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68E92" w14:textId="77777777" w:rsidR="00BF1716" w:rsidRDefault="00BF1716" w:rsidP="00BF1716">
      <w:r>
        <w:t xml:space="preserve">Vážení kolegové, </w:t>
      </w:r>
      <w:r>
        <w:br/>
      </w:r>
      <w:r>
        <w:br/>
        <w:t>rádi bychom vás kromě</w:t>
      </w:r>
      <w:r>
        <w:rPr>
          <w:b/>
          <w:bCs/>
        </w:rPr>
        <w:t xml:space="preserve"> pozvání na konferenci </w:t>
      </w:r>
      <w:r>
        <w:t>u příležitosti představení výstupů mezinárodního</w:t>
      </w:r>
      <w:r>
        <w:rPr>
          <w:b/>
          <w:bCs/>
        </w:rPr>
        <w:t xml:space="preserve"> projektu </w:t>
      </w:r>
      <w:proofErr w:type="spellStart"/>
      <w:r>
        <w:rPr>
          <w:b/>
          <w:bCs/>
        </w:rPr>
        <w:t>Eduscape</w:t>
      </w:r>
      <w:proofErr w:type="spellEnd"/>
      <w:r>
        <w:t>,</w:t>
      </w:r>
      <w:r>
        <w:rPr>
          <w:b/>
          <w:bCs/>
        </w:rPr>
        <w:t xml:space="preserve"> zaměřeného na vzdělávání dětí o krajině v době probíhající klimatické změny,</w:t>
      </w:r>
      <w:r>
        <w:rPr>
          <w:b/>
          <w:bCs/>
          <w:u w:val="single"/>
        </w:rPr>
        <w:t xml:space="preserve"> požádali také její sdílení mezi koordinátory EVVO.</w:t>
      </w:r>
      <w:r>
        <w:t xml:space="preserve"> </w:t>
      </w:r>
      <w:r>
        <w:br/>
      </w:r>
      <w:r>
        <w:br/>
        <w:t xml:space="preserve">Informace i konferenci jsou níže, stejně jako v přiloženém letáku. </w:t>
      </w:r>
      <w:r>
        <w:br/>
      </w:r>
      <w:r>
        <w:br/>
        <w:t xml:space="preserve">Setkání s názvem </w:t>
      </w:r>
      <w:r>
        <w:rPr>
          <w:b/>
          <w:bCs/>
        </w:rPr>
        <w:t>Vzdělávání (s) krajinou</w:t>
      </w:r>
      <w:r>
        <w:t xml:space="preserve"> se uskuteční </w:t>
      </w:r>
      <w:r>
        <w:rPr>
          <w:b/>
          <w:bCs/>
        </w:rPr>
        <w:t xml:space="preserve">v pátek 24. května od 9 do 16 hodin na Fakultě architektury ČVUT </w:t>
      </w:r>
      <w:r>
        <w:t>v Praze</w:t>
      </w:r>
      <w:r>
        <w:rPr>
          <w:b/>
          <w:bCs/>
        </w:rPr>
        <w:t xml:space="preserve"> </w:t>
      </w:r>
      <w:r>
        <w:t xml:space="preserve">6 v Dejvicích (Thákurova 9). </w:t>
      </w:r>
      <w:r>
        <w:br/>
      </w:r>
      <w:r>
        <w:br/>
      </w:r>
      <w:r>
        <w:rPr>
          <w:b/>
          <w:bCs/>
        </w:rPr>
        <w:t>Dopolední blok (9:00-12:30</w:t>
      </w:r>
      <w:proofErr w:type="gramStart"/>
      <w:r>
        <w:rPr>
          <w:b/>
          <w:bCs/>
        </w:rPr>
        <w:t>)</w:t>
      </w:r>
      <w:r>
        <w:t xml:space="preserve">  bude</w:t>
      </w:r>
      <w:proofErr w:type="gramEnd"/>
      <w:r>
        <w:t xml:space="preserve"> věnovaný </w:t>
      </w:r>
      <w:r>
        <w:rPr>
          <w:b/>
          <w:bCs/>
        </w:rPr>
        <w:t xml:space="preserve">prezentaci výstupů projektu </w:t>
      </w:r>
      <w:proofErr w:type="spellStart"/>
      <w:r>
        <w:rPr>
          <w:b/>
          <w:bCs/>
        </w:rPr>
        <w:t>Eduscape</w:t>
      </w:r>
      <w:proofErr w:type="spellEnd"/>
      <w:r>
        <w:rPr>
          <w:b/>
          <w:bCs/>
        </w:rPr>
        <w:t xml:space="preserve"> včetně praktických ukázek práce s materiály</w:t>
      </w:r>
      <w:r>
        <w:t xml:space="preserve">, které mohou být využity v rámci formálního i neformálního vzdělávání dětí základních škol. </w:t>
      </w:r>
      <w:r>
        <w:rPr>
          <w:b/>
          <w:bCs/>
        </w:rPr>
        <w:t>V odpoledním bloku (13:30-16:00)</w:t>
      </w:r>
      <w:r>
        <w:t xml:space="preserve"> se budeme věnovat tématu </w:t>
      </w:r>
      <w:r>
        <w:rPr>
          <w:b/>
          <w:bCs/>
        </w:rPr>
        <w:t>vnímání a prožívání krajiny v kontextu probíhající klimatické změny.</w:t>
      </w:r>
      <w:r>
        <w:t xml:space="preserve"> Zaměříme se na </w:t>
      </w:r>
      <w:r>
        <w:rPr>
          <w:b/>
          <w:bCs/>
        </w:rPr>
        <w:t>potenciál propojení vzdělávání dětí o krajině s uměním</w:t>
      </w:r>
      <w:r>
        <w:t xml:space="preserve"> a s uměleckými aktivitami, které mohou dětem pomoci tato témata lépe uchopit, zpracovat, ujasnit si vlastní postoje a kreativně reagovat.   </w:t>
      </w:r>
      <w:r>
        <w:br/>
        <w:t xml:space="preserve">Můžete se těšit např. na přednášku od profesora krajinářské architektury Richarda </w:t>
      </w:r>
      <w:proofErr w:type="spellStart"/>
      <w:r>
        <w:t>Stilese</w:t>
      </w:r>
      <w:proofErr w:type="spellEnd"/>
      <w:r>
        <w:t xml:space="preserve">, který představí proměny vnímání krajiny člověkem, na psychiatra Vladimíra Kmocha, který se </w:t>
      </w:r>
      <w:proofErr w:type="gramStart"/>
      <w:r>
        <w:t>zaměří</w:t>
      </w:r>
      <w:proofErr w:type="gramEnd"/>
      <w:r>
        <w:t xml:space="preserve"> na téma klimatické změny z pohledu duševního zdraví dětí nebo na praktické zkušenosti z výuky o klimatické změně z dílny organizace Člověk v Tísni či ukázku místně zakotveného učení od organizace SEVER. Umělkyně a pedagožka Pavla Gajdošíková nám představí projekt propojující umění a výtvarnou edukaci ve veřejném </w:t>
      </w:r>
      <w:proofErr w:type="gramStart"/>
      <w:r>
        <w:t>prostoru  a</w:t>
      </w:r>
      <w:proofErr w:type="gramEnd"/>
      <w:r>
        <w:t xml:space="preserve"> výtvarník a pedagog Karel Řepa nedávno vydanou publikaci s názvem „Krajina jako námět i médium ve výtvarné výchově“. </w:t>
      </w:r>
      <w:r>
        <w:br/>
        <w:t xml:space="preserve">Anotaci konference najdete v příloze, více o projektu na našich webových stránkách: </w:t>
      </w:r>
      <w:hyperlink r:id="rId4" w:tgtFrame="_blank" w:history="1">
        <w:r>
          <w:rPr>
            <w:rStyle w:val="Hypertextovodkaz"/>
            <w:b/>
            <w:bCs/>
          </w:rPr>
          <w:t>https://www.eduscape.online/</w:t>
        </w:r>
      </w:hyperlink>
      <w:r>
        <w:t xml:space="preserve"> </w:t>
      </w:r>
      <w:r>
        <w:br/>
        <w:t xml:space="preserve">Bližší informace k programu konference budeme postupně zveřejňovat na </w:t>
      </w:r>
      <w:proofErr w:type="spellStart"/>
      <w:r>
        <w:t>facebooku</w:t>
      </w:r>
      <w:proofErr w:type="spellEnd"/>
      <w:r>
        <w:t>:</w:t>
      </w:r>
      <w:r>
        <w:rPr>
          <w:b/>
          <w:bCs/>
        </w:rPr>
        <w:t xml:space="preserve"> </w:t>
      </w:r>
      <w:hyperlink r:id="rId5" w:tgtFrame="_blank" w:history="1">
        <w:r>
          <w:rPr>
            <w:rStyle w:val="Hypertextovodkaz"/>
            <w:b/>
            <w:bCs/>
          </w:rPr>
          <w:t>https://www.facebook.com/events/390541493793543/?ref=newsfeed</w:t>
        </w:r>
      </w:hyperlink>
      <w:r>
        <w:t xml:space="preserve"> </w:t>
      </w:r>
      <w:r>
        <w:br/>
      </w:r>
      <w:r>
        <w:br/>
        <w:t xml:space="preserve">Konference bude probíhat částečně v anglickém jazyce, ale bude simultánně tlumočena. </w:t>
      </w:r>
      <w:r>
        <w:rPr>
          <w:b/>
          <w:bCs/>
        </w:rPr>
        <w:t xml:space="preserve">Konferenci bude možné sledovat také online. </w:t>
      </w:r>
      <w:r>
        <w:br/>
      </w:r>
      <w:r>
        <w:br/>
      </w:r>
      <w:r>
        <w:rPr>
          <w:b/>
          <w:bCs/>
        </w:rPr>
        <w:t xml:space="preserve">Místa na konferenci jsou omezena. Svoji účast (prezenčně či online) </w:t>
      </w:r>
      <w:proofErr w:type="gramStart"/>
      <w:r>
        <w:rPr>
          <w:b/>
          <w:bCs/>
        </w:rPr>
        <w:t>prosím  potvrďte</w:t>
      </w:r>
      <w:proofErr w:type="gramEnd"/>
      <w:r>
        <w:rPr>
          <w:b/>
          <w:bCs/>
        </w:rPr>
        <w:t xml:space="preserve"> na tento e-mail (</w:t>
      </w:r>
      <w:hyperlink r:id="rId6" w:tgtFrame="_blank" w:history="1">
        <w:r>
          <w:rPr>
            <w:rStyle w:val="Hypertextovodkaz"/>
            <w:b/>
            <w:bCs/>
          </w:rPr>
          <w:t>eduscape2022@gmail.com</w:t>
        </w:r>
      </w:hyperlink>
      <w:r>
        <w:rPr>
          <w:b/>
          <w:bCs/>
        </w:rPr>
        <w:t xml:space="preserve">). Stačí stručná odpověď s Vaším jménem a informace, zda se zúčastníte celé konference či pouze dopoledního /odpoledního bloku. </w:t>
      </w:r>
      <w:r>
        <w:br/>
      </w:r>
      <w:r>
        <w:br/>
        <w:t xml:space="preserve">Těšíme se na Vás:-). </w:t>
      </w:r>
      <w:r>
        <w:br/>
        <w:t xml:space="preserve">Za tým projektu </w:t>
      </w:r>
      <w:proofErr w:type="spellStart"/>
      <w:r>
        <w:t>Eduscape</w:t>
      </w:r>
      <w:proofErr w:type="spellEnd"/>
      <w:r>
        <w:t xml:space="preserve">, </w:t>
      </w:r>
      <w:r>
        <w:br/>
        <w:t xml:space="preserve">Mgr. Markéta </w:t>
      </w:r>
      <w:proofErr w:type="spellStart"/>
      <w:r>
        <w:t>Hossingerová</w:t>
      </w:r>
      <w:proofErr w:type="spellEnd"/>
      <w:r>
        <w:t xml:space="preserve"> </w:t>
      </w:r>
    </w:p>
    <w:p w14:paraId="13B115DF" w14:textId="77777777" w:rsidR="00BF1716" w:rsidRDefault="00BF1716"/>
    <w:p w14:paraId="0921EAFD" w14:textId="77777777" w:rsidR="00BF1716" w:rsidRDefault="00BF1716"/>
    <w:p w14:paraId="49D95A07" w14:textId="77777777" w:rsidR="00BF1716" w:rsidRDefault="00BF1716"/>
    <w:p w14:paraId="17184847" w14:textId="77777777" w:rsidR="00BF1716" w:rsidRDefault="00BF1716"/>
    <w:p w14:paraId="33496DFF" w14:textId="77777777" w:rsidR="00BF1716" w:rsidRDefault="00BF1716"/>
    <w:p w14:paraId="5A09AE95" w14:textId="3508F9D2" w:rsidR="00BF1716" w:rsidRDefault="00BF1716">
      <w:r w:rsidRPr="00BF1716">
        <w:lastRenderedPageBreak/>
        <w:drawing>
          <wp:inline distT="0" distB="0" distL="0" distR="0" wp14:anchorId="3464B299" wp14:editId="6732A488">
            <wp:extent cx="5760720" cy="8371840"/>
            <wp:effectExtent l="0" t="0" r="0" b="0"/>
            <wp:docPr id="1054034131" name="Obrázek 1" descr="Obsah obrázku text, Písmo, snímek obrazovky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034131" name="Obrázek 1" descr="Obsah obrázku text, Písmo, snímek obrazovky, dokumen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7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3905D" w14:textId="77777777" w:rsidR="00BF1716" w:rsidRDefault="00BF1716"/>
    <w:sectPr w:rsidR="00BF1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16"/>
    <w:rsid w:val="00B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57AB"/>
  <w15:chartTrackingRefBased/>
  <w15:docId w15:val="{B9040DC6-D222-427B-977B-E532D1D4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1716"/>
    <w:pPr>
      <w:spacing w:after="0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F17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17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171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171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171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F171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F171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F171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F171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F1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1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17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F17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F17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F17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F17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F17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F17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F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171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F1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F1716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F17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F1716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F17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1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17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F171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BF1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uscape2022@gmail.com" TargetMode="External"/><Relationship Id="rId5" Type="http://schemas.openxmlformats.org/officeDocument/2006/relationships/hyperlink" Target="https://www.facebook.com/events/390541493793543/?ref=newsfeed" TargetMode="External"/><Relationship Id="rId4" Type="http://schemas.openxmlformats.org/officeDocument/2006/relationships/hyperlink" Target="https://www.eduscape.onlin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Dominová Marcela</dc:creator>
  <cp:keywords/>
  <dc:description/>
  <cp:lastModifiedBy>Dominová Marcela</cp:lastModifiedBy>
  <cp:revision>1</cp:revision>
  <dcterms:created xsi:type="dcterms:W3CDTF">2024-05-07T05:18:00Z</dcterms:created>
  <dcterms:modified xsi:type="dcterms:W3CDTF">2024-05-07T05:20:00Z</dcterms:modified>
</cp:coreProperties>
</file>