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E8" w:rsidRDefault="003B64E8"/>
    <w:p w:rsidR="00335D44" w:rsidRDefault="003C6C0C" w:rsidP="003C6C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C0C">
        <w:rPr>
          <w:rFonts w:ascii="Times New Roman" w:hAnsi="Times New Roman" w:cs="Times New Roman"/>
          <w:b/>
          <w:sz w:val="24"/>
          <w:szCs w:val="24"/>
          <w:u w:val="single"/>
        </w:rPr>
        <w:t>Další důležité kontakty:</w:t>
      </w:r>
    </w:p>
    <w:p w:rsidR="003C6C0C" w:rsidRPr="003C6C0C" w:rsidRDefault="003C6C0C" w:rsidP="003C6C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C6C0C" w:rsidRPr="003C6C0C" w:rsidRDefault="003C6C0C" w:rsidP="003C6C0C">
      <w:pPr>
        <w:jc w:val="both"/>
        <w:rPr>
          <w:rFonts w:ascii="Times New Roman" w:hAnsi="Times New Roman" w:cs="Times New Roman"/>
          <w:sz w:val="24"/>
          <w:szCs w:val="24"/>
        </w:rPr>
      </w:pPr>
      <w:r w:rsidRPr="003C6C0C">
        <w:rPr>
          <w:rFonts w:ascii="Times New Roman" w:hAnsi="Times New Roman" w:cs="Times New Roman"/>
          <w:sz w:val="24"/>
          <w:szCs w:val="24"/>
        </w:rPr>
        <w:t xml:space="preserve">Diecézní charita České Budějovice, Poradna pro cizince a migranty </w:t>
      </w:r>
      <w:hyperlink r:id="rId5" w:history="1">
        <w:r w:rsidRPr="003C6C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http://cizincicb.charita.cz/o-poradne-pr</w:t>
        </w:r>
        <w:r w:rsidRPr="003C6C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o</w:t>
        </w:r>
        <w:r w:rsidRPr="003C6C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-cizince/</w:t>
        </w:r>
      </w:hyperlink>
    </w:p>
    <w:p w:rsidR="003C6C0C" w:rsidRPr="003C6C0C" w:rsidRDefault="003C6C0C" w:rsidP="003C6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C0C" w:rsidRDefault="003C6C0C" w:rsidP="003C6C0C">
      <w:pPr>
        <w:jc w:val="both"/>
        <w:rPr>
          <w:rFonts w:ascii="Times New Roman" w:hAnsi="Times New Roman" w:cs="Times New Roman"/>
          <w:sz w:val="24"/>
          <w:szCs w:val="24"/>
        </w:rPr>
      </w:pPr>
      <w:r w:rsidRPr="003C6C0C">
        <w:rPr>
          <w:rFonts w:ascii="Times New Roman" w:hAnsi="Times New Roman" w:cs="Times New Roman"/>
          <w:sz w:val="24"/>
          <w:szCs w:val="24"/>
        </w:rPr>
        <w:t xml:space="preserve">Centrum pro integraci cizinců </w:t>
      </w:r>
      <w:hyperlink r:id="rId6" w:history="1">
        <w:r w:rsidRPr="00481EB9">
          <w:rPr>
            <w:rStyle w:val="Hypertextovodkaz"/>
            <w:rFonts w:ascii="Times New Roman" w:hAnsi="Times New Roman" w:cs="Times New Roman"/>
            <w:sz w:val="24"/>
            <w:szCs w:val="24"/>
          </w:rPr>
          <w:t>http://ww</w:t>
        </w:r>
        <w:r w:rsidRPr="00481EB9">
          <w:rPr>
            <w:rStyle w:val="Hypertextovodkaz"/>
            <w:rFonts w:ascii="Times New Roman" w:hAnsi="Times New Roman" w:cs="Times New Roman"/>
            <w:sz w:val="24"/>
            <w:szCs w:val="24"/>
          </w:rPr>
          <w:t>w</w:t>
        </w:r>
        <w:r w:rsidRPr="00481EB9">
          <w:rPr>
            <w:rStyle w:val="Hypertextovodkaz"/>
            <w:rFonts w:ascii="Times New Roman" w:hAnsi="Times New Roman" w:cs="Times New Roman"/>
            <w:sz w:val="24"/>
            <w:szCs w:val="24"/>
          </w:rPr>
          <w:t>.cic</w:t>
        </w:r>
        <w:r w:rsidRPr="00481EB9">
          <w:rPr>
            <w:rStyle w:val="Hypertextovodkaz"/>
            <w:rFonts w:ascii="Times New Roman" w:hAnsi="Times New Roman" w:cs="Times New Roman"/>
            <w:sz w:val="24"/>
            <w:szCs w:val="24"/>
          </w:rPr>
          <w:t>p</w:t>
        </w:r>
        <w:r w:rsidRPr="00481EB9">
          <w:rPr>
            <w:rStyle w:val="Hypertextovodkaz"/>
            <w:rFonts w:ascii="Times New Roman" w:hAnsi="Times New Roman" w:cs="Times New Roman"/>
            <w:sz w:val="24"/>
            <w:szCs w:val="24"/>
          </w:rPr>
          <w:t>rah</w:t>
        </w:r>
        <w:r w:rsidRPr="00481EB9">
          <w:rPr>
            <w:rStyle w:val="Hypertextovodkaz"/>
            <w:rFonts w:ascii="Times New Roman" w:hAnsi="Times New Roman" w:cs="Times New Roman"/>
            <w:sz w:val="24"/>
            <w:szCs w:val="24"/>
          </w:rPr>
          <w:t>a</w:t>
        </w:r>
        <w:r w:rsidRPr="00481EB9">
          <w:rPr>
            <w:rStyle w:val="Hypertextovodkaz"/>
            <w:rFonts w:ascii="Times New Roman" w:hAnsi="Times New Roman" w:cs="Times New Roman"/>
            <w:sz w:val="24"/>
            <w:szCs w:val="24"/>
          </w:rPr>
          <w:t>.org/</w:t>
        </w:r>
      </w:hyperlink>
    </w:p>
    <w:p w:rsidR="003C6C0C" w:rsidRPr="003C6C0C" w:rsidRDefault="003C6C0C" w:rsidP="003C6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C0C" w:rsidRPr="003C6C0C" w:rsidRDefault="003C6C0C" w:rsidP="003C6C0C">
      <w:pPr>
        <w:jc w:val="both"/>
        <w:rPr>
          <w:rFonts w:ascii="Times New Roman" w:hAnsi="Times New Roman" w:cs="Times New Roman"/>
          <w:sz w:val="24"/>
          <w:szCs w:val="24"/>
        </w:rPr>
      </w:pPr>
      <w:r w:rsidRPr="003C6C0C">
        <w:rPr>
          <w:rFonts w:ascii="Times New Roman" w:hAnsi="Times New Roman" w:cs="Times New Roman"/>
          <w:sz w:val="24"/>
          <w:szCs w:val="24"/>
        </w:rPr>
        <w:t xml:space="preserve">Imigrační portál České republiky </w:t>
      </w:r>
      <w:hyperlink r:id="rId7" w:history="1">
        <w:r w:rsidRPr="003C6C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http://www.imigra</w:t>
        </w:r>
        <w:r w:rsidRPr="003C6C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c</w:t>
        </w:r>
        <w:r w:rsidRPr="003C6C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niportal.cz/</w:t>
        </w:r>
      </w:hyperlink>
    </w:p>
    <w:p w:rsidR="003C6C0C" w:rsidRPr="003C6C0C" w:rsidRDefault="003C6C0C" w:rsidP="003C6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C0C" w:rsidRPr="003C6C0C" w:rsidRDefault="003C6C0C" w:rsidP="003C6C0C">
      <w:pPr>
        <w:jc w:val="both"/>
        <w:rPr>
          <w:rFonts w:ascii="Times New Roman" w:hAnsi="Times New Roman" w:cs="Times New Roman"/>
          <w:sz w:val="24"/>
          <w:szCs w:val="24"/>
        </w:rPr>
      </w:pPr>
      <w:r w:rsidRPr="003C6C0C">
        <w:rPr>
          <w:rFonts w:ascii="Times New Roman" w:hAnsi="Times New Roman" w:cs="Times New Roman"/>
          <w:sz w:val="24"/>
          <w:szCs w:val="24"/>
        </w:rPr>
        <w:t xml:space="preserve">Cizinci v České republice </w:t>
      </w:r>
      <w:hyperlink r:id="rId8" w:history="1">
        <w:r w:rsidRPr="003C6C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http://cizi</w:t>
        </w:r>
        <w:r w:rsidRPr="003C6C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n</w:t>
        </w:r>
        <w:r w:rsidRPr="003C6C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ci.cz/cs/</w:t>
        </w:r>
      </w:hyperlink>
    </w:p>
    <w:p w:rsidR="003C6C0C" w:rsidRPr="003C6C0C" w:rsidRDefault="003C6C0C" w:rsidP="003C6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C0C" w:rsidRPr="003C6C0C" w:rsidRDefault="003C6C0C" w:rsidP="003C6C0C">
      <w:pPr>
        <w:jc w:val="both"/>
        <w:rPr>
          <w:rFonts w:ascii="Times New Roman" w:hAnsi="Times New Roman" w:cs="Times New Roman"/>
          <w:sz w:val="24"/>
          <w:szCs w:val="24"/>
        </w:rPr>
      </w:pPr>
      <w:r w:rsidRPr="003C6C0C">
        <w:rPr>
          <w:rFonts w:ascii="Times New Roman" w:hAnsi="Times New Roman" w:cs="Times New Roman"/>
          <w:sz w:val="24"/>
          <w:szCs w:val="24"/>
        </w:rPr>
        <w:t xml:space="preserve">Centra na podporu integrace cizinců </w:t>
      </w:r>
      <w:hyperlink r:id="rId9" w:history="1">
        <w:r w:rsidRPr="003C6C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http://www.integrac</w:t>
        </w:r>
        <w:r w:rsidRPr="003C6C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n</w:t>
        </w:r>
        <w:r w:rsidRPr="003C6C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icentra.cz/JihoceskyKraj/JK.aspx</w:t>
        </w:r>
      </w:hyperlink>
    </w:p>
    <w:p w:rsidR="003C6C0C" w:rsidRPr="003C6C0C" w:rsidRDefault="003C6C0C" w:rsidP="003C6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C0C" w:rsidRPr="003C6C0C" w:rsidRDefault="003C6C0C" w:rsidP="003C6C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C0C">
        <w:rPr>
          <w:rFonts w:ascii="Times New Roman" w:hAnsi="Times New Roman" w:cs="Times New Roman"/>
          <w:sz w:val="24"/>
          <w:szCs w:val="24"/>
        </w:rPr>
        <w:t>Inbaze</w:t>
      </w:r>
      <w:proofErr w:type="spellEnd"/>
      <w:r w:rsidRPr="003C6C0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C6C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http://www.i</w:t>
        </w:r>
        <w:r w:rsidRPr="003C6C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n</w:t>
        </w:r>
        <w:r w:rsidRPr="003C6C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baze.cz/</w:t>
        </w:r>
      </w:hyperlink>
    </w:p>
    <w:p w:rsidR="003C6C0C" w:rsidRPr="003C6C0C" w:rsidRDefault="003C6C0C" w:rsidP="003C6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C0C" w:rsidRPr="003C6C0C" w:rsidRDefault="003C6C0C" w:rsidP="003C6C0C">
      <w:pPr>
        <w:jc w:val="both"/>
        <w:rPr>
          <w:rFonts w:ascii="Times New Roman" w:hAnsi="Times New Roman" w:cs="Times New Roman"/>
          <w:sz w:val="24"/>
          <w:szCs w:val="24"/>
        </w:rPr>
      </w:pPr>
      <w:r w:rsidRPr="003C6C0C">
        <w:rPr>
          <w:rFonts w:ascii="Times New Roman" w:hAnsi="Times New Roman" w:cs="Times New Roman"/>
          <w:sz w:val="24"/>
          <w:szCs w:val="24"/>
        </w:rPr>
        <w:t xml:space="preserve"> O portále Čeština pro cizince </w:t>
      </w:r>
      <w:hyperlink r:id="rId11" w:history="1">
        <w:r w:rsidRPr="003C6C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http://cestina-pro-cizin</w:t>
        </w:r>
        <w:r w:rsidRPr="003C6C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c</w:t>
        </w:r>
        <w:r w:rsidRPr="003C6C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e.cz/?hl=cs_CZ</w:t>
        </w:r>
      </w:hyperlink>
    </w:p>
    <w:p w:rsidR="003C6C0C" w:rsidRPr="003C6C0C" w:rsidRDefault="003C6C0C" w:rsidP="003C6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C0C" w:rsidRPr="003C6C0C" w:rsidRDefault="003C6C0C" w:rsidP="003C6C0C">
      <w:pPr>
        <w:jc w:val="both"/>
        <w:rPr>
          <w:rFonts w:ascii="Times New Roman" w:hAnsi="Times New Roman" w:cs="Times New Roman"/>
          <w:sz w:val="24"/>
          <w:szCs w:val="24"/>
        </w:rPr>
      </w:pPr>
      <w:r w:rsidRPr="003C6C0C">
        <w:rPr>
          <w:rFonts w:ascii="Times New Roman" w:hAnsi="Times New Roman" w:cs="Times New Roman"/>
          <w:sz w:val="24"/>
          <w:szCs w:val="24"/>
        </w:rPr>
        <w:t xml:space="preserve">Správa uprchlických zařízení </w:t>
      </w:r>
      <w:hyperlink r:id="rId12" w:history="1">
        <w:r w:rsidRPr="003C6C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http://www.s</w:t>
        </w:r>
        <w:r w:rsidRPr="003C6C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u</w:t>
        </w:r>
        <w:r w:rsidRPr="003C6C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z.cz/</w:t>
        </w:r>
      </w:hyperlink>
    </w:p>
    <w:p w:rsidR="003C6C0C" w:rsidRPr="003C6C0C" w:rsidRDefault="003C6C0C" w:rsidP="003C6C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6C0C" w:rsidRPr="003C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233D9"/>
    <w:multiLevelType w:val="hybridMultilevel"/>
    <w:tmpl w:val="8DB4A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29"/>
    <w:rsid w:val="001D6F9D"/>
    <w:rsid w:val="00335D44"/>
    <w:rsid w:val="003468E9"/>
    <w:rsid w:val="003B64E8"/>
    <w:rsid w:val="003C6C0C"/>
    <w:rsid w:val="003D16C1"/>
    <w:rsid w:val="003F4059"/>
    <w:rsid w:val="0053497D"/>
    <w:rsid w:val="007B5C7E"/>
    <w:rsid w:val="00886129"/>
    <w:rsid w:val="0097147E"/>
    <w:rsid w:val="00BD5DD2"/>
    <w:rsid w:val="00C664CB"/>
    <w:rsid w:val="00CC65E0"/>
    <w:rsid w:val="00F8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0DC37-64A5-4FE5-90CE-236D4F89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6F9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5D44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C6C0C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zinci.cz/c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igracniportal.cz/" TargetMode="External"/><Relationship Id="rId12" Type="http://schemas.openxmlformats.org/officeDocument/2006/relationships/hyperlink" Target="http://www.su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cpraha.org/" TargetMode="External"/><Relationship Id="rId11" Type="http://schemas.openxmlformats.org/officeDocument/2006/relationships/hyperlink" Target="http://cestina-pro-cizince.cz/?hl=cs_CZ" TargetMode="External"/><Relationship Id="rId5" Type="http://schemas.openxmlformats.org/officeDocument/2006/relationships/hyperlink" Target="http://cizincicb.charita.cz/o-poradne-pro-cizince/" TargetMode="External"/><Relationship Id="rId10" Type="http://schemas.openxmlformats.org/officeDocument/2006/relationships/hyperlink" Target="http://www.inbaz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gracnicentra.cz/JihoceskyKraj/JK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E1079A58</Template>
  <TotalTime>352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Augustinová Hana</dc:creator>
  <cp:keywords/>
  <dc:description/>
  <cp:lastModifiedBy>Augustinová Hana</cp:lastModifiedBy>
  <cp:revision>13</cp:revision>
  <dcterms:created xsi:type="dcterms:W3CDTF">2016-12-15T07:08:00Z</dcterms:created>
  <dcterms:modified xsi:type="dcterms:W3CDTF">2017-01-24T12:25:00Z</dcterms:modified>
</cp:coreProperties>
</file>