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76" w:rsidRDefault="00E34E76" w:rsidP="00E34E76">
      <w:pPr>
        <w:pStyle w:val="Nzev"/>
        <w:pBdr>
          <w:bottom w:val="single" w:sz="4" w:space="1" w:color="auto"/>
        </w:pBdr>
        <w:ind w:right="72"/>
      </w:pPr>
    </w:p>
    <w:p w:rsidR="00E34E76" w:rsidRDefault="00E34E76" w:rsidP="00E34E76">
      <w:pPr>
        <w:pStyle w:val="Nzev"/>
        <w:pBdr>
          <w:bottom w:val="single" w:sz="4" w:space="1" w:color="auto"/>
        </w:pBdr>
        <w:ind w:right="72"/>
      </w:pPr>
      <w:r>
        <w:t xml:space="preserve">Dopravní výbor </w:t>
      </w:r>
    </w:p>
    <w:p w:rsidR="00E34E76" w:rsidRDefault="00E34E76" w:rsidP="00E34E76">
      <w:pPr>
        <w:pStyle w:val="Nzev"/>
        <w:pBdr>
          <w:bottom w:val="single" w:sz="4" w:space="1" w:color="auto"/>
        </w:pBdr>
        <w:ind w:right="72"/>
      </w:pPr>
      <w:r>
        <w:t xml:space="preserve"> Zastupitelstva Jihočeského kraje</w:t>
      </w:r>
    </w:p>
    <w:p w:rsidR="00E34E76" w:rsidRDefault="00E34E76" w:rsidP="00E34E76">
      <w:pPr>
        <w:jc w:val="center"/>
        <w:rPr>
          <w:sz w:val="20"/>
        </w:rPr>
      </w:pPr>
      <w:r>
        <w:rPr>
          <w:sz w:val="20"/>
        </w:rPr>
        <w:t>Vyřizuje: Mirka Bodláková, tel.</w:t>
      </w:r>
      <w:r w:rsidR="003756AA">
        <w:rPr>
          <w:sz w:val="20"/>
        </w:rPr>
        <w:t xml:space="preserve"> </w:t>
      </w:r>
      <w:r>
        <w:rPr>
          <w:sz w:val="20"/>
        </w:rPr>
        <w:t>386720463, e-mail: bodlakova@kraj-jihocesky.cz</w:t>
      </w:r>
    </w:p>
    <w:p w:rsidR="00E34E76" w:rsidRDefault="00E34E76" w:rsidP="00E34E76">
      <w:pPr>
        <w:jc w:val="center"/>
        <w:rPr>
          <w:sz w:val="20"/>
        </w:rPr>
      </w:pPr>
    </w:p>
    <w:p w:rsidR="00E34E76" w:rsidRDefault="00E34E76" w:rsidP="00E34E76">
      <w:pPr>
        <w:jc w:val="both"/>
        <w:rPr>
          <w:b/>
          <w:bCs/>
        </w:rPr>
      </w:pPr>
    </w:p>
    <w:p w:rsidR="00E34E76" w:rsidRDefault="00E34E76" w:rsidP="00E34E76">
      <w:pPr>
        <w:jc w:val="right"/>
      </w:pPr>
      <w:r>
        <w:rPr>
          <w:b/>
          <w:bCs/>
        </w:rPr>
        <w:tab/>
      </w:r>
      <w:r>
        <w:rPr>
          <w:b/>
          <w:bCs/>
        </w:rPr>
        <w:tab/>
      </w:r>
      <w:r>
        <w:rPr>
          <w:b/>
          <w:bCs/>
        </w:rPr>
        <w:tab/>
      </w:r>
      <w:r>
        <w:rPr>
          <w:b/>
          <w:bCs/>
        </w:rPr>
        <w:tab/>
      </w:r>
      <w:r>
        <w:rPr>
          <w:b/>
          <w:bCs/>
        </w:rPr>
        <w:tab/>
      </w:r>
      <w:r>
        <w:rPr>
          <w:b/>
          <w:bCs/>
        </w:rPr>
        <w:tab/>
      </w:r>
      <w:r>
        <w:rPr>
          <w:b/>
          <w:bCs/>
        </w:rPr>
        <w:tab/>
      </w:r>
      <w:r>
        <w:t>České Budějovice dne</w:t>
      </w:r>
      <w:r w:rsidR="003C7013">
        <w:t xml:space="preserve"> </w:t>
      </w:r>
      <w:r w:rsidR="00C23C5B">
        <w:t>9</w:t>
      </w:r>
      <w:r w:rsidR="00EC03CF">
        <w:t>.</w:t>
      </w:r>
      <w:r w:rsidR="002C477F">
        <w:t xml:space="preserve"> </w:t>
      </w:r>
      <w:r w:rsidR="00C23C5B">
        <w:t>2</w:t>
      </w:r>
      <w:r w:rsidR="00EC03CF">
        <w:t>.</w:t>
      </w:r>
      <w:r w:rsidR="003756AA">
        <w:t xml:space="preserve"> </w:t>
      </w:r>
      <w:r>
        <w:t>201</w:t>
      </w:r>
      <w:r w:rsidR="00C23C5B">
        <w:t>7</w:t>
      </w:r>
    </w:p>
    <w:p w:rsidR="00E34E76" w:rsidRDefault="00E34E76" w:rsidP="00E34E76">
      <w:pPr>
        <w:pStyle w:val="Nadpis1"/>
        <w:ind w:left="0"/>
        <w:rPr>
          <w:sz w:val="32"/>
        </w:rPr>
      </w:pPr>
    </w:p>
    <w:p w:rsidR="00E34E76" w:rsidRPr="00B063A8" w:rsidRDefault="00330585" w:rsidP="00E34E76">
      <w:pPr>
        <w:pStyle w:val="Nadpis1"/>
        <w:ind w:left="2832" w:firstLine="708"/>
        <w:rPr>
          <w:rFonts w:ascii="Arial" w:hAnsi="Arial" w:cs="Arial"/>
          <w:sz w:val="20"/>
          <w:szCs w:val="20"/>
        </w:rPr>
      </w:pPr>
      <w:r w:rsidRPr="00B063A8">
        <w:rPr>
          <w:rFonts w:ascii="Arial" w:hAnsi="Arial" w:cs="Arial"/>
          <w:sz w:val="20"/>
          <w:szCs w:val="20"/>
        </w:rPr>
        <w:t xml:space="preserve">Zápis č. </w:t>
      </w:r>
      <w:r w:rsidR="00C23C5B" w:rsidRPr="00B063A8">
        <w:rPr>
          <w:rFonts w:ascii="Arial" w:hAnsi="Arial" w:cs="Arial"/>
          <w:sz w:val="20"/>
          <w:szCs w:val="20"/>
        </w:rPr>
        <w:t>1</w:t>
      </w:r>
      <w:r w:rsidR="00E34E76" w:rsidRPr="00B063A8">
        <w:rPr>
          <w:rFonts w:ascii="Arial" w:hAnsi="Arial" w:cs="Arial"/>
          <w:sz w:val="20"/>
          <w:szCs w:val="20"/>
        </w:rPr>
        <w:t>/201</w:t>
      </w:r>
      <w:r w:rsidR="00C23C5B" w:rsidRPr="00B063A8">
        <w:rPr>
          <w:rFonts w:ascii="Arial" w:hAnsi="Arial" w:cs="Arial"/>
          <w:sz w:val="20"/>
          <w:szCs w:val="20"/>
        </w:rPr>
        <w:t>7</w:t>
      </w:r>
    </w:p>
    <w:p w:rsidR="00E34E76" w:rsidRPr="00B063A8" w:rsidRDefault="00E34E76" w:rsidP="00E34E76">
      <w:pPr>
        <w:rPr>
          <w:rFonts w:ascii="Arial" w:hAnsi="Arial" w:cs="Arial"/>
          <w:sz w:val="20"/>
          <w:szCs w:val="20"/>
        </w:rPr>
      </w:pPr>
    </w:p>
    <w:p w:rsidR="00E34E76" w:rsidRPr="00B063A8" w:rsidRDefault="00E34E76" w:rsidP="00E34E76">
      <w:pPr>
        <w:rPr>
          <w:rFonts w:ascii="Arial" w:hAnsi="Arial" w:cs="Arial"/>
          <w:sz w:val="20"/>
          <w:szCs w:val="20"/>
        </w:rPr>
      </w:pPr>
    </w:p>
    <w:p w:rsidR="00E34E76" w:rsidRPr="00B063A8" w:rsidRDefault="00E34E76" w:rsidP="00E34E76">
      <w:pPr>
        <w:pStyle w:val="Zkladntext"/>
        <w:jc w:val="center"/>
        <w:rPr>
          <w:rFonts w:ascii="Arial" w:hAnsi="Arial" w:cs="Arial"/>
          <w:sz w:val="20"/>
        </w:rPr>
      </w:pPr>
      <w:r w:rsidRPr="00B063A8">
        <w:rPr>
          <w:rFonts w:ascii="Arial" w:hAnsi="Arial" w:cs="Arial"/>
          <w:sz w:val="20"/>
        </w:rPr>
        <w:t xml:space="preserve">z jednání Dopravního výboru Zastupitelstva Jihočeského kraje, které se konalo </w:t>
      </w:r>
    </w:p>
    <w:p w:rsidR="00E34E76" w:rsidRPr="00B063A8" w:rsidRDefault="00E34E76" w:rsidP="001D14F0">
      <w:pPr>
        <w:pStyle w:val="Zkladntext"/>
        <w:jc w:val="center"/>
        <w:rPr>
          <w:rFonts w:ascii="Arial" w:hAnsi="Arial" w:cs="Arial"/>
          <w:sz w:val="20"/>
        </w:rPr>
      </w:pPr>
      <w:r w:rsidRPr="00B063A8">
        <w:rPr>
          <w:rFonts w:ascii="Arial" w:hAnsi="Arial" w:cs="Arial"/>
          <w:sz w:val="20"/>
        </w:rPr>
        <w:t>dne</w:t>
      </w:r>
      <w:r w:rsidR="003C7013" w:rsidRPr="00B063A8">
        <w:rPr>
          <w:rFonts w:ascii="Arial" w:hAnsi="Arial" w:cs="Arial"/>
          <w:sz w:val="20"/>
        </w:rPr>
        <w:t xml:space="preserve"> </w:t>
      </w:r>
      <w:r w:rsidR="00C23C5B" w:rsidRPr="00B063A8">
        <w:rPr>
          <w:rFonts w:ascii="Arial" w:hAnsi="Arial" w:cs="Arial"/>
          <w:sz w:val="20"/>
        </w:rPr>
        <w:t>9</w:t>
      </w:r>
      <w:r w:rsidR="00BD5234" w:rsidRPr="00B063A8">
        <w:rPr>
          <w:rFonts w:ascii="Arial" w:hAnsi="Arial" w:cs="Arial"/>
          <w:sz w:val="20"/>
        </w:rPr>
        <w:t>.</w:t>
      </w:r>
      <w:r w:rsidR="003756AA" w:rsidRPr="00B063A8">
        <w:rPr>
          <w:rFonts w:ascii="Arial" w:hAnsi="Arial" w:cs="Arial"/>
          <w:sz w:val="20"/>
        </w:rPr>
        <w:t xml:space="preserve"> </w:t>
      </w:r>
      <w:r w:rsidR="00C23C5B" w:rsidRPr="00B063A8">
        <w:rPr>
          <w:rFonts w:ascii="Arial" w:hAnsi="Arial" w:cs="Arial"/>
          <w:sz w:val="20"/>
        </w:rPr>
        <w:t>2</w:t>
      </w:r>
      <w:r w:rsidR="00BD5234" w:rsidRPr="00B063A8">
        <w:rPr>
          <w:rFonts w:ascii="Arial" w:hAnsi="Arial" w:cs="Arial"/>
          <w:sz w:val="20"/>
        </w:rPr>
        <w:t>.</w:t>
      </w:r>
      <w:r w:rsidR="003756AA" w:rsidRPr="00B063A8">
        <w:rPr>
          <w:rFonts w:ascii="Arial" w:hAnsi="Arial" w:cs="Arial"/>
          <w:sz w:val="20"/>
        </w:rPr>
        <w:t xml:space="preserve"> </w:t>
      </w:r>
      <w:r w:rsidR="00BD5234" w:rsidRPr="00B063A8">
        <w:rPr>
          <w:rFonts w:ascii="Arial" w:hAnsi="Arial" w:cs="Arial"/>
          <w:sz w:val="20"/>
        </w:rPr>
        <w:t>201</w:t>
      </w:r>
      <w:r w:rsidR="00C23C5B" w:rsidRPr="00B063A8">
        <w:rPr>
          <w:rFonts w:ascii="Arial" w:hAnsi="Arial" w:cs="Arial"/>
          <w:sz w:val="20"/>
        </w:rPr>
        <w:t>7</w:t>
      </w:r>
      <w:r w:rsidR="003C7013" w:rsidRPr="00B063A8">
        <w:rPr>
          <w:rFonts w:ascii="Arial" w:hAnsi="Arial" w:cs="Arial"/>
          <w:sz w:val="20"/>
        </w:rPr>
        <w:t xml:space="preserve"> od 1</w:t>
      </w:r>
      <w:r w:rsidR="00C23C5B" w:rsidRPr="00B063A8">
        <w:rPr>
          <w:rFonts w:ascii="Arial" w:hAnsi="Arial" w:cs="Arial"/>
          <w:sz w:val="20"/>
        </w:rPr>
        <w:t>3</w:t>
      </w:r>
      <w:r w:rsidR="003C7013" w:rsidRPr="00B063A8">
        <w:rPr>
          <w:rFonts w:ascii="Arial" w:hAnsi="Arial" w:cs="Arial"/>
          <w:sz w:val="20"/>
        </w:rPr>
        <w:t>.00 hod.</w:t>
      </w:r>
      <w:r w:rsidR="00A1287C" w:rsidRPr="00B063A8">
        <w:rPr>
          <w:rFonts w:ascii="Arial" w:hAnsi="Arial" w:cs="Arial"/>
          <w:sz w:val="20"/>
        </w:rPr>
        <w:t xml:space="preserve"> v</w:t>
      </w:r>
      <w:r w:rsidR="00BD5234" w:rsidRPr="00B063A8">
        <w:rPr>
          <w:rFonts w:ascii="Arial" w:hAnsi="Arial" w:cs="Arial"/>
          <w:sz w:val="20"/>
        </w:rPr>
        <w:t xml:space="preserve"> </w:t>
      </w:r>
      <w:r w:rsidRPr="00B063A8">
        <w:rPr>
          <w:rFonts w:ascii="Arial" w:hAnsi="Arial" w:cs="Arial"/>
          <w:sz w:val="20"/>
        </w:rPr>
        <w:t>zased</w:t>
      </w:r>
      <w:r w:rsidR="00BD5234" w:rsidRPr="00B063A8">
        <w:rPr>
          <w:rFonts w:ascii="Arial" w:hAnsi="Arial" w:cs="Arial"/>
          <w:sz w:val="20"/>
        </w:rPr>
        <w:t>ací místnosti</w:t>
      </w:r>
      <w:r w:rsidR="0080238B" w:rsidRPr="00B063A8">
        <w:rPr>
          <w:rFonts w:ascii="Arial" w:hAnsi="Arial" w:cs="Arial"/>
          <w:sz w:val="20"/>
        </w:rPr>
        <w:t xml:space="preserve"> </w:t>
      </w:r>
      <w:r w:rsidR="000B5253" w:rsidRPr="00B063A8">
        <w:rPr>
          <w:rFonts w:ascii="Arial" w:hAnsi="Arial" w:cs="Arial"/>
          <w:sz w:val="20"/>
        </w:rPr>
        <w:t>ODSH KÚ České Budějovice</w:t>
      </w:r>
    </w:p>
    <w:p w:rsidR="00E34E76" w:rsidRPr="00B063A8" w:rsidRDefault="00E34E76" w:rsidP="00EA724C">
      <w:pPr>
        <w:tabs>
          <w:tab w:val="left" w:pos="1620"/>
        </w:tabs>
        <w:rPr>
          <w:rFonts w:ascii="Arial" w:hAnsi="Arial" w:cs="Arial"/>
          <w:b/>
          <w:bCs/>
          <w:sz w:val="20"/>
          <w:szCs w:val="20"/>
        </w:rPr>
      </w:pPr>
    </w:p>
    <w:p w:rsidR="00C23C5B" w:rsidRPr="00B063A8" w:rsidRDefault="00E34E76" w:rsidP="00EA724C">
      <w:pPr>
        <w:tabs>
          <w:tab w:val="left" w:pos="1620"/>
        </w:tabs>
        <w:rPr>
          <w:rFonts w:ascii="Arial" w:hAnsi="Arial" w:cs="Arial"/>
          <w:sz w:val="20"/>
          <w:szCs w:val="20"/>
        </w:rPr>
      </w:pPr>
      <w:r w:rsidRPr="00B063A8">
        <w:rPr>
          <w:rFonts w:ascii="Arial" w:hAnsi="Arial" w:cs="Arial"/>
          <w:b/>
          <w:bCs/>
          <w:sz w:val="20"/>
          <w:szCs w:val="20"/>
        </w:rPr>
        <w:t>Přítomni:</w:t>
      </w:r>
      <w:r w:rsidRPr="00B063A8">
        <w:rPr>
          <w:rFonts w:ascii="Arial" w:hAnsi="Arial" w:cs="Arial"/>
          <w:sz w:val="20"/>
          <w:szCs w:val="20"/>
        </w:rPr>
        <w:t xml:space="preserve"> </w:t>
      </w:r>
      <w:r w:rsidR="008B37AC" w:rsidRPr="00B063A8">
        <w:rPr>
          <w:rFonts w:ascii="Arial" w:hAnsi="Arial" w:cs="Arial"/>
          <w:sz w:val="20"/>
          <w:szCs w:val="20"/>
        </w:rPr>
        <w:t xml:space="preserve"> </w:t>
      </w:r>
      <w:r w:rsidR="00C23C5B" w:rsidRPr="00B063A8">
        <w:rPr>
          <w:rFonts w:ascii="Arial" w:hAnsi="Arial" w:cs="Arial"/>
          <w:sz w:val="20"/>
          <w:szCs w:val="20"/>
        </w:rPr>
        <w:t>předseda DV – Mgr. Bc. Antonín Krák,</w:t>
      </w:r>
    </w:p>
    <w:p w:rsidR="00B442EC" w:rsidRPr="00B063A8" w:rsidRDefault="00C23C5B" w:rsidP="00EA724C">
      <w:pPr>
        <w:tabs>
          <w:tab w:val="left" w:pos="1620"/>
        </w:tabs>
        <w:rPr>
          <w:rFonts w:ascii="Arial" w:hAnsi="Arial" w:cs="Arial"/>
          <w:sz w:val="20"/>
          <w:szCs w:val="20"/>
        </w:rPr>
      </w:pPr>
      <w:r w:rsidRPr="00B063A8">
        <w:rPr>
          <w:rFonts w:ascii="Arial" w:hAnsi="Arial" w:cs="Arial"/>
          <w:sz w:val="20"/>
          <w:szCs w:val="20"/>
        </w:rPr>
        <w:t xml:space="preserve">                   </w:t>
      </w:r>
      <w:r w:rsidR="00E34E76" w:rsidRPr="00B063A8">
        <w:rPr>
          <w:rFonts w:ascii="Arial" w:hAnsi="Arial" w:cs="Arial"/>
          <w:sz w:val="20"/>
          <w:szCs w:val="20"/>
        </w:rPr>
        <w:t xml:space="preserve">členové výboru – </w:t>
      </w:r>
      <w:r w:rsidRPr="00B063A8">
        <w:rPr>
          <w:rFonts w:ascii="Arial" w:hAnsi="Arial" w:cs="Arial"/>
          <w:sz w:val="20"/>
          <w:szCs w:val="20"/>
        </w:rPr>
        <w:t xml:space="preserve">Milan Breda, Mgr. Pavel Eybert, Ing. Petr Jenkner, Petr Kolář, </w:t>
      </w:r>
      <w:r w:rsidR="00B442EC" w:rsidRPr="00B063A8">
        <w:rPr>
          <w:rFonts w:ascii="Arial" w:hAnsi="Arial" w:cs="Arial"/>
          <w:sz w:val="20"/>
          <w:szCs w:val="20"/>
        </w:rPr>
        <w:t xml:space="preserve">   </w:t>
      </w:r>
    </w:p>
    <w:p w:rsidR="00B442EC" w:rsidRPr="00B063A8" w:rsidRDefault="00B442EC" w:rsidP="00EA724C">
      <w:pPr>
        <w:tabs>
          <w:tab w:val="left" w:pos="1620"/>
        </w:tabs>
        <w:rPr>
          <w:rFonts w:ascii="Arial" w:hAnsi="Arial" w:cs="Arial"/>
          <w:sz w:val="20"/>
          <w:szCs w:val="20"/>
        </w:rPr>
      </w:pPr>
      <w:r w:rsidRPr="00B063A8">
        <w:rPr>
          <w:rFonts w:ascii="Arial" w:hAnsi="Arial" w:cs="Arial"/>
          <w:sz w:val="20"/>
          <w:szCs w:val="20"/>
        </w:rPr>
        <w:t xml:space="preserve">                   Václav Kučera,  Ladislav Lev, Petr Sojka,</w:t>
      </w:r>
    </w:p>
    <w:p w:rsidR="00156A49" w:rsidRPr="00B063A8" w:rsidRDefault="00B442EC" w:rsidP="00EA724C">
      <w:pPr>
        <w:tabs>
          <w:tab w:val="left" w:pos="1620"/>
        </w:tabs>
        <w:rPr>
          <w:rFonts w:ascii="Arial" w:hAnsi="Arial" w:cs="Arial"/>
          <w:sz w:val="20"/>
          <w:szCs w:val="20"/>
        </w:rPr>
      </w:pPr>
      <w:r w:rsidRPr="00B063A8">
        <w:rPr>
          <w:rFonts w:ascii="Arial" w:hAnsi="Arial" w:cs="Arial"/>
          <w:sz w:val="20"/>
          <w:szCs w:val="20"/>
        </w:rPr>
        <w:t xml:space="preserve">                   Bc. Jiří Švec, Mgr. Pavel Talíř,  Mgr. Ing. Pavel Vondrys </w:t>
      </w:r>
    </w:p>
    <w:p w:rsidR="00A72DD2" w:rsidRPr="00B063A8" w:rsidRDefault="000669EC" w:rsidP="00EA724C">
      <w:pPr>
        <w:tabs>
          <w:tab w:val="left" w:pos="1620"/>
        </w:tabs>
        <w:rPr>
          <w:rFonts w:ascii="Arial" w:hAnsi="Arial" w:cs="Arial"/>
          <w:sz w:val="20"/>
          <w:szCs w:val="20"/>
        </w:rPr>
      </w:pPr>
      <w:r w:rsidRPr="00B063A8">
        <w:rPr>
          <w:rFonts w:ascii="Arial" w:hAnsi="Arial" w:cs="Arial"/>
          <w:b/>
          <w:sz w:val="20"/>
          <w:szCs w:val="20"/>
        </w:rPr>
        <w:t>Omluveni:</w:t>
      </w:r>
      <w:r w:rsidR="00156A49" w:rsidRPr="00B063A8">
        <w:rPr>
          <w:rFonts w:ascii="Arial" w:hAnsi="Arial" w:cs="Arial"/>
          <w:sz w:val="20"/>
          <w:szCs w:val="20"/>
        </w:rPr>
        <w:t xml:space="preserve"> </w:t>
      </w:r>
      <w:r w:rsidR="00B442EC" w:rsidRPr="00B063A8">
        <w:rPr>
          <w:rFonts w:ascii="Arial" w:hAnsi="Arial" w:cs="Arial"/>
          <w:sz w:val="20"/>
          <w:szCs w:val="20"/>
        </w:rPr>
        <w:t>Ing. Jiří Fišer</w:t>
      </w:r>
      <w:r w:rsidR="00A90D2B" w:rsidRPr="00B063A8">
        <w:rPr>
          <w:rFonts w:ascii="Arial" w:hAnsi="Arial" w:cs="Arial"/>
          <w:sz w:val="20"/>
          <w:szCs w:val="20"/>
        </w:rPr>
        <w:t>, Ing. Bohumil Komínek</w:t>
      </w:r>
      <w:r w:rsidR="00B442EC" w:rsidRPr="00B063A8">
        <w:rPr>
          <w:rFonts w:ascii="Arial" w:hAnsi="Arial" w:cs="Arial"/>
          <w:sz w:val="20"/>
          <w:szCs w:val="20"/>
        </w:rPr>
        <w:t xml:space="preserve"> </w:t>
      </w:r>
      <w:r w:rsidR="00C13EE4" w:rsidRPr="00B063A8">
        <w:rPr>
          <w:rFonts w:ascii="Arial" w:hAnsi="Arial" w:cs="Arial"/>
          <w:sz w:val="20"/>
          <w:szCs w:val="20"/>
        </w:rPr>
        <w:t xml:space="preserve">  </w:t>
      </w:r>
      <w:r w:rsidR="00C35278" w:rsidRPr="00B063A8">
        <w:rPr>
          <w:rFonts w:ascii="Arial" w:hAnsi="Arial" w:cs="Arial"/>
          <w:sz w:val="20"/>
          <w:szCs w:val="20"/>
        </w:rPr>
        <w:t xml:space="preserve">                </w:t>
      </w:r>
      <w:r w:rsidR="00A72DD2" w:rsidRPr="00B063A8">
        <w:rPr>
          <w:rFonts w:ascii="Arial" w:hAnsi="Arial" w:cs="Arial"/>
          <w:sz w:val="20"/>
          <w:szCs w:val="20"/>
        </w:rPr>
        <w:t xml:space="preserve"> </w:t>
      </w:r>
      <w:r w:rsidR="008B37AC" w:rsidRPr="00B063A8">
        <w:rPr>
          <w:rFonts w:ascii="Arial" w:hAnsi="Arial" w:cs="Arial"/>
          <w:sz w:val="20"/>
          <w:szCs w:val="20"/>
        </w:rPr>
        <w:t xml:space="preserve">  </w:t>
      </w:r>
      <w:r w:rsidR="00A72DD2" w:rsidRPr="00B063A8">
        <w:rPr>
          <w:rFonts w:ascii="Arial" w:hAnsi="Arial" w:cs="Arial"/>
          <w:sz w:val="20"/>
          <w:szCs w:val="20"/>
        </w:rPr>
        <w:t xml:space="preserve">                 </w:t>
      </w:r>
    </w:p>
    <w:p w:rsidR="004F0840" w:rsidRPr="00B063A8" w:rsidRDefault="00E34E76" w:rsidP="00EA724C">
      <w:pPr>
        <w:rPr>
          <w:rFonts w:ascii="Arial" w:hAnsi="Arial" w:cs="Arial"/>
          <w:sz w:val="20"/>
          <w:szCs w:val="20"/>
        </w:rPr>
      </w:pPr>
      <w:r w:rsidRPr="00B063A8">
        <w:rPr>
          <w:rFonts w:ascii="Arial" w:hAnsi="Arial" w:cs="Arial"/>
          <w:b/>
          <w:bCs/>
          <w:sz w:val="20"/>
          <w:szCs w:val="20"/>
        </w:rPr>
        <w:t xml:space="preserve">Hosté: </w:t>
      </w:r>
      <w:r w:rsidR="00FC1627" w:rsidRPr="00B063A8">
        <w:rPr>
          <w:rFonts w:ascii="Arial" w:hAnsi="Arial" w:cs="Arial"/>
          <w:sz w:val="20"/>
          <w:szCs w:val="20"/>
        </w:rPr>
        <w:t xml:space="preserve">   </w:t>
      </w:r>
      <w:r w:rsidR="001D14F0" w:rsidRPr="00B063A8">
        <w:rPr>
          <w:rFonts w:ascii="Arial" w:hAnsi="Arial" w:cs="Arial"/>
          <w:sz w:val="20"/>
          <w:szCs w:val="20"/>
        </w:rPr>
        <w:t xml:space="preserve"> </w:t>
      </w:r>
      <w:r w:rsidR="00A72DD2" w:rsidRPr="00B063A8">
        <w:rPr>
          <w:rFonts w:ascii="Arial" w:hAnsi="Arial" w:cs="Arial"/>
          <w:sz w:val="20"/>
          <w:szCs w:val="20"/>
        </w:rPr>
        <w:t xml:space="preserve">  </w:t>
      </w:r>
      <w:r w:rsidR="0038424E" w:rsidRPr="00B063A8">
        <w:rPr>
          <w:rFonts w:ascii="Arial" w:hAnsi="Arial" w:cs="Arial"/>
          <w:sz w:val="20"/>
          <w:szCs w:val="20"/>
        </w:rPr>
        <w:t xml:space="preserve"> </w:t>
      </w:r>
      <w:r w:rsidR="00C26777" w:rsidRPr="00B063A8">
        <w:rPr>
          <w:rFonts w:ascii="Arial" w:hAnsi="Arial" w:cs="Arial"/>
          <w:sz w:val="20"/>
          <w:szCs w:val="20"/>
        </w:rPr>
        <w:t xml:space="preserve">Mgr. Jiří Zimola, hejtman Jihočeského kraje, </w:t>
      </w:r>
      <w:r w:rsidR="00B442EC" w:rsidRPr="00B063A8">
        <w:rPr>
          <w:rFonts w:ascii="Arial" w:hAnsi="Arial" w:cs="Arial"/>
          <w:sz w:val="20"/>
          <w:szCs w:val="20"/>
        </w:rPr>
        <w:t>Ing. Jan Kubík, náměstek hejtmana</w:t>
      </w:r>
      <w:r w:rsidR="004F0840" w:rsidRPr="00B063A8">
        <w:rPr>
          <w:rFonts w:ascii="Arial" w:hAnsi="Arial" w:cs="Arial"/>
          <w:sz w:val="20"/>
          <w:szCs w:val="20"/>
        </w:rPr>
        <w:t xml:space="preserve">   </w:t>
      </w:r>
    </w:p>
    <w:p w:rsidR="004F0840" w:rsidRPr="00B063A8" w:rsidRDefault="004F0840" w:rsidP="004F0840">
      <w:pPr>
        <w:rPr>
          <w:rFonts w:ascii="Arial" w:hAnsi="Arial" w:cs="Arial"/>
          <w:sz w:val="20"/>
          <w:szCs w:val="20"/>
        </w:rPr>
      </w:pPr>
      <w:r w:rsidRPr="00B063A8">
        <w:rPr>
          <w:rFonts w:ascii="Arial" w:hAnsi="Arial" w:cs="Arial"/>
          <w:sz w:val="20"/>
          <w:szCs w:val="20"/>
        </w:rPr>
        <w:t xml:space="preserve">                   </w:t>
      </w:r>
      <w:r w:rsidR="00C26777" w:rsidRPr="00B063A8">
        <w:rPr>
          <w:rFonts w:ascii="Arial" w:hAnsi="Arial" w:cs="Arial"/>
          <w:sz w:val="20"/>
          <w:szCs w:val="20"/>
        </w:rPr>
        <w:t>pro dopravu</w:t>
      </w:r>
      <w:r w:rsidR="00B442EC" w:rsidRPr="00B063A8">
        <w:rPr>
          <w:rFonts w:ascii="Arial" w:hAnsi="Arial" w:cs="Arial"/>
          <w:sz w:val="20"/>
          <w:szCs w:val="20"/>
        </w:rPr>
        <w:t xml:space="preserve"> Jč. kraje</w:t>
      </w:r>
      <w:r w:rsidR="00C26777" w:rsidRPr="00B063A8">
        <w:rPr>
          <w:rFonts w:ascii="Arial" w:hAnsi="Arial" w:cs="Arial"/>
          <w:sz w:val="20"/>
          <w:szCs w:val="20"/>
        </w:rPr>
        <w:t xml:space="preserve">, Ing. Ivan Študlar, poradce hejtmana a </w:t>
      </w:r>
      <w:r w:rsidR="00B442EC" w:rsidRPr="00B063A8">
        <w:rPr>
          <w:rFonts w:ascii="Arial" w:hAnsi="Arial" w:cs="Arial"/>
          <w:sz w:val="20"/>
          <w:szCs w:val="20"/>
        </w:rPr>
        <w:t>náměstka hejtmana</w:t>
      </w:r>
      <w:r w:rsidR="00C26777" w:rsidRPr="00B063A8">
        <w:rPr>
          <w:rFonts w:ascii="Arial" w:hAnsi="Arial" w:cs="Arial"/>
          <w:sz w:val="20"/>
          <w:szCs w:val="20"/>
        </w:rPr>
        <w:t xml:space="preserve"> </w:t>
      </w:r>
      <w:r w:rsidR="00B442EC" w:rsidRPr="00B063A8">
        <w:rPr>
          <w:rFonts w:ascii="Arial" w:hAnsi="Arial" w:cs="Arial"/>
          <w:sz w:val="20"/>
          <w:szCs w:val="20"/>
        </w:rPr>
        <w:t xml:space="preserve">  </w:t>
      </w:r>
    </w:p>
    <w:p w:rsidR="004F0840" w:rsidRPr="00B063A8" w:rsidRDefault="00B442EC" w:rsidP="00B442EC">
      <w:pPr>
        <w:rPr>
          <w:rFonts w:ascii="Arial" w:hAnsi="Arial" w:cs="Arial"/>
          <w:sz w:val="20"/>
          <w:szCs w:val="20"/>
        </w:rPr>
      </w:pPr>
      <w:r w:rsidRPr="00B063A8">
        <w:rPr>
          <w:rFonts w:ascii="Arial" w:hAnsi="Arial" w:cs="Arial"/>
          <w:sz w:val="20"/>
          <w:szCs w:val="20"/>
        </w:rPr>
        <w:t xml:space="preserve">                   pro </w:t>
      </w:r>
      <w:r w:rsidR="004F0840" w:rsidRPr="00B063A8">
        <w:rPr>
          <w:rFonts w:ascii="Arial" w:hAnsi="Arial" w:cs="Arial"/>
          <w:sz w:val="20"/>
          <w:szCs w:val="20"/>
        </w:rPr>
        <w:t xml:space="preserve">dopravu,  </w:t>
      </w:r>
      <w:r w:rsidR="00C26777" w:rsidRPr="00B063A8">
        <w:rPr>
          <w:rFonts w:ascii="Arial" w:hAnsi="Arial" w:cs="Arial"/>
          <w:sz w:val="20"/>
          <w:szCs w:val="20"/>
        </w:rPr>
        <w:t xml:space="preserve">Ing. </w:t>
      </w:r>
      <w:r w:rsidRPr="00B063A8">
        <w:rPr>
          <w:rFonts w:ascii="Arial" w:hAnsi="Arial" w:cs="Arial"/>
          <w:sz w:val="20"/>
          <w:szCs w:val="20"/>
        </w:rPr>
        <w:t>Daniela Řežábková</w:t>
      </w:r>
      <w:r w:rsidR="00C26777" w:rsidRPr="00B063A8">
        <w:rPr>
          <w:rFonts w:ascii="Arial" w:hAnsi="Arial" w:cs="Arial"/>
          <w:sz w:val="20"/>
          <w:szCs w:val="20"/>
        </w:rPr>
        <w:t>,</w:t>
      </w:r>
      <w:r w:rsidRPr="00B063A8">
        <w:rPr>
          <w:rFonts w:ascii="Arial" w:hAnsi="Arial" w:cs="Arial"/>
          <w:sz w:val="20"/>
          <w:szCs w:val="20"/>
        </w:rPr>
        <w:t xml:space="preserve"> ved. odd.</w:t>
      </w:r>
      <w:r w:rsidR="004F0840" w:rsidRPr="00B063A8">
        <w:rPr>
          <w:rFonts w:ascii="Arial" w:hAnsi="Arial" w:cs="Arial"/>
          <w:sz w:val="20"/>
          <w:szCs w:val="20"/>
        </w:rPr>
        <w:t xml:space="preserve"> OREG - územní plánování, </w:t>
      </w:r>
    </w:p>
    <w:p w:rsidR="00B442EC" w:rsidRPr="00B063A8" w:rsidRDefault="00B442EC" w:rsidP="004F0840">
      <w:pPr>
        <w:jc w:val="both"/>
        <w:rPr>
          <w:rFonts w:ascii="Arial" w:hAnsi="Arial" w:cs="Arial"/>
          <w:sz w:val="20"/>
          <w:szCs w:val="20"/>
        </w:rPr>
      </w:pPr>
      <w:r w:rsidRPr="00B063A8">
        <w:rPr>
          <w:rFonts w:ascii="Arial" w:hAnsi="Arial" w:cs="Arial"/>
          <w:sz w:val="20"/>
          <w:szCs w:val="20"/>
        </w:rPr>
        <w:t xml:space="preserve">                   KÚ Č. Budějovice, Ing. Jiří </w:t>
      </w:r>
      <w:r w:rsidR="004F0840" w:rsidRPr="00B063A8">
        <w:rPr>
          <w:rFonts w:ascii="Arial" w:hAnsi="Arial" w:cs="Arial"/>
          <w:sz w:val="20"/>
          <w:szCs w:val="20"/>
        </w:rPr>
        <w:t xml:space="preserve">Klása – vedoucí ODSH KÚ Č. Budějovice, </w:t>
      </w:r>
    </w:p>
    <w:p w:rsidR="00B442EC" w:rsidRPr="00B063A8" w:rsidRDefault="00B442EC" w:rsidP="00B442EC">
      <w:pPr>
        <w:jc w:val="both"/>
        <w:rPr>
          <w:rFonts w:ascii="Arial" w:hAnsi="Arial" w:cs="Arial"/>
          <w:sz w:val="20"/>
          <w:szCs w:val="20"/>
        </w:rPr>
      </w:pPr>
      <w:r w:rsidRPr="00B063A8">
        <w:rPr>
          <w:rFonts w:ascii="Arial" w:hAnsi="Arial" w:cs="Arial"/>
          <w:sz w:val="20"/>
          <w:szCs w:val="20"/>
        </w:rPr>
        <w:t xml:space="preserve">                   </w:t>
      </w:r>
      <w:r w:rsidR="004F0840" w:rsidRPr="00B063A8">
        <w:rPr>
          <w:rFonts w:ascii="Arial" w:hAnsi="Arial" w:cs="Arial"/>
          <w:sz w:val="20"/>
          <w:szCs w:val="20"/>
        </w:rPr>
        <w:t xml:space="preserve">Ing. Jiří </w:t>
      </w:r>
      <w:r w:rsidRPr="00B063A8">
        <w:rPr>
          <w:rFonts w:ascii="Arial" w:hAnsi="Arial" w:cs="Arial"/>
          <w:sz w:val="20"/>
          <w:szCs w:val="20"/>
        </w:rPr>
        <w:t>Borovka, Ph.D., MBA – jednatel  JIKORD s.r.o. Č. Budějovice.</w:t>
      </w:r>
    </w:p>
    <w:p w:rsidR="00B442EC" w:rsidRPr="00B063A8" w:rsidRDefault="00B442EC" w:rsidP="00B442EC">
      <w:pPr>
        <w:jc w:val="both"/>
        <w:rPr>
          <w:rFonts w:ascii="Arial" w:hAnsi="Arial" w:cs="Arial"/>
          <w:sz w:val="20"/>
          <w:szCs w:val="20"/>
        </w:rPr>
      </w:pPr>
    </w:p>
    <w:p w:rsidR="00E34E76" w:rsidRPr="00B063A8" w:rsidRDefault="004F3C23" w:rsidP="00B442EC">
      <w:pPr>
        <w:jc w:val="both"/>
        <w:rPr>
          <w:rFonts w:ascii="Arial" w:hAnsi="Arial" w:cs="Arial"/>
          <w:b/>
          <w:sz w:val="20"/>
          <w:szCs w:val="20"/>
        </w:rPr>
      </w:pPr>
      <w:r w:rsidRPr="00B063A8">
        <w:rPr>
          <w:rFonts w:ascii="Arial" w:hAnsi="Arial" w:cs="Arial"/>
          <w:b/>
          <w:sz w:val="20"/>
          <w:szCs w:val="20"/>
        </w:rPr>
        <w:t>Program jednání:</w:t>
      </w:r>
    </w:p>
    <w:p w:rsidR="00464E5F" w:rsidRPr="00B063A8" w:rsidRDefault="00464E5F" w:rsidP="00B442EC">
      <w:pPr>
        <w:jc w:val="both"/>
        <w:rPr>
          <w:rFonts w:ascii="Arial" w:hAnsi="Arial" w:cs="Arial"/>
          <w:sz w:val="20"/>
          <w:szCs w:val="20"/>
        </w:rPr>
      </w:pPr>
    </w:p>
    <w:p w:rsidR="00B442EC" w:rsidRPr="00B063A8" w:rsidRDefault="00B442EC" w:rsidP="00B442EC">
      <w:pPr>
        <w:spacing w:line="276" w:lineRule="auto"/>
        <w:jc w:val="both"/>
        <w:rPr>
          <w:rFonts w:ascii="Arial" w:hAnsi="Arial" w:cs="Arial"/>
          <w:sz w:val="20"/>
          <w:szCs w:val="20"/>
        </w:rPr>
      </w:pPr>
      <w:r w:rsidRPr="00B063A8">
        <w:rPr>
          <w:rFonts w:ascii="Arial" w:hAnsi="Arial" w:cs="Arial"/>
          <w:sz w:val="20"/>
          <w:szCs w:val="20"/>
        </w:rPr>
        <w:t>1/  Zahájení a schválení programu na 1. zasedání DV – předseda DV</w:t>
      </w:r>
    </w:p>
    <w:p w:rsidR="00B442EC" w:rsidRPr="00B063A8" w:rsidRDefault="00B442EC" w:rsidP="00B442EC">
      <w:pPr>
        <w:spacing w:line="276" w:lineRule="auto"/>
        <w:jc w:val="both"/>
        <w:rPr>
          <w:rFonts w:ascii="Arial" w:hAnsi="Arial" w:cs="Arial"/>
          <w:sz w:val="20"/>
          <w:szCs w:val="20"/>
        </w:rPr>
      </w:pPr>
      <w:r w:rsidRPr="00B063A8">
        <w:rPr>
          <w:rFonts w:ascii="Arial" w:hAnsi="Arial" w:cs="Arial"/>
          <w:sz w:val="20"/>
          <w:szCs w:val="20"/>
        </w:rPr>
        <w:t>2/  Volba místopředsedy DV – předseda</w:t>
      </w:r>
    </w:p>
    <w:p w:rsidR="00B442EC" w:rsidRPr="00B063A8" w:rsidRDefault="00B442EC" w:rsidP="00B442EC">
      <w:pPr>
        <w:spacing w:line="276" w:lineRule="auto"/>
        <w:jc w:val="both"/>
        <w:rPr>
          <w:rFonts w:ascii="Arial" w:hAnsi="Arial" w:cs="Arial"/>
          <w:sz w:val="20"/>
          <w:szCs w:val="20"/>
        </w:rPr>
      </w:pPr>
      <w:r w:rsidRPr="00B063A8">
        <w:rPr>
          <w:rFonts w:ascii="Arial" w:hAnsi="Arial" w:cs="Arial"/>
          <w:sz w:val="20"/>
          <w:szCs w:val="20"/>
        </w:rPr>
        <w:t>3/  Plán práce a harmonogram zasedání DV v roce 2017 – předseda</w:t>
      </w:r>
    </w:p>
    <w:p w:rsidR="00B442EC" w:rsidRPr="00B063A8" w:rsidRDefault="00B442EC" w:rsidP="00B442EC">
      <w:pPr>
        <w:spacing w:line="276" w:lineRule="auto"/>
        <w:rPr>
          <w:rFonts w:ascii="Arial" w:hAnsi="Arial" w:cs="Arial"/>
          <w:sz w:val="20"/>
          <w:szCs w:val="20"/>
        </w:rPr>
      </w:pPr>
      <w:r w:rsidRPr="00B063A8">
        <w:rPr>
          <w:rFonts w:ascii="Arial" w:hAnsi="Arial" w:cs="Arial"/>
          <w:sz w:val="20"/>
          <w:szCs w:val="20"/>
        </w:rPr>
        <w:t>4/  5. aktualizace Zásad územního rozvoje Jihočeského kraje vydání  -  Ing. Daniela Řežábková;</w:t>
      </w:r>
    </w:p>
    <w:p w:rsidR="00B442EC" w:rsidRPr="00B063A8" w:rsidRDefault="00B442EC" w:rsidP="00B442EC">
      <w:pPr>
        <w:spacing w:line="276" w:lineRule="auto"/>
        <w:rPr>
          <w:rFonts w:ascii="Arial" w:hAnsi="Arial" w:cs="Arial"/>
          <w:sz w:val="20"/>
          <w:szCs w:val="20"/>
        </w:rPr>
      </w:pPr>
      <w:r w:rsidRPr="00B063A8">
        <w:rPr>
          <w:rFonts w:ascii="Arial" w:hAnsi="Arial" w:cs="Arial"/>
          <w:sz w:val="20"/>
          <w:szCs w:val="20"/>
        </w:rPr>
        <w:t xml:space="preserve">5/  6. aktualizace Zásad územního rozvoje Jihočeského kraje – podnět k pořízení  -  </w:t>
      </w:r>
    </w:p>
    <w:p w:rsidR="00B442EC" w:rsidRPr="00B063A8" w:rsidRDefault="00B442EC" w:rsidP="00B442EC">
      <w:pPr>
        <w:spacing w:line="276" w:lineRule="auto"/>
        <w:rPr>
          <w:rFonts w:ascii="Arial" w:hAnsi="Arial" w:cs="Arial"/>
          <w:sz w:val="20"/>
          <w:szCs w:val="20"/>
        </w:rPr>
      </w:pPr>
      <w:r w:rsidRPr="00B063A8">
        <w:rPr>
          <w:rFonts w:ascii="Arial" w:hAnsi="Arial" w:cs="Arial"/>
          <w:sz w:val="20"/>
          <w:szCs w:val="20"/>
        </w:rPr>
        <w:t xml:space="preserve">     Ing. Daniela Řežábková;</w:t>
      </w:r>
    </w:p>
    <w:p w:rsidR="00B442EC" w:rsidRPr="00B063A8" w:rsidRDefault="00B442EC" w:rsidP="00B442EC">
      <w:pPr>
        <w:spacing w:line="276" w:lineRule="auto"/>
        <w:rPr>
          <w:rFonts w:ascii="Arial" w:hAnsi="Arial" w:cs="Arial"/>
          <w:sz w:val="20"/>
          <w:szCs w:val="20"/>
        </w:rPr>
      </w:pPr>
      <w:r w:rsidRPr="00B063A8">
        <w:rPr>
          <w:rFonts w:ascii="Arial" w:hAnsi="Arial" w:cs="Arial"/>
          <w:sz w:val="20"/>
          <w:szCs w:val="20"/>
        </w:rPr>
        <w:t xml:space="preserve">6/  Dodatek č. 14 smlouvy č. 010/09/043/00/00 o závazku veřejné služby ve veřejné drážní osobní </w:t>
      </w:r>
    </w:p>
    <w:p w:rsidR="00B442EC" w:rsidRPr="00B063A8" w:rsidRDefault="00B442EC" w:rsidP="00B442EC">
      <w:pPr>
        <w:spacing w:line="276" w:lineRule="auto"/>
        <w:rPr>
          <w:rFonts w:ascii="Arial" w:hAnsi="Arial" w:cs="Arial"/>
          <w:sz w:val="20"/>
          <w:szCs w:val="20"/>
        </w:rPr>
      </w:pPr>
      <w:r w:rsidRPr="00B063A8">
        <w:rPr>
          <w:rFonts w:ascii="Arial" w:hAnsi="Arial" w:cs="Arial"/>
          <w:sz w:val="20"/>
          <w:szCs w:val="20"/>
        </w:rPr>
        <w:t xml:space="preserve">     dopravě s dopravcem České dráhy, a.s. – JIKORD s.r.o.; </w:t>
      </w:r>
    </w:p>
    <w:p w:rsidR="00B442EC" w:rsidRPr="00B063A8" w:rsidRDefault="00B442EC" w:rsidP="00B442EC">
      <w:pPr>
        <w:rPr>
          <w:rFonts w:ascii="Arial" w:hAnsi="Arial" w:cs="Arial"/>
          <w:sz w:val="20"/>
          <w:szCs w:val="20"/>
        </w:rPr>
      </w:pPr>
      <w:r w:rsidRPr="00B063A8">
        <w:rPr>
          <w:rFonts w:ascii="Arial" w:hAnsi="Arial" w:cs="Arial"/>
          <w:sz w:val="20"/>
          <w:szCs w:val="20"/>
        </w:rPr>
        <w:t>7/  Aktualizace Tarifu IDS JK, Smluvní přepravní podmínky IDS JK – JIKORD s. r.o.</w:t>
      </w:r>
    </w:p>
    <w:p w:rsidR="00B442EC" w:rsidRPr="00B063A8" w:rsidRDefault="00B442EC" w:rsidP="00B442EC">
      <w:pPr>
        <w:spacing w:line="276" w:lineRule="auto"/>
        <w:rPr>
          <w:rFonts w:ascii="Arial" w:hAnsi="Arial" w:cs="Arial"/>
          <w:sz w:val="20"/>
          <w:szCs w:val="20"/>
        </w:rPr>
      </w:pPr>
      <w:r w:rsidRPr="00B063A8">
        <w:rPr>
          <w:rFonts w:ascii="Arial" w:hAnsi="Arial" w:cs="Arial"/>
          <w:sz w:val="20"/>
          <w:szCs w:val="20"/>
        </w:rPr>
        <w:t>8/  Různé:</w:t>
      </w:r>
    </w:p>
    <w:p w:rsidR="00B442EC" w:rsidRPr="00B063A8" w:rsidRDefault="00B442EC" w:rsidP="00B442EC">
      <w:pPr>
        <w:pStyle w:val="Odstavecseseznamem"/>
        <w:numPr>
          <w:ilvl w:val="0"/>
          <w:numId w:val="35"/>
        </w:numPr>
        <w:spacing w:line="276" w:lineRule="auto"/>
        <w:contextualSpacing w:val="0"/>
        <w:rPr>
          <w:rFonts w:ascii="Arial" w:hAnsi="Arial" w:cs="Arial"/>
          <w:sz w:val="20"/>
          <w:szCs w:val="20"/>
        </w:rPr>
      </w:pPr>
      <w:r w:rsidRPr="00B063A8">
        <w:rPr>
          <w:rFonts w:ascii="Arial" w:hAnsi="Arial" w:cs="Arial"/>
          <w:sz w:val="20"/>
          <w:szCs w:val="20"/>
        </w:rPr>
        <w:t>Harmonogram přípravy a projednání železničního jízdního řádu 2017/2018 – JIKORD s.r.o.</w:t>
      </w:r>
    </w:p>
    <w:p w:rsidR="00B442EC" w:rsidRPr="00B063A8" w:rsidRDefault="00B442EC" w:rsidP="00B442EC">
      <w:pPr>
        <w:pStyle w:val="Odstavecseseznamem"/>
        <w:numPr>
          <w:ilvl w:val="0"/>
          <w:numId w:val="35"/>
        </w:numPr>
        <w:spacing w:line="276" w:lineRule="auto"/>
        <w:rPr>
          <w:rFonts w:ascii="Arial" w:hAnsi="Arial" w:cs="Arial"/>
          <w:sz w:val="20"/>
          <w:szCs w:val="20"/>
        </w:rPr>
      </w:pPr>
      <w:r w:rsidRPr="00B063A8">
        <w:rPr>
          <w:rFonts w:ascii="Arial" w:hAnsi="Arial" w:cs="Arial"/>
          <w:sz w:val="20"/>
          <w:szCs w:val="20"/>
        </w:rPr>
        <w:t>Stavební uzávěra D3 – ústní inf</w:t>
      </w:r>
      <w:r w:rsidR="00464E5F" w:rsidRPr="00B063A8">
        <w:rPr>
          <w:rFonts w:ascii="Arial" w:hAnsi="Arial" w:cs="Arial"/>
          <w:sz w:val="20"/>
          <w:szCs w:val="20"/>
        </w:rPr>
        <w:t>ormace - Ing. Daniela Řežábková</w:t>
      </w:r>
    </w:p>
    <w:p w:rsidR="00B442EC" w:rsidRPr="00B063A8" w:rsidRDefault="00B442EC" w:rsidP="00B442EC">
      <w:pPr>
        <w:pStyle w:val="Odstavecseseznamem"/>
        <w:numPr>
          <w:ilvl w:val="0"/>
          <w:numId w:val="35"/>
        </w:numPr>
        <w:spacing w:line="276" w:lineRule="auto"/>
        <w:rPr>
          <w:rFonts w:ascii="Arial" w:hAnsi="Arial" w:cs="Arial"/>
          <w:sz w:val="20"/>
          <w:szCs w:val="20"/>
        </w:rPr>
      </w:pPr>
      <w:r w:rsidRPr="00B063A8">
        <w:rPr>
          <w:rFonts w:ascii="Arial" w:hAnsi="Arial" w:cs="Arial"/>
          <w:sz w:val="20"/>
          <w:szCs w:val="20"/>
        </w:rPr>
        <w:t xml:space="preserve">Rozpočet SFDI na rok 2017 pro Jihočeský kraj – Ing. Ivan Študlar </w:t>
      </w:r>
    </w:p>
    <w:p w:rsidR="00C9532C" w:rsidRPr="00B063A8" w:rsidRDefault="00C9532C" w:rsidP="00EA724C">
      <w:pPr>
        <w:rPr>
          <w:rFonts w:ascii="Arial" w:hAnsi="Arial" w:cs="Arial"/>
          <w:sz w:val="20"/>
          <w:szCs w:val="20"/>
        </w:rPr>
      </w:pPr>
    </w:p>
    <w:p w:rsidR="00C9532C" w:rsidRPr="00B063A8" w:rsidRDefault="00C9532C" w:rsidP="00EA724C">
      <w:pPr>
        <w:rPr>
          <w:rFonts w:ascii="Arial" w:hAnsi="Arial" w:cs="Arial"/>
          <w:sz w:val="20"/>
          <w:szCs w:val="20"/>
        </w:rPr>
      </w:pPr>
    </w:p>
    <w:p w:rsidR="00C9296D" w:rsidRPr="00B063A8" w:rsidRDefault="004F3C23" w:rsidP="00EA724C">
      <w:pPr>
        <w:rPr>
          <w:rFonts w:ascii="Arial" w:hAnsi="Arial" w:cs="Arial"/>
          <w:sz w:val="20"/>
          <w:szCs w:val="20"/>
        </w:rPr>
      </w:pPr>
      <w:r w:rsidRPr="00B063A8">
        <w:rPr>
          <w:rFonts w:ascii="Arial" w:hAnsi="Arial" w:cs="Arial"/>
          <w:b/>
          <w:sz w:val="20"/>
          <w:szCs w:val="20"/>
        </w:rPr>
        <w:t xml:space="preserve">1. </w:t>
      </w:r>
      <w:r w:rsidR="00464E5F" w:rsidRPr="00B063A8">
        <w:rPr>
          <w:rFonts w:ascii="Arial" w:hAnsi="Arial" w:cs="Arial"/>
          <w:b/>
          <w:sz w:val="20"/>
          <w:szCs w:val="20"/>
        </w:rPr>
        <w:t>Zahájení a schválení programu na 1. zasedání DV</w:t>
      </w:r>
      <w:r w:rsidR="00464E5F" w:rsidRPr="00B063A8">
        <w:rPr>
          <w:rFonts w:ascii="Arial" w:hAnsi="Arial" w:cs="Arial"/>
          <w:sz w:val="20"/>
          <w:szCs w:val="20"/>
        </w:rPr>
        <w:t xml:space="preserve"> </w:t>
      </w:r>
      <w:r w:rsidR="00464E5F" w:rsidRPr="00B063A8">
        <w:rPr>
          <w:rFonts w:ascii="Arial" w:hAnsi="Arial" w:cs="Arial"/>
          <w:b/>
          <w:sz w:val="20"/>
          <w:szCs w:val="20"/>
        </w:rPr>
        <w:t xml:space="preserve"> </w:t>
      </w:r>
    </w:p>
    <w:p w:rsidR="002924D1" w:rsidRPr="00B063A8" w:rsidRDefault="00464E5F" w:rsidP="00D00F3C">
      <w:pPr>
        <w:pStyle w:val="Zkladntextodsazen"/>
        <w:spacing w:line="240" w:lineRule="auto"/>
        <w:ind w:left="0" w:firstLine="0"/>
        <w:contextualSpacing/>
        <w:rPr>
          <w:rFonts w:ascii="Arial" w:hAnsi="Arial" w:cs="Arial"/>
          <w:sz w:val="20"/>
          <w:szCs w:val="20"/>
        </w:rPr>
      </w:pPr>
      <w:r w:rsidRPr="00B063A8">
        <w:rPr>
          <w:rFonts w:ascii="Arial" w:hAnsi="Arial" w:cs="Arial"/>
          <w:sz w:val="20"/>
          <w:szCs w:val="20"/>
        </w:rPr>
        <w:t>P</w:t>
      </w:r>
      <w:r w:rsidR="002924D1" w:rsidRPr="00B063A8">
        <w:rPr>
          <w:rFonts w:ascii="Arial" w:hAnsi="Arial" w:cs="Arial"/>
          <w:sz w:val="20"/>
          <w:szCs w:val="20"/>
        </w:rPr>
        <w:t xml:space="preserve">ředseda </w:t>
      </w:r>
      <w:r w:rsidR="004F3C23" w:rsidRPr="00B063A8">
        <w:rPr>
          <w:rFonts w:ascii="Arial" w:hAnsi="Arial" w:cs="Arial"/>
          <w:sz w:val="20"/>
          <w:szCs w:val="20"/>
        </w:rPr>
        <w:t>DV</w:t>
      </w:r>
      <w:r w:rsidR="00FA6C90" w:rsidRPr="00B063A8">
        <w:rPr>
          <w:rFonts w:ascii="Arial" w:hAnsi="Arial" w:cs="Arial"/>
          <w:sz w:val="20"/>
          <w:szCs w:val="20"/>
        </w:rPr>
        <w:t xml:space="preserve"> </w:t>
      </w:r>
      <w:r w:rsidR="008F71C6" w:rsidRPr="00B063A8">
        <w:rPr>
          <w:rFonts w:ascii="Arial" w:hAnsi="Arial" w:cs="Arial"/>
          <w:sz w:val="20"/>
          <w:szCs w:val="20"/>
        </w:rPr>
        <w:t>přivítal členy</w:t>
      </w:r>
      <w:r w:rsidRPr="00B063A8">
        <w:rPr>
          <w:rFonts w:ascii="Arial" w:hAnsi="Arial" w:cs="Arial"/>
          <w:sz w:val="20"/>
          <w:szCs w:val="20"/>
        </w:rPr>
        <w:t xml:space="preserve"> výboru</w:t>
      </w:r>
      <w:r w:rsidR="004F3C23" w:rsidRPr="00B063A8">
        <w:rPr>
          <w:rFonts w:ascii="Arial" w:hAnsi="Arial" w:cs="Arial"/>
          <w:sz w:val="20"/>
          <w:szCs w:val="20"/>
        </w:rPr>
        <w:t xml:space="preserve"> i pozvané host</w:t>
      </w:r>
      <w:r w:rsidR="002924D1" w:rsidRPr="00B063A8">
        <w:rPr>
          <w:rFonts w:ascii="Arial" w:hAnsi="Arial" w:cs="Arial"/>
          <w:sz w:val="20"/>
          <w:szCs w:val="20"/>
        </w:rPr>
        <w:t>y</w:t>
      </w:r>
      <w:r w:rsidR="004A2F01" w:rsidRPr="00B063A8">
        <w:rPr>
          <w:rFonts w:ascii="Arial" w:hAnsi="Arial" w:cs="Arial"/>
          <w:sz w:val="20"/>
          <w:szCs w:val="20"/>
        </w:rPr>
        <w:t>, z</w:t>
      </w:r>
      <w:r w:rsidR="002924D1" w:rsidRPr="00B063A8">
        <w:rPr>
          <w:rFonts w:ascii="Arial" w:hAnsi="Arial" w:cs="Arial"/>
          <w:sz w:val="20"/>
          <w:szCs w:val="20"/>
        </w:rPr>
        <w:t xml:space="preserve">vlášť pak přivítal hejtmana Jihočeského kraje a </w:t>
      </w:r>
      <w:r w:rsidRPr="00B063A8">
        <w:rPr>
          <w:rFonts w:ascii="Arial" w:hAnsi="Arial" w:cs="Arial"/>
          <w:sz w:val="20"/>
          <w:szCs w:val="20"/>
        </w:rPr>
        <w:t>náměstka hejtmana</w:t>
      </w:r>
      <w:r w:rsidR="002924D1" w:rsidRPr="00B063A8">
        <w:rPr>
          <w:rFonts w:ascii="Arial" w:hAnsi="Arial" w:cs="Arial"/>
          <w:sz w:val="20"/>
          <w:szCs w:val="20"/>
        </w:rPr>
        <w:t xml:space="preserve"> pro dopravu</w:t>
      </w:r>
      <w:r w:rsidRPr="00B063A8">
        <w:rPr>
          <w:rFonts w:ascii="Arial" w:hAnsi="Arial" w:cs="Arial"/>
          <w:sz w:val="20"/>
          <w:szCs w:val="20"/>
        </w:rPr>
        <w:t xml:space="preserve"> Jihočeského kraje. </w:t>
      </w:r>
      <w:r w:rsidR="002924D1" w:rsidRPr="00B063A8">
        <w:rPr>
          <w:rFonts w:ascii="Arial" w:hAnsi="Arial" w:cs="Arial"/>
          <w:sz w:val="20"/>
          <w:szCs w:val="20"/>
        </w:rPr>
        <w:t xml:space="preserve">Poté </w:t>
      </w:r>
      <w:r w:rsidR="00BB7DA2" w:rsidRPr="00B063A8">
        <w:rPr>
          <w:rFonts w:ascii="Arial" w:hAnsi="Arial" w:cs="Arial"/>
          <w:sz w:val="20"/>
          <w:szCs w:val="20"/>
        </w:rPr>
        <w:t xml:space="preserve">se krátce představil a </w:t>
      </w:r>
      <w:r w:rsidR="002924D1" w:rsidRPr="00B063A8">
        <w:rPr>
          <w:rFonts w:ascii="Arial" w:hAnsi="Arial" w:cs="Arial"/>
          <w:sz w:val="20"/>
          <w:szCs w:val="20"/>
        </w:rPr>
        <w:t xml:space="preserve">předal slovo </w:t>
      </w:r>
      <w:r w:rsidR="00A90D2B" w:rsidRPr="00B063A8">
        <w:rPr>
          <w:rFonts w:ascii="Arial" w:hAnsi="Arial" w:cs="Arial"/>
          <w:sz w:val="20"/>
          <w:szCs w:val="20"/>
        </w:rPr>
        <w:t>panu hejtmanovi</w:t>
      </w:r>
      <w:r w:rsidR="002924D1" w:rsidRPr="00B063A8">
        <w:rPr>
          <w:rFonts w:ascii="Arial" w:hAnsi="Arial" w:cs="Arial"/>
          <w:sz w:val="20"/>
          <w:szCs w:val="20"/>
        </w:rPr>
        <w:t xml:space="preserve">. </w:t>
      </w:r>
      <w:r w:rsidRPr="00B063A8">
        <w:rPr>
          <w:rFonts w:ascii="Arial" w:hAnsi="Arial" w:cs="Arial"/>
          <w:sz w:val="20"/>
          <w:szCs w:val="20"/>
        </w:rPr>
        <w:t xml:space="preserve">Pan hejtman </w:t>
      </w:r>
      <w:r w:rsidR="00A90D2B" w:rsidRPr="00B063A8">
        <w:rPr>
          <w:rFonts w:ascii="Arial" w:hAnsi="Arial" w:cs="Arial"/>
          <w:sz w:val="20"/>
          <w:szCs w:val="20"/>
        </w:rPr>
        <w:t xml:space="preserve">poděkoval za pozvání a </w:t>
      </w:r>
      <w:r w:rsidRPr="00B063A8">
        <w:rPr>
          <w:rFonts w:ascii="Arial" w:hAnsi="Arial" w:cs="Arial"/>
          <w:sz w:val="20"/>
          <w:szCs w:val="20"/>
        </w:rPr>
        <w:t xml:space="preserve">v krátkosti nastínil vizi očekávané spolupráce s krajem a zastupiteli kraje. Zmínil hlavní </w:t>
      </w:r>
      <w:r w:rsidR="00A90D2B" w:rsidRPr="00B063A8">
        <w:rPr>
          <w:rFonts w:ascii="Arial" w:hAnsi="Arial" w:cs="Arial"/>
          <w:sz w:val="20"/>
          <w:szCs w:val="20"/>
        </w:rPr>
        <w:t xml:space="preserve">investiční dopravní </w:t>
      </w:r>
      <w:r w:rsidRPr="00B063A8">
        <w:rPr>
          <w:rFonts w:ascii="Arial" w:hAnsi="Arial" w:cs="Arial"/>
          <w:sz w:val="20"/>
          <w:szCs w:val="20"/>
        </w:rPr>
        <w:t xml:space="preserve">stavby jak na </w:t>
      </w:r>
      <w:r w:rsidR="00A90D2B" w:rsidRPr="00B063A8">
        <w:rPr>
          <w:rFonts w:ascii="Arial" w:hAnsi="Arial" w:cs="Arial"/>
          <w:sz w:val="20"/>
          <w:szCs w:val="20"/>
        </w:rPr>
        <w:t>páteřní, tak i mimo páteřní dopravní sítě a pokračoval hlavní s</w:t>
      </w:r>
      <w:r w:rsidR="0074448A" w:rsidRPr="00B063A8">
        <w:rPr>
          <w:rFonts w:ascii="Arial" w:hAnsi="Arial" w:cs="Arial"/>
          <w:sz w:val="20"/>
          <w:szCs w:val="20"/>
        </w:rPr>
        <w:t>tavbou 4. železničního koridoru, včetně jejich financování.</w:t>
      </w:r>
      <w:r w:rsidR="00A90D2B" w:rsidRPr="00B063A8">
        <w:rPr>
          <w:rFonts w:ascii="Arial" w:hAnsi="Arial" w:cs="Arial"/>
          <w:sz w:val="20"/>
          <w:szCs w:val="20"/>
        </w:rPr>
        <w:t xml:space="preserve"> Pan hejtman vyzval členy výboru k aktivní spolupráci a podílení se </w:t>
      </w:r>
      <w:r w:rsidR="00A65760">
        <w:rPr>
          <w:rFonts w:ascii="Arial" w:hAnsi="Arial" w:cs="Arial"/>
          <w:sz w:val="20"/>
          <w:szCs w:val="20"/>
        </w:rPr>
        <w:t xml:space="preserve">na </w:t>
      </w:r>
      <w:r w:rsidR="00A90D2B" w:rsidRPr="00B063A8">
        <w:rPr>
          <w:rFonts w:ascii="Arial" w:hAnsi="Arial" w:cs="Arial"/>
          <w:sz w:val="20"/>
          <w:szCs w:val="20"/>
        </w:rPr>
        <w:t xml:space="preserve">řešení dopravních problémů </w:t>
      </w:r>
      <w:r w:rsidR="00A65760">
        <w:rPr>
          <w:rFonts w:ascii="Arial" w:hAnsi="Arial" w:cs="Arial"/>
          <w:sz w:val="20"/>
          <w:szCs w:val="20"/>
        </w:rPr>
        <w:t xml:space="preserve">na </w:t>
      </w:r>
      <w:r w:rsidR="0074448A" w:rsidRPr="00B063A8">
        <w:rPr>
          <w:rFonts w:ascii="Arial" w:hAnsi="Arial" w:cs="Arial"/>
          <w:sz w:val="20"/>
          <w:szCs w:val="20"/>
        </w:rPr>
        <w:t>dopravní infrastruktuře</w:t>
      </w:r>
      <w:r w:rsidR="005B0D00" w:rsidRPr="00B063A8">
        <w:rPr>
          <w:rFonts w:ascii="Arial" w:hAnsi="Arial" w:cs="Arial"/>
          <w:sz w:val="20"/>
          <w:szCs w:val="20"/>
        </w:rPr>
        <w:t xml:space="preserve"> a </w:t>
      </w:r>
      <w:r w:rsidR="00A90D2B" w:rsidRPr="00B063A8">
        <w:rPr>
          <w:rFonts w:ascii="Arial" w:hAnsi="Arial" w:cs="Arial"/>
          <w:sz w:val="20"/>
          <w:szCs w:val="20"/>
        </w:rPr>
        <w:t>v</w:t>
      </w:r>
      <w:r w:rsidR="005B0D00" w:rsidRPr="00B063A8">
        <w:rPr>
          <w:rFonts w:ascii="Arial" w:hAnsi="Arial" w:cs="Arial"/>
          <w:sz w:val="20"/>
          <w:szCs w:val="20"/>
        </w:rPr>
        <w:t> </w:t>
      </w:r>
      <w:r w:rsidR="00A90D2B" w:rsidRPr="00B063A8">
        <w:rPr>
          <w:rFonts w:ascii="Arial" w:hAnsi="Arial" w:cs="Arial"/>
          <w:sz w:val="20"/>
          <w:szCs w:val="20"/>
        </w:rPr>
        <w:t>IDS</w:t>
      </w:r>
      <w:r w:rsidR="005B0D00" w:rsidRPr="00B063A8">
        <w:rPr>
          <w:rFonts w:ascii="Arial" w:hAnsi="Arial" w:cs="Arial"/>
          <w:sz w:val="20"/>
          <w:szCs w:val="20"/>
        </w:rPr>
        <w:t xml:space="preserve"> tak, aby se celý již platný systém dotáhl k dokonalosti a rozšíři</w:t>
      </w:r>
      <w:r w:rsidR="0074448A" w:rsidRPr="00B063A8">
        <w:rPr>
          <w:rFonts w:ascii="Arial" w:hAnsi="Arial" w:cs="Arial"/>
          <w:sz w:val="20"/>
          <w:szCs w:val="20"/>
        </w:rPr>
        <w:t xml:space="preserve">l i na další okresy. Dále </w:t>
      </w:r>
      <w:r w:rsidR="005B0D00" w:rsidRPr="00B063A8">
        <w:rPr>
          <w:rFonts w:ascii="Arial" w:hAnsi="Arial" w:cs="Arial"/>
          <w:sz w:val="20"/>
          <w:szCs w:val="20"/>
        </w:rPr>
        <w:t xml:space="preserve">vybídl členy ke spolupráci </w:t>
      </w:r>
      <w:r w:rsidR="00A65760">
        <w:rPr>
          <w:rFonts w:ascii="Arial" w:hAnsi="Arial" w:cs="Arial"/>
          <w:sz w:val="20"/>
          <w:szCs w:val="20"/>
        </w:rPr>
        <w:t>při přípravě nabíd</w:t>
      </w:r>
      <w:r w:rsidR="005B0D00" w:rsidRPr="00B063A8">
        <w:rPr>
          <w:rFonts w:ascii="Arial" w:hAnsi="Arial" w:cs="Arial"/>
          <w:sz w:val="20"/>
          <w:szCs w:val="20"/>
        </w:rPr>
        <w:t>k</w:t>
      </w:r>
      <w:r w:rsidR="00A65760">
        <w:rPr>
          <w:rFonts w:ascii="Arial" w:hAnsi="Arial" w:cs="Arial"/>
          <w:sz w:val="20"/>
          <w:szCs w:val="20"/>
        </w:rPr>
        <w:t xml:space="preserve">ových řešení </w:t>
      </w:r>
      <w:r w:rsidR="005B0D00" w:rsidRPr="00B063A8">
        <w:rPr>
          <w:rFonts w:ascii="Arial" w:hAnsi="Arial" w:cs="Arial"/>
          <w:sz w:val="20"/>
          <w:szCs w:val="20"/>
        </w:rPr>
        <w:t>dopravní obslužnosti po roce 2019, kdy končí smlouvy s dopravci a pozornost věnoval i spolupráci nejen s ČD, a.s., ale i s</w:t>
      </w:r>
      <w:r w:rsidR="00A65760">
        <w:rPr>
          <w:rFonts w:ascii="Arial" w:hAnsi="Arial" w:cs="Arial"/>
          <w:sz w:val="20"/>
          <w:szCs w:val="20"/>
        </w:rPr>
        <w:t> </w:t>
      </w:r>
      <w:r w:rsidR="005B0D00" w:rsidRPr="00B063A8">
        <w:rPr>
          <w:rFonts w:ascii="Arial" w:hAnsi="Arial" w:cs="Arial"/>
          <w:sz w:val="20"/>
          <w:szCs w:val="20"/>
        </w:rPr>
        <w:t>JHMD</w:t>
      </w:r>
      <w:r w:rsidR="00A65760">
        <w:rPr>
          <w:rFonts w:ascii="Arial" w:hAnsi="Arial" w:cs="Arial"/>
          <w:sz w:val="20"/>
          <w:szCs w:val="20"/>
        </w:rPr>
        <w:t xml:space="preserve"> a.s</w:t>
      </w:r>
      <w:r w:rsidR="005B0D00" w:rsidRPr="00B063A8">
        <w:rPr>
          <w:rFonts w:ascii="Arial" w:hAnsi="Arial" w:cs="Arial"/>
          <w:sz w:val="20"/>
          <w:szCs w:val="20"/>
        </w:rPr>
        <w:t xml:space="preserve">.  </w:t>
      </w:r>
      <w:r w:rsidR="0074448A" w:rsidRPr="00B063A8">
        <w:rPr>
          <w:rFonts w:ascii="Arial" w:hAnsi="Arial" w:cs="Arial"/>
          <w:sz w:val="20"/>
          <w:szCs w:val="20"/>
        </w:rPr>
        <w:t>Z</w:t>
      </w:r>
      <w:r w:rsidR="005B0D00" w:rsidRPr="00B063A8">
        <w:rPr>
          <w:rFonts w:ascii="Arial" w:hAnsi="Arial" w:cs="Arial"/>
          <w:sz w:val="20"/>
          <w:szCs w:val="20"/>
        </w:rPr>
        <w:t>mínil i záležitost týkající</w:t>
      </w:r>
      <w:r w:rsidR="0074448A" w:rsidRPr="00B063A8">
        <w:rPr>
          <w:rFonts w:ascii="Arial" w:hAnsi="Arial" w:cs="Arial"/>
          <w:sz w:val="20"/>
          <w:szCs w:val="20"/>
        </w:rPr>
        <w:t xml:space="preserve"> se řešení zimní a běžné údržby</w:t>
      </w:r>
      <w:r w:rsidR="00A65760">
        <w:rPr>
          <w:rFonts w:ascii="Arial" w:hAnsi="Arial" w:cs="Arial"/>
          <w:sz w:val="20"/>
          <w:szCs w:val="20"/>
        </w:rPr>
        <w:t xml:space="preserve"> silnic I. třídy</w:t>
      </w:r>
      <w:r w:rsidR="0074448A" w:rsidRPr="00B063A8">
        <w:rPr>
          <w:rFonts w:ascii="Arial" w:hAnsi="Arial" w:cs="Arial"/>
          <w:sz w:val="20"/>
          <w:szCs w:val="20"/>
        </w:rPr>
        <w:t>.</w:t>
      </w:r>
      <w:r w:rsidR="00A90D2B" w:rsidRPr="00B063A8">
        <w:rPr>
          <w:rFonts w:ascii="Arial" w:hAnsi="Arial" w:cs="Arial"/>
          <w:sz w:val="20"/>
          <w:szCs w:val="20"/>
        </w:rPr>
        <w:t xml:space="preserve"> </w:t>
      </w:r>
      <w:r w:rsidR="0074448A" w:rsidRPr="00B063A8">
        <w:rPr>
          <w:rFonts w:ascii="Arial" w:hAnsi="Arial" w:cs="Arial"/>
          <w:sz w:val="20"/>
          <w:szCs w:val="20"/>
        </w:rPr>
        <w:t xml:space="preserve">Nakonec informoval členy DV o jednání s autobusovými dopravci na téma: Navýšení mezd řidičům a možnosti jejich úhrady.  </w:t>
      </w:r>
    </w:p>
    <w:p w:rsidR="00F656F7" w:rsidRPr="00B063A8" w:rsidRDefault="00464E5F" w:rsidP="00D00F3C">
      <w:pPr>
        <w:pStyle w:val="Zkladntextodsazen"/>
        <w:spacing w:line="240" w:lineRule="auto"/>
        <w:ind w:left="0" w:firstLine="0"/>
        <w:contextualSpacing/>
        <w:rPr>
          <w:rFonts w:ascii="Arial" w:hAnsi="Arial" w:cs="Arial"/>
          <w:sz w:val="20"/>
          <w:szCs w:val="20"/>
        </w:rPr>
      </w:pPr>
      <w:r w:rsidRPr="00B063A8">
        <w:rPr>
          <w:rFonts w:ascii="Arial" w:hAnsi="Arial" w:cs="Arial"/>
          <w:sz w:val="20"/>
          <w:szCs w:val="20"/>
        </w:rPr>
        <w:t>P</w:t>
      </w:r>
      <w:r w:rsidR="004A2F01" w:rsidRPr="00B063A8">
        <w:rPr>
          <w:rFonts w:ascii="Arial" w:hAnsi="Arial" w:cs="Arial"/>
          <w:sz w:val="20"/>
          <w:szCs w:val="20"/>
        </w:rPr>
        <w:t xml:space="preserve">ředseda </w:t>
      </w:r>
      <w:r w:rsidR="0074448A" w:rsidRPr="00B063A8">
        <w:rPr>
          <w:rFonts w:ascii="Arial" w:hAnsi="Arial" w:cs="Arial"/>
          <w:sz w:val="20"/>
          <w:szCs w:val="20"/>
        </w:rPr>
        <w:t xml:space="preserve">DV </w:t>
      </w:r>
      <w:r w:rsidR="004A2F01" w:rsidRPr="00B063A8">
        <w:rPr>
          <w:rFonts w:ascii="Arial" w:hAnsi="Arial" w:cs="Arial"/>
          <w:sz w:val="20"/>
          <w:szCs w:val="20"/>
        </w:rPr>
        <w:t>poděkoval panu hejtmanovi za jeho</w:t>
      </w:r>
      <w:r w:rsidR="00A10835" w:rsidRPr="00B063A8">
        <w:rPr>
          <w:rFonts w:ascii="Arial" w:hAnsi="Arial" w:cs="Arial"/>
          <w:sz w:val="20"/>
          <w:szCs w:val="20"/>
        </w:rPr>
        <w:t xml:space="preserve"> slova a předal slovo náměstkovi hejtmana pro dopravu Jihočeského kraje, kterého zároveň přítomným předsta</w:t>
      </w:r>
      <w:r w:rsidR="00A65760">
        <w:rPr>
          <w:rFonts w:ascii="Arial" w:hAnsi="Arial" w:cs="Arial"/>
          <w:sz w:val="20"/>
          <w:szCs w:val="20"/>
        </w:rPr>
        <w:t>vil jako nového uvolněného člena</w:t>
      </w:r>
      <w:r w:rsidR="00A10835" w:rsidRPr="00B063A8">
        <w:rPr>
          <w:rFonts w:ascii="Arial" w:hAnsi="Arial" w:cs="Arial"/>
          <w:sz w:val="20"/>
          <w:szCs w:val="20"/>
        </w:rPr>
        <w:t xml:space="preserve"> rady. Ing. Jan Kubík se krátce představil a </w:t>
      </w:r>
      <w:r w:rsidR="003E0799" w:rsidRPr="00B063A8">
        <w:rPr>
          <w:rFonts w:ascii="Arial" w:hAnsi="Arial" w:cs="Arial"/>
          <w:sz w:val="20"/>
          <w:szCs w:val="20"/>
        </w:rPr>
        <w:t xml:space="preserve">poděkoval za pozvání. Ztotožnil se s </w:t>
      </w:r>
      <w:r w:rsidR="00A10835" w:rsidRPr="00B063A8">
        <w:rPr>
          <w:rFonts w:ascii="Arial" w:hAnsi="Arial" w:cs="Arial"/>
          <w:sz w:val="20"/>
          <w:szCs w:val="20"/>
        </w:rPr>
        <w:t>viz</w:t>
      </w:r>
      <w:r w:rsidR="003E0799" w:rsidRPr="00B063A8">
        <w:rPr>
          <w:rFonts w:ascii="Arial" w:hAnsi="Arial" w:cs="Arial"/>
          <w:sz w:val="20"/>
          <w:szCs w:val="20"/>
        </w:rPr>
        <w:t>í</w:t>
      </w:r>
      <w:r w:rsidR="00A10835" w:rsidRPr="00B063A8">
        <w:rPr>
          <w:rFonts w:ascii="Arial" w:hAnsi="Arial" w:cs="Arial"/>
          <w:sz w:val="20"/>
          <w:szCs w:val="20"/>
        </w:rPr>
        <w:t xml:space="preserve"> pana hejtmana a ujistil všechny, že bude všechno dělat pro její naplnění.</w:t>
      </w:r>
      <w:r w:rsidR="0074448A" w:rsidRPr="00B063A8">
        <w:rPr>
          <w:rFonts w:ascii="Arial" w:hAnsi="Arial" w:cs="Arial"/>
          <w:sz w:val="20"/>
          <w:szCs w:val="20"/>
        </w:rPr>
        <w:t xml:space="preserve"> Vybídl člen</w:t>
      </w:r>
      <w:r w:rsidR="00F656F7" w:rsidRPr="00B063A8">
        <w:rPr>
          <w:rFonts w:ascii="Arial" w:hAnsi="Arial" w:cs="Arial"/>
          <w:sz w:val="20"/>
          <w:szCs w:val="20"/>
        </w:rPr>
        <w:t>y DV ke konstruktivnímu myšlení a  </w:t>
      </w:r>
      <w:r w:rsidR="00A65760">
        <w:rPr>
          <w:rFonts w:ascii="Arial" w:hAnsi="Arial" w:cs="Arial"/>
          <w:sz w:val="20"/>
          <w:szCs w:val="20"/>
        </w:rPr>
        <w:t xml:space="preserve">pomoc </w:t>
      </w:r>
      <w:r w:rsidR="00A65760">
        <w:rPr>
          <w:rFonts w:ascii="Arial" w:hAnsi="Arial" w:cs="Arial"/>
          <w:sz w:val="20"/>
          <w:szCs w:val="20"/>
        </w:rPr>
        <w:lastRenderedPageBreak/>
        <w:t xml:space="preserve">při </w:t>
      </w:r>
      <w:r w:rsidR="00F656F7" w:rsidRPr="00B063A8">
        <w:rPr>
          <w:rFonts w:ascii="Arial" w:hAnsi="Arial" w:cs="Arial"/>
          <w:sz w:val="20"/>
          <w:szCs w:val="20"/>
        </w:rPr>
        <w:t>řešení dopravních staveb</w:t>
      </w:r>
      <w:r w:rsidR="0069411D" w:rsidRPr="00B063A8">
        <w:rPr>
          <w:rFonts w:ascii="Arial" w:hAnsi="Arial" w:cs="Arial"/>
          <w:sz w:val="20"/>
          <w:szCs w:val="20"/>
        </w:rPr>
        <w:t xml:space="preserve"> týkající se nejen silnic, ale i železnice a Jihočeského letiště České Budějovice</w:t>
      </w:r>
      <w:r w:rsidR="00F656F7" w:rsidRPr="00B063A8">
        <w:rPr>
          <w:rFonts w:ascii="Arial" w:hAnsi="Arial" w:cs="Arial"/>
          <w:sz w:val="20"/>
          <w:szCs w:val="20"/>
        </w:rPr>
        <w:t>. Nezapomněl na důležitost řeš</w:t>
      </w:r>
      <w:r w:rsidR="00A65760">
        <w:rPr>
          <w:rFonts w:ascii="Arial" w:hAnsi="Arial" w:cs="Arial"/>
          <w:sz w:val="20"/>
          <w:szCs w:val="20"/>
        </w:rPr>
        <w:t>ení</w:t>
      </w:r>
      <w:r w:rsidR="00F656F7" w:rsidRPr="00B063A8">
        <w:rPr>
          <w:rFonts w:ascii="Arial" w:hAnsi="Arial" w:cs="Arial"/>
          <w:sz w:val="20"/>
          <w:szCs w:val="20"/>
        </w:rPr>
        <w:t xml:space="preserve"> úkol</w:t>
      </w:r>
      <w:r w:rsidR="00A65760">
        <w:rPr>
          <w:rFonts w:ascii="Arial" w:hAnsi="Arial" w:cs="Arial"/>
          <w:sz w:val="20"/>
          <w:szCs w:val="20"/>
        </w:rPr>
        <w:t>ů</w:t>
      </w:r>
      <w:r w:rsidR="00F656F7" w:rsidRPr="00B063A8">
        <w:rPr>
          <w:rFonts w:ascii="Arial" w:hAnsi="Arial" w:cs="Arial"/>
          <w:sz w:val="20"/>
          <w:szCs w:val="20"/>
        </w:rPr>
        <w:t xml:space="preserve"> týkající se i územního plánování a dalších </w:t>
      </w:r>
      <w:r w:rsidR="00A65760">
        <w:rPr>
          <w:rFonts w:ascii="Arial" w:hAnsi="Arial" w:cs="Arial"/>
          <w:sz w:val="20"/>
          <w:szCs w:val="20"/>
        </w:rPr>
        <w:t>výzev</w:t>
      </w:r>
      <w:r w:rsidR="00F656F7" w:rsidRPr="00B063A8">
        <w:rPr>
          <w:rFonts w:ascii="Arial" w:hAnsi="Arial" w:cs="Arial"/>
          <w:sz w:val="20"/>
          <w:szCs w:val="20"/>
        </w:rPr>
        <w:t xml:space="preserve"> spojených s touto obsáhlou </w:t>
      </w:r>
      <w:r w:rsidR="0069411D" w:rsidRPr="00B063A8">
        <w:rPr>
          <w:rFonts w:ascii="Arial" w:hAnsi="Arial" w:cs="Arial"/>
          <w:sz w:val="20"/>
          <w:szCs w:val="20"/>
        </w:rPr>
        <w:t xml:space="preserve">a důležitou </w:t>
      </w:r>
      <w:r w:rsidR="00F656F7" w:rsidRPr="00B063A8">
        <w:rPr>
          <w:rFonts w:ascii="Arial" w:hAnsi="Arial" w:cs="Arial"/>
          <w:sz w:val="20"/>
          <w:szCs w:val="20"/>
        </w:rPr>
        <w:t xml:space="preserve">oblastí. </w:t>
      </w:r>
      <w:r w:rsidR="0069411D" w:rsidRPr="00B063A8">
        <w:rPr>
          <w:rFonts w:ascii="Arial" w:hAnsi="Arial" w:cs="Arial"/>
          <w:sz w:val="20"/>
          <w:szCs w:val="20"/>
        </w:rPr>
        <w:t>Ujistil členy DV, že jejich práce v tomto výboru a volebním období je hodně důležitá pro rozvoj dopravní infrastruktury v celém Jihočeském kraji a znovu je vyzval k tomu, aby se zaměřili na primární řešení společných priorit, objektivně aby hodnotili problémy tak, aby společně s vedením kraje a zastupiteli</w:t>
      </w:r>
      <w:r w:rsidR="00B063A8">
        <w:rPr>
          <w:rFonts w:ascii="Arial" w:hAnsi="Arial" w:cs="Arial"/>
          <w:sz w:val="20"/>
          <w:szCs w:val="20"/>
        </w:rPr>
        <w:t xml:space="preserve"> dospěli k adekvátnímu řešení, které </w:t>
      </w:r>
      <w:r w:rsidR="00BB7DA2" w:rsidRPr="00B063A8">
        <w:rPr>
          <w:rFonts w:ascii="Arial" w:hAnsi="Arial" w:cs="Arial"/>
          <w:sz w:val="20"/>
          <w:szCs w:val="20"/>
        </w:rPr>
        <w:t xml:space="preserve">by se mělo </w:t>
      </w:r>
      <w:r w:rsidR="0069411D" w:rsidRPr="00B063A8">
        <w:rPr>
          <w:rFonts w:ascii="Arial" w:hAnsi="Arial" w:cs="Arial"/>
          <w:sz w:val="20"/>
          <w:szCs w:val="20"/>
        </w:rPr>
        <w:t>odrazit v tom, že doprava bude pro občany čitelná</w:t>
      </w:r>
      <w:r w:rsidR="00A65760">
        <w:rPr>
          <w:rFonts w:ascii="Arial" w:hAnsi="Arial" w:cs="Arial"/>
          <w:sz w:val="20"/>
          <w:szCs w:val="20"/>
        </w:rPr>
        <w:t>. Předpokládá konstruktivní spolupráci se s</w:t>
      </w:r>
      <w:r w:rsidR="0069411D" w:rsidRPr="00B063A8">
        <w:rPr>
          <w:rFonts w:ascii="Arial" w:hAnsi="Arial" w:cs="Arial"/>
          <w:sz w:val="20"/>
          <w:szCs w:val="20"/>
        </w:rPr>
        <w:t>tarost</w:t>
      </w:r>
      <w:r w:rsidR="00A65760">
        <w:rPr>
          <w:rFonts w:ascii="Arial" w:hAnsi="Arial" w:cs="Arial"/>
          <w:sz w:val="20"/>
          <w:szCs w:val="20"/>
        </w:rPr>
        <w:t>y</w:t>
      </w:r>
      <w:r w:rsidR="0069411D" w:rsidRPr="00B063A8">
        <w:rPr>
          <w:rFonts w:ascii="Arial" w:hAnsi="Arial" w:cs="Arial"/>
          <w:sz w:val="20"/>
          <w:szCs w:val="20"/>
        </w:rPr>
        <w:t xml:space="preserve"> měst a obcí</w:t>
      </w:r>
      <w:r w:rsidR="00A65760">
        <w:rPr>
          <w:rFonts w:ascii="Arial" w:hAnsi="Arial" w:cs="Arial"/>
          <w:sz w:val="20"/>
          <w:szCs w:val="20"/>
        </w:rPr>
        <w:t>.</w:t>
      </w:r>
    </w:p>
    <w:p w:rsidR="004A2F01" w:rsidRPr="00B063A8" w:rsidRDefault="00A10835" w:rsidP="00D00F3C">
      <w:pPr>
        <w:pStyle w:val="Zkladntextodsazen"/>
        <w:spacing w:line="240" w:lineRule="auto"/>
        <w:ind w:left="0" w:firstLine="0"/>
        <w:contextualSpacing/>
        <w:rPr>
          <w:rFonts w:ascii="Arial" w:hAnsi="Arial" w:cs="Arial"/>
          <w:sz w:val="20"/>
          <w:szCs w:val="20"/>
        </w:rPr>
      </w:pPr>
      <w:r w:rsidRPr="00B063A8">
        <w:rPr>
          <w:rFonts w:ascii="Arial" w:hAnsi="Arial" w:cs="Arial"/>
          <w:sz w:val="20"/>
          <w:szCs w:val="20"/>
        </w:rPr>
        <w:t>Předseda poděkoval i náměstkovi hejtmana za jeho slova a pokračoval programem 1</w:t>
      </w:r>
      <w:r w:rsidR="004A2F01" w:rsidRPr="00B063A8">
        <w:rPr>
          <w:rFonts w:ascii="Arial" w:hAnsi="Arial" w:cs="Arial"/>
          <w:sz w:val="20"/>
          <w:szCs w:val="20"/>
        </w:rPr>
        <w:t>. zasedání.</w:t>
      </w:r>
    </w:p>
    <w:p w:rsidR="00727C90" w:rsidRPr="00B063A8" w:rsidRDefault="004A2F01" w:rsidP="00D00F3C">
      <w:pPr>
        <w:pStyle w:val="Zkladntextodsazen"/>
        <w:spacing w:line="240" w:lineRule="auto"/>
        <w:ind w:left="0" w:firstLine="0"/>
        <w:contextualSpacing/>
        <w:rPr>
          <w:rFonts w:ascii="Arial" w:hAnsi="Arial" w:cs="Arial"/>
          <w:sz w:val="20"/>
          <w:szCs w:val="20"/>
        </w:rPr>
      </w:pPr>
      <w:r w:rsidRPr="00B063A8">
        <w:rPr>
          <w:rFonts w:ascii="Arial" w:hAnsi="Arial" w:cs="Arial"/>
          <w:sz w:val="20"/>
          <w:szCs w:val="20"/>
        </w:rPr>
        <w:t>Konstatoval, že je přítomno 1</w:t>
      </w:r>
      <w:r w:rsidR="00BB7DA2" w:rsidRPr="00B063A8">
        <w:rPr>
          <w:rFonts w:ascii="Arial" w:hAnsi="Arial" w:cs="Arial"/>
          <w:sz w:val="20"/>
          <w:szCs w:val="20"/>
        </w:rPr>
        <w:t>1</w:t>
      </w:r>
      <w:r w:rsidR="004F3C23" w:rsidRPr="00B063A8">
        <w:rPr>
          <w:rFonts w:ascii="Arial" w:hAnsi="Arial" w:cs="Arial"/>
          <w:sz w:val="20"/>
          <w:szCs w:val="20"/>
        </w:rPr>
        <w:t xml:space="preserve"> členů DV</w:t>
      </w:r>
      <w:r w:rsidR="00E2284A" w:rsidRPr="00B063A8">
        <w:rPr>
          <w:rFonts w:ascii="Arial" w:hAnsi="Arial" w:cs="Arial"/>
          <w:sz w:val="20"/>
          <w:szCs w:val="20"/>
        </w:rPr>
        <w:t xml:space="preserve">, </w:t>
      </w:r>
      <w:r w:rsidRPr="00B063A8">
        <w:rPr>
          <w:rFonts w:ascii="Arial" w:hAnsi="Arial" w:cs="Arial"/>
          <w:sz w:val="20"/>
          <w:szCs w:val="20"/>
        </w:rPr>
        <w:t xml:space="preserve">omluvil </w:t>
      </w:r>
      <w:r w:rsidR="00A10835" w:rsidRPr="00B063A8">
        <w:rPr>
          <w:rFonts w:ascii="Arial" w:hAnsi="Arial" w:cs="Arial"/>
          <w:sz w:val="20"/>
          <w:szCs w:val="20"/>
        </w:rPr>
        <w:t xml:space="preserve">Ing. Jiřího Fišera </w:t>
      </w:r>
      <w:r w:rsidR="00BB7DA2" w:rsidRPr="00B063A8">
        <w:rPr>
          <w:rFonts w:ascii="Arial" w:hAnsi="Arial" w:cs="Arial"/>
          <w:sz w:val="20"/>
          <w:szCs w:val="20"/>
        </w:rPr>
        <w:t xml:space="preserve">a Ing. Bohumila Komínka </w:t>
      </w:r>
      <w:r w:rsidR="00A10835" w:rsidRPr="00B063A8">
        <w:rPr>
          <w:rFonts w:ascii="Arial" w:hAnsi="Arial" w:cs="Arial"/>
          <w:sz w:val="20"/>
          <w:szCs w:val="20"/>
        </w:rPr>
        <w:t>pro je</w:t>
      </w:r>
      <w:r w:rsidR="00BB7DA2" w:rsidRPr="00B063A8">
        <w:rPr>
          <w:rFonts w:ascii="Arial" w:hAnsi="Arial" w:cs="Arial"/>
          <w:sz w:val="20"/>
          <w:szCs w:val="20"/>
        </w:rPr>
        <w:t>jich</w:t>
      </w:r>
      <w:r w:rsidRPr="00B063A8">
        <w:rPr>
          <w:rFonts w:ascii="Arial" w:hAnsi="Arial" w:cs="Arial"/>
          <w:sz w:val="20"/>
          <w:szCs w:val="20"/>
        </w:rPr>
        <w:t xml:space="preserve"> nepřítomnost</w:t>
      </w:r>
      <w:r w:rsidR="001945D3" w:rsidRPr="00B063A8">
        <w:rPr>
          <w:rFonts w:ascii="Arial" w:hAnsi="Arial" w:cs="Arial"/>
          <w:sz w:val="20"/>
          <w:szCs w:val="20"/>
        </w:rPr>
        <w:t xml:space="preserve"> a pokračoval, že v</w:t>
      </w:r>
      <w:r w:rsidR="004F3C23" w:rsidRPr="00B063A8">
        <w:rPr>
          <w:rFonts w:ascii="Arial" w:hAnsi="Arial" w:cs="Arial"/>
          <w:sz w:val="20"/>
          <w:szCs w:val="20"/>
        </w:rPr>
        <w:t xml:space="preserve">ýbor je tedy usnášení schopný. </w:t>
      </w:r>
      <w:r w:rsidRPr="00B063A8">
        <w:rPr>
          <w:rFonts w:ascii="Arial" w:hAnsi="Arial" w:cs="Arial"/>
          <w:sz w:val="20"/>
          <w:szCs w:val="20"/>
        </w:rPr>
        <w:t xml:space="preserve"> </w:t>
      </w:r>
    </w:p>
    <w:p w:rsidR="000408EA" w:rsidRPr="00B063A8" w:rsidRDefault="001945D3" w:rsidP="00D00F3C">
      <w:pPr>
        <w:pStyle w:val="Zkladntextodsazen"/>
        <w:spacing w:line="240" w:lineRule="auto"/>
        <w:ind w:left="0" w:firstLine="0"/>
        <w:contextualSpacing/>
        <w:rPr>
          <w:rFonts w:ascii="Arial" w:hAnsi="Arial" w:cs="Arial"/>
          <w:sz w:val="20"/>
          <w:szCs w:val="20"/>
        </w:rPr>
      </w:pPr>
      <w:r w:rsidRPr="00B063A8">
        <w:rPr>
          <w:rFonts w:ascii="Arial" w:hAnsi="Arial" w:cs="Arial"/>
          <w:sz w:val="20"/>
          <w:szCs w:val="20"/>
        </w:rPr>
        <w:t>Č</w:t>
      </w:r>
      <w:r w:rsidR="004F3C23" w:rsidRPr="00B063A8">
        <w:rPr>
          <w:rFonts w:ascii="Arial" w:hAnsi="Arial" w:cs="Arial"/>
          <w:sz w:val="20"/>
          <w:szCs w:val="20"/>
        </w:rPr>
        <w:t>len</w:t>
      </w:r>
      <w:r w:rsidRPr="00B063A8">
        <w:rPr>
          <w:rFonts w:ascii="Arial" w:hAnsi="Arial" w:cs="Arial"/>
          <w:sz w:val="20"/>
          <w:szCs w:val="20"/>
        </w:rPr>
        <w:t>y</w:t>
      </w:r>
      <w:r w:rsidR="004F3C23" w:rsidRPr="00B063A8">
        <w:rPr>
          <w:rFonts w:ascii="Arial" w:hAnsi="Arial" w:cs="Arial"/>
          <w:sz w:val="20"/>
          <w:szCs w:val="20"/>
        </w:rPr>
        <w:t xml:space="preserve"> DV </w:t>
      </w:r>
      <w:r w:rsidRPr="00B063A8">
        <w:rPr>
          <w:rFonts w:ascii="Arial" w:hAnsi="Arial" w:cs="Arial"/>
          <w:sz w:val="20"/>
          <w:szCs w:val="20"/>
        </w:rPr>
        <w:t xml:space="preserve">seznámil </w:t>
      </w:r>
      <w:r w:rsidR="004F3C23" w:rsidRPr="00B063A8">
        <w:rPr>
          <w:rFonts w:ascii="Arial" w:hAnsi="Arial" w:cs="Arial"/>
          <w:sz w:val="20"/>
          <w:szCs w:val="20"/>
        </w:rPr>
        <w:t xml:space="preserve">s programem jednání a požádal o </w:t>
      </w:r>
      <w:r w:rsidR="004D1635" w:rsidRPr="00B063A8">
        <w:rPr>
          <w:rFonts w:ascii="Arial" w:hAnsi="Arial" w:cs="Arial"/>
          <w:sz w:val="20"/>
          <w:szCs w:val="20"/>
        </w:rPr>
        <w:t xml:space="preserve">jeho </w:t>
      </w:r>
      <w:r w:rsidR="00EE490B" w:rsidRPr="00B063A8">
        <w:rPr>
          <w:rFonts w:ascii="Arial" w:hAnsi="Arial" w:cs="Arial"/>
          <w:sz w:val="20"/>
          <w:szCs w:val="20"/>
        </w:rPr>
        <w:t xml:space="preserve">doplnění, případné připomínky. Protože žádné z řad členů DV nebyly, požádal o jeho </w:t>
      </w:r>
      <w:r w:rsidR="004F3C23" w:rsidRPr="00B063A8">
        <w:rPr>
          <w:rFonts w:ascii="Arial" w:hAnsi="Arial" w:cs="Arial"/>
          <w:sz w:val="20"/>
          <w:szCs w:val="20"/>
        </w:rPr>
        <w:t>odsouhlasení</w:t>
      </w:r>
      <w:r w:rsidR="00EE490B" w:rsidRPr="00B063A8">
        <w:rPr>
          <w:rFonts w:ascii="Arial" w:hAnsi="Arial" w:cs="Arial"/>
          <w:sz w:val="20"/>
          <w:szCs w:val="20"/>
        </w:rPr>
        <w:t xml:space="preserve">. </w:t>
      </w:r>
    </w:p>
    <w:p w:rsidR="000421B8" w:rsidRPr="00B063A8" w:rsidRDefault="004F3C23" w:rsidP="00D00F3C">
      <w:pPr>
        <w:jc w:val="both"/>
        <w:rPr>
          <w:rFonts w:ascii="Arial" w:hAnsi="Arial" w:cs="Arial"/>
          <w:b/>
          <w:bCs/>
          <w:color w:val="000000"/>
          <w:sz w:val="20"/>
          <w:szCs w:val="20"/>
        </w:rPr>
      </w:pPr>
      <w:r w:rsidRPr="00B063A8">
        <w:rPr>
          <w:rFonts w:ascii="Arial" w:hAnsi="Arial" w:cs="Arial"/>
          <w:b/>
          <w:bCs/>
          <w:color w:val="000000"/>
          <w:sz w:val="20"/>
          <w:szCs w:val="20"/>
        </w:rPr>
        <w:t>Dopravní výbor Zastupitelstva Jihočeského kraje</w:t>
      </w:r>
    </w:p>
    <w:p w:rsidR="000421B8" w:rsidRPr="00B063A8" w:rsidRDefault="004F3C23" w:rsidP="00D00F3C">
      <w:pPr>
        <w:jc w:val="both"/>
        <w:rPr>
          <w:rFonts w:ascii="Arial" w:hAnsi="Arial" w:cs="Arial"/>
          <w:b/>
          <w:bCs/>
          <w:color w:val="000000"/>
          <w:sz w:val="20"/>
          <w:szCs w:val="20"/>
        </w:rPr>
      </w:pPr>
      <w:r w:rsidRPr="00B063A8">
        <w:rPr>
          <w:rFonts w:ascii="Arial" w:hAnsi="Arial" w:cs="Arial"/>
          <w:b/>
          <w:bCs/>
          <w:color w:val="000000"/>
          <w:sz w:val="20"/>
          <w:szCs w:val="20"/>
        </w:rPr>
        <w:t xml:space="preserve">bere na vědomí </w:t>
      </w:r>
    </w:p>
    <w:p w:rsidR="000421B8" w:rsidRPr="00B063A8" w:rsidRDefault="00A10835" w:rsidP="00D00F3C">
      <w:pPr>
        <w:jc w:val="both"/>
        <w:rPr>
          <w:rFonts w:ascii="Arial" w:hAnsi="Arial" w:cs="Arial"/>
          <w:bCs/>
          <w:color w:val="000000"/>
          <w:sz w:val="20"/>
          <w:szCs w:val="20"/>
        </w:rPr>
      </w:pPr>
      <w:r w:rsidRPr="00B063A8">
        <w:rPr>
          <w:rFonts w:ascii="Arial" w:hAnsi="Arial" w:cs="Arial"/>
          <w:bCs/>
          <w:color w:val="000000"/>
          <w:sz w:val="20"/>
          <w:szCs w:val="20"/>
        </w:rPr>
        <w:t>program pro 1</w:t>
      </w:r>
      <w:r w:rsidR="004F3C23" w:rsidRPr="00B063A8">
        <w:rPr>
          <w:rFonts w:ascii="Arial" w:hAnsi="Arial" w:cs="Arial"/>
          <w:bCs/>
          <w:color w:val="000000"/>
          <w:sz w:val="20"/>
          <w:szCs w:val="20"/>
        </w:rPr>
        <w:t>. zasedání dopravního výboru.</w:t>
      </w:r>
    </w:p>
    <w:p w:rsidR="000421B8" w:rsidRPr="00B063A8" w:rsidRDefault="00EE490B" w:rsidP="00D00F3C">
      <w:pPr>
        <w:jc w:val="both"/>
        <w:rPr>
          <w:rFonts w:ascii="Arial" w:hAnsi="Arial" w:cs="Arial"/>
          <w:b/>
          <w:bCs/>
          <w:color w:val="000000"/>
          <w:sz w:val="20"/>
          <w:szCs w:val="20"/>
        </w:rPr>
      </w:pPr>
      <w:r w:rsidRPr="00B063A8">
        <w:rPr>
          <w:rFonts w:ascii="Arial" w:hAnsi="Arial" w:cs="Arial"/>
          <w:b/>
          <w:bCs/>
          <w:color w:val="000000"/>
          <w:sz w:val="20"/>
          <w:szCs w:val="20"/>
        </w:rPr>
        <w:t>Hlasování: 1</w:t>
      </w:r>
      <w:r w:rsidR="00BB7DA2" w:rsidRPr="00B063A8">
        <w:rPr>
          <w:rFonts w:ascii="Arial" w:hAnsi="Arial" w:cs="Arial"/>
          <w:b/>
          <w:bCs/>
          <w:color w:val="000000"/>
          <w:sz w:val="20"/>
          <w:szCs w:val="20"/>
        </w:rPr>
        <w:t>1</w:t>
      </w:r>
      <w:r w:rsidR="004F3C23" w:rsidRPr="00B063A8">
        <w:rPr>
          <w:rFonts w:ascii="Arial" w:hAnsi="Arial" w:cs="Arial"/>
          <w:b/>
          <w:bCs/>
          <w:color w:val="000000"/>
          <w:sz w:val="20"/>
          <w:szCs w:val="20"/>
        </w:rPr>
        <w:t>/0/0</w:t>
      </w:r>
    </w:p>
    <w:p w:rsidR="00E2284A" w:rsidRPr="00B063A8" w:rsidRDefault="00E2284A" w:rsidP="00D00F3C">
      <w:pPr>
        <w:jc w:val="both"/>
        <w:rPr>
          <w:rFonts w:ascii="Arial" w:hAnsi="Arial" w:cs="Arial"/>
          <w:b/>
          <w:bCs/>
          <w:color w:val="000000"/>
          <w:sz w:val="20"/>
          <w:szCs w:val="20"/>
        </w:rPr>
      </w:pPr>
    </w:p>
    <w:p w:rsidR="00040984" w:rsidRPr="00B063A8" w:rsidRDefault="004F3C23" w:rsidP="00D00F3C">
      <w:pPr>
        <w:jc w:val="both"/>
        <w:rPr>
          <w:rFonts w:ascii="Arial" w:hAnsi="Arial" w:cs="Arial"/>
          <w:b/>
          <w:sz w:val="20"/>
          <w:szCs w:val="20"/>
        </w:rPr>
      </w:pPr>
      <w:r w:rsidRPr="00B063A8">
        <w:rPr>
          <w:rFonts w:ascii="Arial" w:hAnsi="Arial" w:cs="Arial"/>
          <w:b/>
          <w:bCs/>
          <w:color w:val="000000"/>
          <w:sz w:val="20"/>
          <w:szCs w:val="20"/>
        </w:rPr>
        <w:t xml:space="preserve">2. </w:t>
      </w:r>
      <w:r w:rsidR="00040984" w:rsidRPr="00B063A8">
        <w:rPr>
          <w:rFonts w:ascii="Arial" w:hAnsi="Arial" w:cs="Arial"/>
          <w:b/>
          <w:sz w:val="20"/>
          <w:szCs w:val="20"/>
        </w:rPr>
        <w:t>Volba místopředsedy DV</w:t>
      </w:r>
    </w:p>
    <w:p w:rsidR="008A2BCC" w:rsidRPr="00B063A8" w:rsidRDefault="00040984" w:rsidP="00D00F3C">
      <w:pPr>
        <w:rPr>
          <w:rFonts w:ascii="Arial" w:hAnsi="Arial" w:cs="Arial"/>
          <w:bCs/>
          <w:color w:val="000000"/>
          <w:sz w:val="20"/>
          <w:szCs w:val="20"/>
        </w:rPr>
      </w:pPr>
      <w:r w:rsidRPr="00B063A8">
        <w:rPr>
          <w:rFonts w:ascii="Arial" w:hAnsi="Arial" w:cs="Arial"/>
          <w:bCs/>
          <w:color w:val="000000"/>
          <w:sz w:val="20"/>
          <w:szCs w:val="20"/>
        </w:rPr>
        <w:t>P</w:t>
      </w:r>
      <w:r w:rsidR="00EE490B" w:rsidRPr="00B063A8">
        <w:rPr>
          <w:rFonts w:ascii="Arial" w:hAnsi="Arial" w:cs="Arial"/>
          <w:color w:val="000000"/>
          <w:sz w:val="20"/>
          <w:szCs w:val="20"/>
        </w:rPr>
        <w:t>ředseda</w:t>
      </w:r>
      <w:r w:rsidR="004F3C23" w:rsidRPr="00B063A8">
        <w:rPr>
          <w:rFonts w:ascii="Arial" w:hAnsi="Arial" w:cs="Arial"/>
          <w:color w:val="000000"/>
          <w:sz w:val="20"/>
          <w:szCs w:val="20"/>
        </w:rPr>
        <w:t xml:space="preserve"> DV vyzval přítomné k podání návrhů na </w:t>
      </w:r>
      <w:r w:rsidRPr="00B063A8">
        <w:rPr>
          <w:rFonts w:ascii="Arial" w:hAnsi="Arial" w:cs="Arial"/>
          <w:color w:val="000000"/>
          <w:sz w:val="20"/>
          <w:szCs w:val="20"/>
        </w:rPr>
        <w:t>volbu místopředsedy DV</w:t>
      </w:r>
      <w:r w:rsidR="00B55C8D" w:rsidRPr="00B063A8">
        <w:rPr>
          <w:rFonts w:ascii="Arial" w:hAnsi="Arial" w:cs="Arial"/>
          <w:color w:val="000000"/>
          <w:sz w:val="20"/>
          <w:szCs w:val="20"/>
        </w:rPr>
        <w:t xml:space="preserve">, který by byl předsedou DV pověřen případným zastupováním v době jeho nepřítomnosti. </w:t>
      </w:r>
      <w:r w:rsidR="003E0799" w:rsidRPr="00B063A8">
        <w:rPr>
          <w:rFonts w:ascii="Arial" w:hAnsi="Arial" w:cs="Arial"/>
          <w:color w:val="000000"/>
          <w:sz w:val="20"/>
          <w:szCs w:val="20"/>
        </w:rPr>
        <w:t>Navrženi byli: Mgr. Pavel Eybert.</w:t>
      </w:r>
    </w:p>
    <w:p w:rsidR="008A2BCC" w:rsidRPr="00B063A8" w:rsidRDefault="003E0799" w:rsidP="00D00F3C">
      <w:pPr>
        <w:rPr>
          <w:rFonts w:ascii="Arial" w:hAnsi="Arial" w:cs="Arial"/>
          <w:color w:val="000000"/>
          <w:sz w:val="20"/>
          <w:szCs w:val="20"/>
        </w:rPr>
      </w:pPr>
      <w:r w:rsidRPr="00B063A8">
        <w:rPr>
          <w:rFonts w:ascii="Arial" w:hAnsi="Arial" w:cs="Arial"/>
          <w:color w:val="000000"/>
          <w:sz w:val="20"/>
          <w:szCs w:val="20"/>
        </w:rPr>
        <w:t xml:space="preserve">Předseda DV nechal </w:t>
      </w:r>
      <w:r w:rsidR="004F3C23" w:rsidRPr="00B063A8">
        <w:rPr>
          <w:rFonts w:ascii="Arial" w:hAnsi="Arial" w:cs="Arial"/>
          <w:color w:val="000000"/>
          <w:sz w:val="20"/>
          <w:szCs w:val="20"/>
        </w:rPr>
        <w:t xml:space="preserve">o </w:t>
      </w:r>
      <w:r w:rsidR="00BB7DA2" w:rsidRPr="00B063A8">
        <w:rPr>
          <w:rFonts w:ascii="Arial" w:hAnsi="Arial" w:cs="Arial"/>
          <w:color w:val="000000"/>
          <w:sz w:val="20"/>
          <w:szCs w:val="20"/>
        </w:rPr>
        <w:t>vzneseném</w:t>
      </w:r>
      <w:r w:rsidRPr="00B063A8">
        <w:rPr>
          <w:rFonts w:ascii="Arial" w:hAnsi="Arial" w:cs="Arial"/>
          <w:color w:val="000000"/>
          <w:sz w:val="20"/>
          <w:szCs w:val="20"/>
        </w:rPr>
        <w:t xml:space="preserve"> návr</w:t>
      </w:r>
      <w:r w:rsidR="00BB7DA2" w:rsidRPr="00B063A8">
        <w:rPr>
          <w:rFonts w:ascii="Arial" w:hAnsi="Arial" w:cs="Arial"/>
          <w:color w:val="000000"/>
          <w:sz w:val="20"/>
          <w:szCs w:val="20"/>
        </w:rPr>
        <w:t>hu</w:t>
      </w:r>
      <w:r w:rsidR="004F3C23" w:rsidRPr="00B063A8">
        <w:rPr>
          <w:rFonts w:ascii="Arial" w:hAnsi="Arial" w:cs="Arial"/>
          <w:color w:val="000000"/>
          <w:sz w:val="20"/>
          <w:szCs w:val="20"/>
        </w:rPr>
        <w:t xml:space="preserve"> hlasovat. </w:t>
      </w:r>
    </w:p>
    <w:p w:rsidR="008A2BCC" w:rsidRPr="00B063A8" w:rsidRDefault="004F3C23" w:rsidP="00D00F3C">
      <w:pPr>
        <w:rPr>
          <w:rFonts w:ascii="Arial" w:hAnsi="Arial" w:cs="Arial"/>
          <w:b/>
          <w:bCs/>
          <w:color w:val="000000"/>
          <w:sz w:val="20"/>
          <w:szCs w:val="20"/>
        </w:rPr>
      </w:pPr>
      <w:r w:rsidRPr="00B063A8">
        <w:rPr>
          <w:rFonts w:ascii="Arial" w:hAnsi="Arial" w:cs="Arial"/>
          <w:b/>
          <w:bCs/>
          <w:color w:val="000000"/>
          <w:sz w:val="20"/>
          <w:szCs w:val="20"/>
        </w:rPr>
        <w:t>Dopravní výbor Zastupitelstva Jihočeského kraje</w:t>
      </w:r>
    </w:p>
    <w:p w:rsidR="008A2BCC" w:rsidRPr="00B063A8" w:rsidRDefault="003E0799" w:rsidP="00D00F3C">
      <w:pPr>
        <w:rPr>
          <w:rFonts w:ascii="Arial" w:hAnsi="Arial" w:cs="Arial"/>
          <w:b/>
          <w:bCs/>
          <w:color w:val="000000"/>
          <w:sz w:val="20"/>
          <w:szCs w:val="20"/>
        </w:rPr>
      </w:pPr>
      <w:r w:rsidRPr="00B063A8">
        <w:rPr>
          <w:rFonts w:ascii="Arial" w:hAnsi="Arial" w:cs="Arial"/>
          <w:b/>
          <w:bCs/>
          <w:color w:val="000000"/>
          <w:sz w:val="20"/>
          <w:szCs w:val="20"/>
        </w:rPr>
        <w:t>schvaluje</w:t>
      </w:r>
    </w:p>
    <w:p w:rsidR="008A2BCC" w:rsidRPr="00B063A8" w:rsidRDefault="003E0799" w:rsidP="00D00F3C">
      <w:pPr>
        <w:pStyle w:val="Nadpis5"/>
        <w:rPr>
          <w:rFonts w:ascii="Arial" w:hAnsi="Arial" w:cs="Arial"/>
          <w:b w:val="0"/>
          <w:sz w:val="20"/>
          <w:szCs w:val="20"/>
          <w:u w:val="none"/>
        </w:rPr>
      </w:pPr>
      <w:r w:rsidRPr="00B063A8">
        <w:rPr>
          <w:rFonts w:ascii="Arial" w:hAnsi="Arial" w:cs="Arial"/>
          <w:b w:val="0"/>
          <w:sz w:val="20"/>
          <w:szCs w:val="20"/>
          <w:u w:val="none"/>
        </w:rPr>
        <w:t>Mgr. Pavla Eyberta na funkci místopředsedy Dopravního výboru Zastupitelstva Jihočeského kraje.</w:t>
      </w:r>
    </w:p>
    <w:p w:rsidR="00B55C8D" w:rsidRPr="00B063A8" w:rsidRDefault="00B55C8D" w:rsidP="00D00F3C">
      <w:pPr>
        <w:rPr>
          <w:rFonts w:ascii="Arial" w:hAnsi="Arial" w:cs="Arial"/>
          <w:sz w:val="20"/>
          <w:szCs w:val="20"/>
        </w:rPr>
      </w:pPr>
      <w:r w:rsidRPr="00B063A8">
        <w:rPr>
          <w:rFonts w:ascii="Arial" w:hAnsi="Arial" w:cs="Arial"/>
          <w:sz w:val="20"/>
          <w:szCs w:val="20"/>
        </w:rPr>
        <w:t>Pan Mgr. Pavel Eybert funkci místopředsedy Dopravního výboru Zastupitelstva Jihočeského kraje přijal</w:t>
      </w:r>
      <w:r w:rsidR="000C5151">
        <w:rPr>
          <w:rFonts w:ascii="Arial" w:hAnsi="Arial" w:cs="Arial"/>
          <w:sz w:val="20"/>
          <w:szCs w:val="20"/>
        </w:rPr>
        <w:t>.</w:t>
      </w:r>
    </w:p>
    <w:p w:rsidR="001F508C" w:rsidRDefault="00A65760" w:rsidP="00EA724C">
      <w:pPr>
        <w:rPr>
          <w:rFonts w:ascii="Arial" w:hAnsi="Arial" w:cs="Arial"/>
          <w:b/>
          <w:bCs/>
          <w:color w:val="000000"/>
          <w:sz w:val="20"/>
          <w:szCs w:val="20"/>
        </w:rPr>
      </w:pPr>
      <w:r>
        <w:rPr>
          <w:rFonts w:ascii="Arial" w:hAnsi="Arial" w:cs="Arial"/>
          <w:b/>
          <w:bCs/>
          <w:color w:val="000000"/>
          <w:sz w:val="20"/>
          <w:szCs w:val="20"/>
        </w:rPr>
        <w:t xml:space="preserve">Hlasování: </w:t>
      </w:r>
      <w:r w:rsidR="00BB7DA2" w:rsidRPr="00B063A8">
        <w:rPr>
          <w:rFonts w:ascii="Arial" w:hAnsi="Arial" w:cs="Arial"/>
          <w:b/>
          <w:bCs/>
          <w:color w:val="000000"/>
          <w:sz w:val="20"/>
          <w:szCs w:val="20"/>
        </w:rPr>
        <w:t>1</w:t>
      </w:r>
      <w:r>
        <w:rPr>
          <w:rFonts w:ascii="Arial" w:hAnsi="Arial" w:cs="Arial"/>
          <w:b/>
          <w:bCs/>
          <w:color w:val="000000"/>
          <w:sz w:val="20"/>
          <w:szCs w:val="20"/>
        </w:rPr>
        <w:t>0</w:t>
      </w:r>
      <w:r w:rsidR="004F3C23" w:rsidRPr="00B063A8">
        <w:rPr>
          <w:rFonts w:ascii="Arial" w:hAnsi="Arial" w:cs="Arial"/>
          <w:b/>
          <w:bCs/>
          <w:color w:val="000000"/>
          <w:sz w:val="20"/>
          <w:szCs w:val="20"/>
        </w:rPr>
        <w:t>/0/</w:t>
      </w:r>
      <w:r w:rsidR="008849CB">
        <w:rPr>
          <w:rFonts w:ascii="Arial" w:hAnsi="Arial" w:cs="Arial"/>
          <w:b/>
          <w:bCs/>
          <w:color w:val="000000"/>
          <w:sz w:val="20"/>
          <w:szCs w:val="20"/>
        </w:rPr>
        <w:t>1</w:t>
      </w:r>
      <w:r w:rsidR="000C5151">
        <w:rPr>
          <w:rFonts w:ascii="Arial" w:hAnsi="Arial" w:cs="Arial"/>
          <w:b/>
          <w:bCs/>
          <w:color w:val="000000"/>
          <w:sz w:val="20"/>
          <w:szCs w:val="20"/>
        </w:rPr>
        <w:t xml:space="preserve"> (Mgr. Eybert)</w:t>
      </w:r>
    </w:p>
    <w:p w:rsidR="000C5151" w:rsidRPr="00B063A8" w:rsidRDefault="000C5151" w:rsidP="000C5151">
      <w:pPr>
        <w:rPr>
          <w:rFonts w:ascii="Arial" w:hAnsi="Arial" w:cs="Arial"/>
          <w:sz w:val="20"/>
          <w:szCs w:val="20"/>
        </w:rPr>
      </w:pPr>
      <w:r w:rsidRPr="00B063A8">
        <w:rPr>
          <w:rFonts w:ascii="Arial" w:hAnsi="Arial" w:cs="Arial"/>
          <w:sz w:val="20"/>
          <w:szCs w:val="20"/>
        </w:rPr>
        <w:t xml:space="preserve">Pan </w:t>
      </w:r>
      <w:r>
        <w:rPr>
          <w:rFonts w:ascii="Arial" w:hAnsi="Arial" w:cs="Arial"/>
          <w:sz w:val="20"/>
          <w:szCs w:val="20"/>
        </w:rPr>
        <w:t xml:space="preserve">Mgr. Pavel Eybert se krátce </w:t>
      </w:r>
      <w:r w:rsidRPr="00B063A8">
        <w:rPr>
          <w:rFonts w:ascii="Arial" w:hAnsi="Arial" w:cs="Arial"/>
          <w:sz w:val="20"/>
          <w:szCs w:val="20"/>
        </w:rPr>
        <w:t>představil a ujistil přítomné, že svou práci ve výboru bude vykonávat svědomitě.</w:t>
      </w:r>
    </w:p>
    <w:p w:rsidR="000C5151" w:rsidRPr="00B063A8" w:rsidRDefault="000C5151" w:rsidP="00EA724C">
      <w:pPr>
        <w:rPr>
          <w:rFonts w:ascii="Arial" w:hAnsi="Arial" w:cs="Arial"/>
          <w:b/>
          <w:bCs/>
          <w:color w:val="000000"/>
          <w:sz w:val="20"/>
          <w:szCs w:val="20"/>
        </w:rPr>
      </w:pPr>
    </w:p>
    <w:p w:rsidR="003976C5" w:rsidRPr="00B063A8" w:rsidRDefault="003976C5" w:rsidP="00EA724C">
      <w:pPr>
        <w:rPr>
          <w:rFonts w:ascii="Arial" w:hAnsi="Arial" w:cs="Arial"/>
          <w:b/>
          <w:bCs/>
          <w:color w:val="000000"/>
          <w:sz w:val="20"/>
          <w:szCs w:val="20"/>
        </w:rPr>
      </w:pPr>
    </w:p>
    <w:p w:rsidR="003976C5" w:rsidRPr="00B063A8" w:rsidRDefault="00BB7DA2" w:rsidP="00EA724C">
      <w:pPr>
        <w:rPr>
          <w:rFonts w:ascii="Arial" w:hAnsi="Arial" w:cs="Arial"/>
          <w:b/>
          <w:bCs/>
          <w:color w:val="000000"/>
          <w:sz w:val="20"/>
          <w:szCs w:val="20"/>
        </w:rPr>
      </w:pPr>
      <w:r w:rsidRPr="00B063A8">
        <w:rPr>
          <w:rFonts w:ascii="Arial" w:hAnsi="Arial" w:cs="Arial"/>
          <w:b/>
          <w:bCs/>
          <w:color w:val="000000"/>
          <w:sz w:val="20"/>
          <w:szCs w:val="20"/>
        </w:rPr>
        <w:t>3. Plán činnosti DV a</w:t>
      </w:r>
      <w:r w:rsidR="003976C5" w:rsidRPr="00B063A8">
        <w:rPr>
          <w:rFonts w:ascii="Arial" w:hAnsi="Arial" w:cs="Arial"/>
          <w:b/>
          <w:bCs/>
          <w:color w:val="000000"/>
          <w:sz w:val="20"/>
          <w:szCs w:val="20"/>
        </w:rPr>
        <w:t xml:space="preserve"> harmonogram zasedání</w:t>
      </w:r>
      <w:r w:rsidRPr="00B063A8">
        <w:rPr>
          <w:rFonts w:ascii="Arial" w:hAnsi="Arial" w:cs="Arial"/>
          <w:b/>
          <w:bCs/>
          <w:color w:val="000000"/>
          <w:sz w:val="20"/>
          <w:szCs w:val="20"/>
        </w:rPr>
        <w:t xml:space="preserve"> DV v roce 2017</w:t>
      </w:r>
      <w:r w:rsidR="003976C5" w:rsidRPr="00B063A8">
        <w:rPr>
          <w:rFonts w:ascii="Arial" w:hAnsi="Arial" w:cs="Arial"/>
          <w:b/>
          <w:bCs/>
          <w:color w:val="000000"/>
          <w:sz w:val="20"/>
          <w:szCs w:val="20"/>
        </w:rPr>
        <w:t>.</w:t>
      </w:r>
    </w:p>
    <w:p w:rsidR="00471AB0" w:rsidRDefault="003976C5" w:rsidP="00471AB0">
      <w:pPr>
        <w:rPr>
          <w:rFonts w:ascii="Arial" w:hAnsi="Arial" w:cs="Arial"/>
          <w:bCs/>
          <w:color w:val="000000"/>
          <w:sz w:val="20"/>
          <w:szCs w:val="20"/>
        </w:rPr>
      </w:pPr>
      <w:r w:rsidRPr="00B063A8">
        <w:rPr>
          <w:rFonts w:ascii="Arial" w:hAnsi="Arial" w:cs="Arial"/>
          <w:bCs/>
          <w:color w:val="000000"/>
          <w:sz w:val="20"/>
          <w:szCs w:val="20"/>
        </w:rPr>
        <w:t>Předseda sezná</w:t>
      </w:r>
      <w:r w:rsidR="00BB7DA2" w:rsidRPr="00B063A8">
        <w:rPr>
          <w:rFonts w:ascii="Arial" w:hAnsi="Arial" w:cs="Arial"/>
          <w:bCs/>
          <w:color w:val="000000"/>
          <w:sz w:val="20"/>
          <w:szCs w:val="20"/>
        </w:rPr>
        <w:t xml:space="preserve">mil členy s návrhem Plánu </w:t>
      </w:r>
      <w:r w:rsidRPr="00B063A8">
        <w:rPr>
          <w:rFonts w:ascii="Arial" w:hAnsi="Arial" w:cs="Arial"/>
          <w:bCs/>
          <w:color w:val="000000"/>
          <w:sz w:val="20"/>
          <w:szCs w:val="20"/>
        </w:rPr>
        <w:t>činnosti DV a k jednotlivým bodům podal podrobnější informaci.</w:t>
      </w:r>
      <w:r w:rsidR="00BB7DA2" w:rsidRPr="00B063A8">
        <w:rPr>
          <w:rFonts w:ascii="Arial" w:hAnsi="Arial" w:cs="Arial"/>
          <w:bCs/>
          <w:color w:val="000000"/>
          <w:sz w:val="20"/>
          <w:szCs w:val="20"/>
        </w:rPr>
        <w:t xml:space="preserve"> </w:t>
      </w:r>
      <w:r w:rsidR="00471AB0">
        <w:rPr>
          <w:rFonts w:ascii="Arial" w:hAnsi="Arial" w:cs="Arial"/>
          <w:bCs/>
          <w:color w:val="000000"/>
          <w:sz w:val="20"/>
          <w:szCs w:val="20"/>
        </w:rPr>
        <w:t>U harmonogramu jednotlivých zasedání navrhl předseda začátky od 9:00 hodin</w:t>
      </w:r>
      <w:r w:rsidR="000C5151">
        <w:rPr>
          <w:rFonts w:ascii="Arial" w:hAnsi="Arial" w:cs="Arial"/>
          <w:bCs/>
          <w:color w:val="000000"/>
          <w:sz w:val="20"/>
          <w:szCs w:val="20"/>
        </w:rPr>
        <w:t xml:space="preserve"> a odůvodnil tím</w:t>
      </w:r>
      <w:r w:rsidR="00471AB0">
        <w:rPr>
          <w:rFonts w:ascii="Arial" w:hAnsi="Arial" w:cs="Arial"/>
          <w:bCs/>
          <w:color w:val="000000"/>
          <w:sz w:val="20"/>
          <w:szCs w:val="20"/>
        </w:rPr>
        <w:t xml:space="preserve">, že se jedná o většinou výjezdní zasedání s prohlídkou společností a závodů hostitelů, dále jejich prezentací a nakonec i průběh samotného zasedání, kde projednávané materiály jsou vizuálně prezentovány vč. výkladů, </w:t>
      </w:r>
      <w:r w:rsidR="000C5151">
        <w:rPr>
          <w:rFonts w:ascii="Arial" w:hAnsi="Arial" w:cs="Arial"/>
          <w:bCs/>
          <w:color w:val="000000"/>
          <w:sz w:val="20"/>
          <w:szCs w:val="20"/>
        </w:rPr>
        <w:t xml:space="preserve">proto </w:t>
      </w:r>
      <w:r w:rsidR="00471AB0">
        <w:rPr>
          <w:rFonts w:ascii="Arial" w:hAnsi="Arial" w:cs="Arial"/>
          <w:bCs/>
          <w:color w:val="000000"/>
          <w:sz w:val="20"/>
          <w:szCs w:val="20"/>
        </w:rPr>
        <w:t xml:space="preserve">je nutné počítat s delším časovým prostorem. </w:t>
      </w:r>
    </w:p>
    <w:p w:rsidR="00BB7DA2" w:rsidRPr="00B063A8" w:rsidRDefault="00BB7DA2" w:rsidP="00D00F3C">
      <w:pPr>
        <w:jc w:val="both"/>
        <w:rPr>
          <w:rFonts w:ascii="Arial" w:hAnsi="Arial" w:cs="Arial"/>
          <w:bCs/>
          <w:color w:val="000000"/>
          <w:sz w:val="20"/>
          <w:szCs w:val="20"/>
        </w:rPr>
      </w:pPr>
      <w:r w:rsidRPr="00B063A8">
        <w:rPr>
          <w:rFonts w:ascii="Arial" w:hAnsi="Arial" w:cs="Arial"/>
          <w:bCs/>
          <w:color w:val="000000"/>
          <w:sz w:val="20"/>
          <w:szCs w:val="20"/>
        </w:rPr>
        <w:t xml:space="preserve">Předseda DV vyzval členy k podání návrhů na doplnění nebo případné změny </w:t>
      </w:r>
      <w:r w:rsidR="000C5151">
        <w:rPr>
          <w:rFonts w:ascii="Arial" w:hAnsi="Arial" w:cs="Arial"/>
          <w:bCs/>
          <w:color w:val="000000"/>
          <w:sz w:val="20"/>
          <w:szCs w:val="20"/>
        </w:rPr>
        <w:t xml:space="preserve">předmětného materiálu. </w:t>
      </w:r>
      <w:r w:rsidR="000C5151" w:rsidRPr="00B063A8">
        <w:rPr>
          <w:rFonts w:ascii="Arial" w:hAnsi="Arial" w:cs="Arial"/>
          <w:bCs/>
          <w:color w:val="000000"/>
          <w:sz w:val="20"/>
          <w:szCs w:val="20"/>
        </w:rPr>
        <w:t>Tento materiál obdrželi členové DV v listinné podobě na stůl.</w:t>
      </w:r>
      <w:r w:rsidR="000C5151">
        <w:rPr>
          <w:rFonts w:ascii="Arial" w:hAnsi="Arial" w:cs="Arial"/>
          <w:bCs/>
          <w:color w:val="000000"/>
          <w:sz w:val="20"/>
          <w:szCs w:val="20"/>
        </w:rPr>
        <w:t xml:space="preserve"> </w:t>
      </w:r>
      <w:r w:rsidRPr="00B063A8">
        <w:rPr>
          <w:rFonts w:ascii="Arial" w:hAnsi="Arial" w:cs="Arial"/>
          <w:bCs/>
          <w:color w:val="000000"/>
          <w:sz w:val="20"/>
          <w:szCs w:val="20"/>
        </w:rPr>
        <w:t>Protože nebyly žádné vzneseny, nechal o tomto bodu hlasovat.</w:t>
      </w:r>
    </w:p>
    <w:p w:rsidR="00BB7DA2" w:rsidRPr="00B063A8" w:rsidRDefault="00BB7DA2" w:rsidP="00D00F3C">
      <w:pPr>
        <w:jc w:val="both"/>
        <w:rPr>
          <w:rFonts w:ascii="Arial" w:hAnsi="Arial" w:cs="Arial"/>
          <w:b/>
          <w:bCs/>
          <w:color w:val="000000"/>
          <w:sz w:val="20"/>
          <w:szCs w:val="20"/>
        </w:rPr>
      </w:pPr>
      <w:r w:rsidRPr="00B063A8">
        <w:rPr>
          <w:rFonts w:ascii="Arial" w:hAnsi="Arial" w:cs="Arial"/>
          <w:b/>
          <w:bCs/>
          <w:color w:val="000000"/>
          <w:sz w:val="20"/>
          <w:szCs w:val="20"/>
        </w:rPr>
        <w:t>Dopravní výbor Zastupitelstva Jihočeského kraje</w:t>
      </w:r>
    </w:p>
    <w:p w:rsidR="007F429D" w:rsidRPr="00B063A8" w:rsidRDefault="007F429D" w:rsidP="00D00F3C">
      <w:pPr>
        <w:pStyle w:val="KUJKpolozka"/>
        <w:numPr>
          <w:ilvl w:val="0"/>
          <w:numId w:val="15"/>
        </w:numPr>
        <w:jc w:val="both"/>
        <w:rPr>
          <w:rFonts w:ascii="Arial" w:hAnsi="Arial" w:cs="Arial"/>
          <w:sz w:val="20"/>
          <w:szCs w:val="20"/>
        </w:rPr>
      </w:pPr>
      <w:r w:rsidRPr="00B063A8">
        <w:rPr>
          <w:rFonts w:ascii="Arial" w:hAnsi="Arial" w:cs="Arial"/>
          <w:color w:val="000000"/>
          <w:sz w:val="20"/>
          <w:szCs w:val="20"/>
        </w:rPr>
        <w:t>I. schvaluje</w:t>
      </w:r>
    </w:p>
    <w:p w:rsidR="007F429D" w:rsidRPr="00B063A8" w:rsidRDefault="007F429D" w:rsidP="00D00F3C">
      <w:pPr>
        <w:pStyle w:val="KUJKpolozka"/>
        <w:numPr>
          <w:ilvl w:val="0"/>
          <w:numId w:val="0"/>
        </w:numPr>
        <w:jc w:val="both"/>
        <w:rPr>
          <w:rFonts w:ascii="Arial" w:hAnsi="Arial" w:cs="Arial"/>
          <w:b w:val="0"/>
          <w:color w:val="000000"/>
          <w:sz w:val="20"/>
          <w:szCs w:val="20"/>
        </w:rPr>
      </w:pPr>
      <w:r w:rsidRPr="00B063A8">
        <w:rPr>
          <w:rFonts w:ascii="Arial" w:hAnsi="Arial" w:cs="Arial"/>
          <w:b w:val="0"/>
          <w:color w:val="000000"/>
          <w:sz w:val="20"/>
          <w:szCs w:val="20"/>
        </w:rPr>
        <w:t>Plán činnosti Dopravního výboru Zastupitelstva Jihočeského kraje na rok 2017 dle přílohy č. 1 a dále schvaluje harmonogram termínů jednotlivých zasedání výboru</w:t>
      </w:r>
      <w:r w:rsidR="00471AB0">
        <w:rPr>
          <w:rFonts w:ascii="Arial" w:hAnsi="Arial" w:cs="Arial"/>
          <w:b w:val="0"/>
          <w:color w:val="000000"/>
          <w:sz w:val="20"/>
          <w:szCs w:val="20"/>
        </w:rPr>
        <w:t>, tak jak byly navrženy předsedou DV</w:t>
      </w:r>
      <w:r w:rsidRPr="00B063A8">
        <w:rPr>
          <w:rFonts w:ascii="Arial" w:hAnsi="Arial" w:cs="Arial"/>
          <w:b w:val="0"/>
          <w:color w:val="000000"/>
          <w:sz w:val="20"/>
          <w:szCs w:val="20"/>
        </w:rPr>
        <w:t>;</w:t>
      </w:r>
    </w:p>
    <w:p w:rsidR="007F429D" w:rsidRPr="00B063A8" w:rsidRDefault="0000520E" w:rsidP="00D00F3C">
      <w:pPr>
        <w:pStyle w:val="KUJKpolozka"/>
        <w:numPr>
          <w:ilvl w:val="0"/>
          <w:numId w:val="15"/>
        </w:numPr>
        <w:jc w:val="both"/>
        <w:rPr>
          <w:rFonts w:ascii="Arial" w:hAnsi="Arial" w:cs="Arial"/>
          <w:sz w:val="20"/>
          <w:szCs w:val="20"/>
        </w:rPr>
      </w:pPr>
      <w:r>
        <w:rPr>
          <w:rFonts w:ascii="Arial" w:hAnsi="Arial" w:cs="Arial"/>
          <w:sz w:val="20"/>
          <w:szCs w:val="20"/>
        </w:rPr>
        <w:t>II. d</w:t>
      </w:r>
      <w:r w:rsidR="007F429D" w:rsidRPr="00B063A8">
        <w:rPr>
          <w:rFonts w:ascii="Arial" w:hAnsi="Arial" w:cs="Arial"/>
          <w:sz w:val="20"/>
          <w:szCs w:val="20"/>
        </w:rPr>
        <w:t>oporučuje</w:t>
      </w:r>
    </w:p>
    <w:p w:rsidR="007F429D" w:rsidRPr="00B063A8" w:rsidRDefault="0000520E" w:rsidP="00D00F3C">
      <w:pPr>
        <w:pStyle w:val="KUJKpolozka"/>
        <w:numPr>
          <w:ilvl w:val="0"/>
          <w:numId w:val="0"/>
        </w:numPr>
        <w:jc w:val="both"/>
        <w:rPr>
          <w:rFonts w:ascii="Arial" w:hAnsi="Arial" w:cs="Arial"/>
          <w:b w:val="0"/>
          <w:color w:val="000000"/>
          <w:sz w:val="20"/>
          <w:szCs w:val="20"/>
        </w:rPr>
      </w:pPr>
      <w:r>
        <w:rPr>
          <w:rFonts w:ascii="Arial" w:hAnsi="Arial" w:cs="Arial"/>
          <w:b w:val="0"/>
          <w:sz w:val="20"/>
          <w:szCs w:val="20"/>
        </w:rPr>
        <w:t xml:space="preserve">zastupitelstvu </w:t>
      </w:r>
      <w:r w:rsidR="001F1B35">
        <w:rPr>
          <w:rFonts w:ascii="Arial" w:hAnsi="Arial" w:cs="Arial"/>
          <w:b w:val="0"/>
          <w:sz w:val="20"/>
          <w:szCs w:val="20"/>
        </w:rPr>
        <w:t>schválit</w:t>
      </w:r>
      <w:bookmarkStart w:id="0" w:name="_GoBack"/>
      <w:bookmarkEnd w:id="0"/>
      <w:r w:rsidR="007F429D" w:rsidRPr="00B063A8">
        <w:rPr>
          <w:rFonts w:ascii="Arial" w:hAnsi="Arial" w:cs="Arial"/>
          <w:sz w:val="20"/>
          <w:szCs w:val="20"/>
        </w:rPr>
        <w:t xml:space="preserve"> </w:t>
      </w:r>
      <w:r w:rsidR="007F429D" w:rsidRPr="00B063A8">
        <w:rPr>
          <w:rFonts w:ascii="Arial" w:hAnsi="Arial" w:cs="Arial"/>
          <w:b w:val="0"/>
          <w:color w:val="000000"/>
          <w:sz w:val="20"/>
          <w:szCs w:val="20"/>
        </w:rPr>
        <w:t>Plán činnosti Dopravního výboru Zastupitelstva Jihočeského kraje na rok 2017 dle přílohy č. 1</w:t>
      </w:r>
      <w:r>
        <w:rPr>
          <w:rFonts w:ascii="Arial" w:hAnsi="Arial" w:cs="Arial"/>
          <w:b w:val="0"/>
          <w:color w:val="000000"/>
          <w:sz w:val="20"/>
          <w:szCs w:val="20"/>
        </w:rPr>
        <w:t>.</w:t>
      </w:r>
    </w:p>
    <w:p w:rsidR="00BB7DA2" w:rsidRPr="00B063A8" w:rsidRDefault="00BB7DA2" w:rsidP="00D00F3C">
      <w:pPr>
        <w:jc w:val="both"/>
        <w:rPr>
          <w:rFonts w:ascii="Arial" w:hAnsi="Arial" w:cs="Arial"/>
          <w:bCs/>
          <w:color w:val="000000"/>
          <w:sz w:val="20"/>
          <w:szCs w:val="20"/>
        </w:rPr>
      </w:pPr>
      <w:r w:rsidRPr="00B063A8">
        <w:rPr>
          <w:rFonts w:ascii="Arial" w:hAnsi="Arial" w:cs="Arial"/>
          <w:b/>
          <w:bCs/>
          <w:color w:val="000000"/>
          <w:sz w:val="20"/>
          <w:szCs w:val="20"/>
        </w:rPr>
        <w:t>Hlasování: 11/0/0</w:t>
      </w:r>
    </w:p>
    <w:p w:rsidR="00BB7DA2" w:rsidRPr="00B063A8" w:rsidRDefault="00BB7DA2" w:rsidP="00D00F3C">
      <w:pPr>
        <w:jc w:val="both"/>
        <w:rPr>
          <w:rFonts w:ascii="Arial" w:hAnsi="Arial" w:cs="Arial"/>
          <w:bCs/>
          <w:color w:val="000000"/>
          <w:sz w:val="20"/>
          <w:szCs w:val="20"/>
        </w:rPr>
      </w:pPr>
    </w:p>
    <w:p w:rsidR="003E0799" w:rsidRPr="00B063A8" w:rsidRDefault="001452CC" w:rsidP="00D00F3C">
      <w:pPr>
        <w:jc w:val="both"/>
        <w:rPr>
          <w:rFonts w:ascii="Arial" w:hAnsi="Arial" w:cs="Arial"/>
          <w:bCs/>
          <w:color w:val="000000"/>
          <w:sz w:val="20"/>
          <w:szCs w:val="20"/>
        </w:rPr>
      </w:pPr>
      <w:r w:rsidRPr="00B063A8">
        <w:rPr>
          <w:rFonts w:ascii="Arial" w:hAnsi="Arial" w:cs="Arial"/>
          <w:b/>
          <w:bCs/>
          <w:color w:val="000000"/>
          <w:sz w:val="20"/>
          <w:szCs w:val="20"/>
        </w:rPr>
        <w:t>4.</w:t>
      </w:r>
      <w:r w:rsidR="004F3C23" w:rsidRPr="00B063A8">
        <w:rPr>
          <w:rFonts w:ascii="Arial" w:hAnsi="Arial" w:cs="Arial"/>
          <w:bCs/>
          <w:color w:val="000000"/>
          <w:sz w:val="20"/>
          <w:szCs w:val="20"/>
        </w:rPr>
        <w:t xml:space="preserve"> </w:t>
      </w:r>
      <w:r w:rsidR="004F3C23" w:rsidRPr="00B063A8">
        <w:rPr>
          <w:rFonts w:ascii="Arial" w:hAnsi="Arial" w:cs="Arial"/>
          <w:b/>
          <w:sz w:val="20"/>
          <w:szCs w:val="20"/>
        </w:rPr>
        <w:t xml:space="preserve"> </w:t>
      </w:r>
      <w:r w:rsidR="00EE490B" w:rsidRPr="00B063A8">
        <w:rPr>
          <w:rFonts w:ascii="Arial" w:hAnsi="Arial" w:cs="Arial"/>
          <w:b/>
          <w:sz w:val="20"/>
          <w:szCs w:val="20"/>
        </w:rPr>
        <w:t xml:space="preserve"> </w:t>
      </w:r>
      <w:r w:rsidR="003E0799" w:rsidRPr="00B063A8">
        <w:rPr>
          <w:rFonts w:ascii="Arial" w:hAnsi="Arial" w:cs="Arial"/>
          <w:b/>
          <w:sz w:val="20"/>
          <w:szCs w:val="20"/>
        </w:rPr>
        <w:t xml:space="preserve">5. aktualizace Zásad územního rozvoje </w:t>
      </w:r>
      <w:r w:rsidR="005467A3" w:rsidRPr="00B063A8">
        <w:rPr>
          <w:rFonts w:ascii="Arial" w:hAnsi="Arial" w:cs="Arial"/>
          <w:b/>
          <w:sz w:val="20"/>
          <w:szCs w:val="20"/>
        </w:rPr>
        <w:t xml:space="preserve"> </w:t>
      </w:r>
      <w:r w:rsidR="003E0799" w:rsidRPr="00B063A8">
        <w:rPr>
          <w:rFonts w:ascii="Arial" w:hAnsi="Arial" w:cs="Arial"/>
          <w:b/>
          <w:sz w:val="20"/>
          <w:szCs w:val="20"/>
        </w:rPr>
        <w:t>Jihočeského kraje – návrh na vydání</w:t>
      </w:r>
      <w:r w:rsidR="003E0799" w:rsidRPr="00B063A8">
        <w:rPr>
          <w:rFonts w:ascii="Arial" w:hAnsi="Arial" w:cs="Arial"/>
          <w:sz w:val="20"/>
          <w:szCs w:val="20"/>
          <w:u w:val="single"/>
        </w:rPr>
        <w:t xml:space="preserve">  </w:t>
      </w:r>
    </w:p>
    <w:p w:rsidR="00B72CEA" w:rsidRPr="00B063A8" w:rsidRDefault="00EE490B" w:rsidP="00D00F3C">
      <w:pPr>
        <w:jc w:val="both"/>
        <w:rPr>
          <w:rFonts w:ascii="Arial" w:hAnsi="Arial" w:cs="Arial"/>
          <w:sz w:val="20"/>
          <w:szCs w:val="20"/>
        </w:rPr>
      </w:pPr>
      <w:r w:rsidRPr="00B063A8">
        <w:rPr>
          <w:rFonts w:ascii="Arial" w:hAnsi="Arial" w:cs="Arial"/>
          <w:sz w:val="20"/>
          <w:szCs w:val="20"/>
        </w:rPr>
        <w:t xml:space="preserve">Ing. </w:t>
      </w:r>
      <w:r w:rsidR="0000520E">
        <w:rPr>
          <w:rFonts w:ascii="Arial" w:hAnsi="Arial" w:cs="Arial"/>
          <w:sz w:val="20"/>
          <w:szCs w:val="20"/>
        </w:rPr>
        <w:t xml:space="preserve">Řežábková předložila svůj </w:t>
      </w:r>
      <w:r w:rsidR="00854EC7" w:rsidRPr="00B063A8">
        <w:rPr>
          <w:rFonts w:ascii="Arial" w:hAnsi="Arial" w:cs="Arial"/>
          <w:sz w:val="20"/>
          <w:szCs w:val="20"/>
        </w:rPr>
        <w:t xml:space="preserve">materiál </w:t>
      </w:r>
      <w:r w:rsidR="00B72CEA" w:rsidRPr="00B063A8">
        <w:rPr>
          <w:rFonts w:ascii="Arial" w:hAnsi="Arial" w:cs="Arial"/>
          <w:sz w:val="20"/>
          <w:szCs w:val="20"/>
        </w:rPr>
        <w:t xml:space="preserve">vizuální </w:t>
      </w:r>
      <w:r w:rsidR="00854EC7" w:rsidRPr="00B063A8">
        <w:rPr>
          <w:rFonts w:ascii="Arial" w:hAnsi="Arial" w:cs="Arial"/>
          <w:sz w:val="20"/>
          <w:szCs w:val="20"/>
        </w:rPr>
        <w:t xml:space="preserve">prezentací včetně podrobného výkladu. </w:t>
      </w:r>
      <w:r w:rsidR="00B72CEA" w:rsidRPr="00B063A8">
        <w:rPr>
          <w:rFonts w:ascii="Arial" w:hAnsi="Arial" w:cs="Arial"/>
          <w:sz w:val="20"/>
          <w:szCs w:val="20"/>
        </w:rPr>
        <w:t xml:space="preserve">Prezentaci si vyžádal člen DV, Mgr. Ing. Pavel Vondrys. </w:t>
      </w:r>
    </w:p>
    <w:p w:rsidR="003E0799" w:rsidRPr="00B063A8" w:rsidRDefault="00B72CEA" w:rsidP="00D00F3C">
      <w:pPr>
        <w:jc w:val="both"/>
        <w:rPr>
          <w:rFonts w:ascii="Arial" w:hAnsi="Arial" w:cs="Arial"/>
          <w:b/>
          <w:sz w:val="20"/>
          <w:szCs w:val="20"/>
        </w:rPr>
      </w:pPr>
      <w:r w:rsidRPr="00B063A8">
        <w:rPr>
          <w:rFonts w:ascii="Arial" w:hAnsi="Arial" w:cs="Arial"/>
          <w:sz w:val="20"/>
          <w:szCs w:val="20"/>
        </w:rPr>
        <w:t>Paní Řežábková u</w:t>
      </w:r>
      <w:r w:rsidR="005467A3" w:rsidRPr="00B063A8">
        <w:rPr>
          <w:rFonts w:ascii="Arial" w:hAnsi="Arial" w:cs="Arial"/>
          <w:sz w:val="20"/>
          <w:szCs w:val="20"/>
        </w:rPr>
        <w:t xml:space="preserve">vedla, že </w:t>
      </w:r>
      <w:r w:rsidR="003E0799" w:rsidRPr="00B063A8">
        <w:rPr>
          <w:rFonts w:ascii="Arial" w:hAnsi="Arial" w:cs="Arial"/>
          <w:sz w:val="20"/>
          <w:szCs w:val="20"/>
        </w:rPr>
        <w:t xml:space="preserve">5. aktualizace </w:t>
      </w:r>
      <w:r w:rsidR="005467A3" w:rsidRPr="00B063A8">
        <w:rPr>
          <w:rFonts w:ascii="Arial" w:hAnsi="Arial" w:cs="Arial"/>
          <w:sz w:val="20"/>
          <w:szCs w:val="20"/>
        </w:rPr>
        <w:t xml:space="preserve">Zásad územního rozvoje, dále jen </w:t>
      </w:r>
      <w:r w:rsidR="003E0799" w:rsidRPr="00B063A8">
        <w:rPr>
          <w:rFonts w:ascii="Arial" w:hAnsi="Arial" w:cs="Arial"/>
          <w:sz w:val="20"/>
          <w:szCs w:val="20"/>
        </w:rPr>
        <w:t>ZUR</w:t>
      </w:r>
      <w:r w:rsidR="005467A3" w:rsidRPr="00B063A8">
        <w:rPr>
          <w:rFonts w:ascii="Arial" w:hAnsi="Arial" w:cs="Arial"/>
          <w:sz w:val="20"/>
          <w:szCs w:val="20"/>
        </w:rPr>
        <w:t>,</w:t>
      </w:r>
      <w:r w:rsidR="003E0799" w:rsidRPr="00B063A8">
        <w:rPr>
          <w:rFonts w:ascii="Arial" w:hAnsi="Arial" w:cs="Arial"/>
          <w:sz w:val="20"/>
          <w:szCs w:val="20"/>
        </w:rPr>
        <w:t xml:space="preserve"> řeší z podnětu oprávněných investorů 4 samostatné podněty – podněty Jihočeského kraje na úpravu obchvatu obce Srubec a obchvatu města Trhové Sviny</w:t>
      </w:r>
      <w:r w:rsidRPr="00B063A8">
        <w:rPr>
          <w:rFonts w:ascii="Arial" w:hAnsi="Arial" w:cs="Arial"/>
          <w:sz w:val="20"/>
          <w:szCs w:val="20"/>
        </w:rPr>
        <w:t>, p</w:t>
      </w:r>
      <w:r w:rsidR="003E0799" w:rsidRPr="00B063A8">
        <w:rPr>
          <w:rFonts w:ascii="Arial" w:hAnsi="Arial" w:cs="Arial"/>
          <w:sz w:val="20"/>
          <w:szCs w:val="20"/>
        </w:rPr>
        <w:t>odněty Sdružení města a obcí Bukovská voda a Jihočeského vodárenského svazu na úpravu koridorů V2 a V5 pro vodovod</w:t>
      </w:r>
      <w:r w:rsidRPr="00B063A8">
        <w:rPr>
          <w:rFonts w:ascii="Arial" w:hAnsi="Arial" w:cs="Arial"/>
          <w:sz w:val="20"/>
          <w:szCs w:val="20"/>
        </w:rPr>
        <w:t>ní řady. V souladu s ustn.</w:t>
      </w:r>
      <w:r w:rsidR="003E0799" w:rsidRPr="00B063A8">
        <w:rPr>
          <w:rFonts w:ascii="Arial" w:hAnsi="Arial" w:cs="Arial"/>
          <w:sz w:val="20"/>
          <w:szCs w:val="20"/>
        </w:rPr>
        <w:t xml:space="preserve"> § 42 odst. 6 stavebního zákona pokud se pořizuje aktualizace </w:t>
      </w:r>
      <w:r w:rsidR="005467A3" w:rsidRPr="00B063A8">
        <w:rPr>
          <w:rFonts w:ascii="Arial" w:hAnsi="Arial" w:cs="Arial"/>
          <w:sz w:val="20"/>
          <w:szCs w:val="20"/>
        </w:rPr>
        <w:t>ZUR</w:t>
      </w:r>
      <w:r w:rsidR="003E0799" w:rsidRPr="00B063A8">
        <w:rPr>
          <w:rFonts w:ascii="Arial" w:hAnsi="Arial" w:cs="Arial"/>
          <w:sz w:val="20"/>
          <w:szCs w:val="20"/>
        </w:rPr>
        <w:t xml:space="preserve"> na návrh oprávněného investora z důvodu rozvoje veřejné dopravní nebo technické infrastruktury se zpráva o uplatňování </w:t>
      </w:r>
      <w:r w:rsidR="005467A3" w:rsidRPr="00B063A8">
        <w:rPr>
          <w:rFonts w:ascii="Arial" w:hAnsi="Arial" w:cs="Arial"/>
          <w:sz w:val="20"/>
          <w:szCs w:val="20"/>
        </w:rPr>
        <w:t>ZUR</w:t>
      </w:r>
      <w:r w:rsidR="003E0799" w:rsidRPr="00B063A8">
        <w:rPr>
          <w:rFonts w:ascii="Arial" w:hAnsi="Arial" w:cs="Arial"/>
          <w:sz w:val="20"/>
          <w:szCs w:val="20"/>
        </w:rPr>
        <w:t xml:space="preserve"> nepořizuje, proto bylo přistoupeno rovnou ke zpracování návrhu 5. aktualizace </w:t>
      </w:r>
      <w:r w:rsidR="00F1146E" w:rsidRPr="00B063A8">
        <w:rPr>
          <w:rFonts w:ascii="Arial" w:hAnsi="Arial" w:cs="Arial"/>
          <w:sz w:val="20"/>
          <w:szCs w:val="20"/>
        </w:rPr>
        <w:t>ZUR</w:t>
      </w:r>
      <w:r w:rsidR="003E0799" w:rsidRPr="00B063A8">
        <w:rPr>
          <w:rFonts w:ascii="Arial" w:hAnsi="Arial" w:cs="Arial"/>
          <w:sz w:val="20"/>
          <w:szCs w:val="20"/>
        </w:rPr>
        <w:t xml:space="preserve"> Jihočeského kraje. Ministerstvo životního prostředí nepožadovalo zpracování hodnocení vlivů 5. ak</w:t>
      </w:r>
      <w:r w:rsidR="005467A3" w:rsidRPr="00B063A8">
        <w:rPr>
          <w:rFonts w:ascii="Arial" w:hAnsi="Arial" w:cs="Arial"/>
          <w:sz w:val="20"/>
          <w:szCs w:val="20"/>
        </w:rPr>
        <w:t xml:space="preserve">tualizace na životní prostředí. </w:t>
      </w:r>
      <w:r w:rsidR="003E0799" w:rsidRPr="00B063A8">
        <w:rPr>
          <w:rFonts w:ascii="Arial" w:hAnsi="Arial" w:cs="Arial"/>
          <w:sz w:val="20"/>
          <w:szCs w:val="20"/>
        </w:rPr>
        <w:t xml:space="preserve">Společné jednání nad návrhem 5. aktualizace se konalo dne 1. 6. 2016. K návrhu nebyly uplatněny ze strany dotčených orgánů žádné požadavky na úpravu řešení. Ze strany veřejnosti byly uplatněny připomínky pouze k záměru D43/1 - obchvat obce Srubec. Uplatněné připomínky se netýkají pouze </w:t>
      </w:r>
      <w:r w:rsidR="003E0799" w:rsidRPr="00B063A8">
        <w:rPr>
          <w:rFonts w:ascii="Arial" w:hAnsi="Arial" w:cs="Arial"/>
          <w:sz w:val="20"/>
          <w:szCs w:val="20"/>
        </w:rPr>
        <w:lastRenderedPageBreak/>
        <w:t>změn řešení obchvatu obce provedených v 5. aktualizaci Z</w:t>
      </w:r>
      <w:r w:rsidR="005467A3" w:rsidRPr="00B063A8">
        <w:rPr>
          <w:rFonts w:ascii="Arial" w:hAnsi="Arial" w:cs="Arial"/>
          <w:sz w:val="20"/>
          <w:szCs w:val="20"/>
        </w:rPr>
        <w:t>UR</w:t>
      </w:r>
      <w:r w:rsidR="003E0799" w:rsidRPr="00B063A8">
        <w:rPr>
          <w:rFonts w:ascii="Arial" w:hAnsi="Arial" w:cs="Arial"/>
          <w:sz w:val="20"/>
          <w:szCs w:val="20"/>
        </w:rPr>
        <w:t xml:space="preserve"> Jihočeského kraje, ale vztahují se především k řešení obchvatu obce Srubec jako celku, tak jak byl vymezen Zásadami územního rozvoje Jihočeského kraje a jejich 1. aktualizací.   </w:t>
      </w:r>
    </w:p>
    <w:p w:rsidR="001945D3" w:rsidRPr="00B063A8" w:rsidRDefault="00B72CEA" w:rsidP="00D00F3C">
      <w:pPr>
        <w:jc w:val="both"/>
        <w:rPr>
          <w:rFonts w:ascii="Arial" w:hAnsi="Arial" w:cs="Arial"/>
          <w:sz w:val="20"/>
          <w:szCs w:val="20"/>
        </w:rPr>
      </w:pPr>
      <w:r w:rsidRPr="00B063A8">
        <w:rPr>
          <w:rFonts w:ascii="Arial" w:hAnsi="Arial" w:cs="Arial"/>
          <w:sz w:val="20"/>
          <w:szCs w:val="20"/>
        </w:rPr>
        <w:t>K</w:t>
      </w:r>
      <w:r w:rsidR="003E0799" w:rsidRPr="00B063A8">
        <w:rPr>
          <w:rFonts w:ascii="Arial" w:hAnsi="Arial" w:cs="Arial"/>
          <w:sz w:val="20"/>
          <w:szCs w:val="20"/>
        </w:rPr>
        <w:t xml:space="preserve"> návrhu 5. aktualizace </w:t>
      </w:r>
      <w:r w:rsidR="00F1146E" w:rsidRPr="00B063A8">
        <w:rPr>
          <w:rFonts w:ascii="Arial" w:hAnsi="Arial" w:cs="Arial"/>
          <w:sz w:val="20"/>
          <w:szCs w:val="20"/>
        </w:rPr>
        <w:t>ZUR</w:t>
      </w:r>
      <w:r w:rsidR="003E0799" w:rsidRPr="00B063A8">
        <w:rPr>
          <w:rFonts w:ascii="Arial" w:hAnsi="Arial" w:cs="Arial"/>
          <w:sz w:val="20"/>
          <w:szCs w:val="20"/>
        </w:rPr>
        <w:t xml:space="preserve"> Jihočeského kraje bylo Ministerstvem pro místní rozvoj vydáno</w:t>
      </w:r>
      <w:r w:rsidRPr="00B063A8">
        <w:rPr>
          <w:rFonts w:ascii="Arial" w:hAnsi="Arial" w:cs="Arial"/>
          <w:sz w:val="20"/>
          <w:szCs w:val="20"/>
        </w:rPr>
        <w:t xml:space="preserve"> stanovisko</w:t>
      </w:r>
      <w:r w:rsidR="003E0799" w:rsidRPr="00B063A8">
        <w:rPr>
          <w:rFonts w:ascii="Arial" w:hAnsi="Arial" w:cs="Arial"/>
          <w:sz w:val="20"/>
          <w:szCs w:val="20"/>
        </w:rPr>
        <w:t xml:space="preserve"> dne 9. 8. 2016 se závěrem, že je možno zahájit řízení o vydání aktualizace. Veřejné projednání o návrhu 5. aktualizace Zásad územního rozvoje Jihočeského kraje podle § 39 odst. 1 stavebního záko</w:t>
      </w:r>
      <w:r w:rsidR="001945D3" w:rsidRPr="00B063A8">
        <w:rPr>
          <w:rFonts w:ascii="Arial" w:hAnsi="Arial" w:cs="Arial"/>
          <w:sz w:val="20"/>
          <w:szCs w:val="20"/>
        </w:rPr>
        <w:t xml:space="preserve">na se konalo dne 24. 11. 2016. </w:t>
      </w:r>
    </w:p>
    <w:p w:rsidR="003E0799" w:rsidRPr="00B063A8" w:rsidRDefault="003E0799" w:rsidP="00D00F3C">
      <w:pPr>
        <w:jc w:val="both"/>
        <w:rPr>
          <w:rFonts w:ascii="Arial" w:hAnsi="Arial" w:cs="Arial"/>
          <w:sz w:val="20"/>
          <w:szCs w:val="20"/>
        </w:rPr>
      </w:pPr>
      <w:r w:rsidRPr="00B063A8">
        <w:rPr>
          <w:rFonts w:ascii="Arial" w:hAnsi="Arial" w:cs="Arial"/>
          <w:sz w:val="20"/>
          <w:szCs w:val="20"/>
        </w:rPr>
        <w:t xml:space="preserve">K návrhu 5. aktualizace </w:t>
      </w:r>
      <w:r w:rsidR="00F1146E" w:rsidRPr="00B063A8">
        <w:rPr>
          <w:rFonts w:ascii="Arial" w:hAnsi="Arial" w:cs="Arial"/>
          <w:sz w:val="20"/>
          <w:szCs w:val="20"/>
        </w:rPr>
        <w:t>ZUR</w:t>
      </w:r>
      <w:r w:rsidRPr="00B063A8">
        <w:rPr>
          <w:rFonts w:ascii="Arial" w:hAnsi="Arial" w:cs="Arial"/>
          <w:sz w:val="20"/>
          <w:szCs w:val="20"/>
        </w:rPr>
        <w:t xml:space="preserve"> Jihočeského kraje byla uplatněna 1. připomínka týkající se vymezení koridu veřejné technické infrastruktury v oblasti zásobování vodou, a to záměru V5 „Zdvojení přívodu z přehrady Římov“.  Návrh vyhodnocení této připomínky byl rozeslán k vyjádření dotčeným orgánům. K návrhu vypořádání nebyly ze strany dotčených orgánů uplatněny žádné připomínky. </w:t>
      </w:r>
      <w:r w:rsidR="00F1146E" w:rsidRPr="00B063A8">
        <w:rPr>
          <w:rFonts w:ascii="Arial" w:hAnsi="Arial" w:cs="Arial"/>
          <w:sz w:val="20"/>
          <w:szCs w:val="20"/>
        </w:rPr>
        <w:t xml:space="preserve"> </w:t>
      </w:r>
    </w:p>
    <w:p w:rsidR="003E0799" w:rsidRPr="00B063A8" w:rsidRDefault="003E0799" w:rsidP="00D00F3C">
      <w:pPr>
        <w:pStyle w:val="Odstavecseseznamem"/>
        <w:ind w:left="0"/>
        <w:jc w:val="both"/>
        <w:rPr>
          <w:rFonts w:ascii="Arial" w:hAnsi="Arial" w:cs="Arial"/>
          <w:sz w:val="20"/>
          <w:szCs w:val="20"/>
        </w:rPr>
      </w:pPr>
      <w:r w:rsidRPr="00B063A8">
        <w:rPr>
          <w:rFonts w:ascii="Arial" w:hAnsi="Arial" w:cs="Arial"/>
          <w:sz w:val="20"/>
          <w:szCs w:val="20"/>
        </w:rPr>
        <w:t>Krajský úřad přezkoumal v souladu s</w:t>
      </w:r>
      <w:r w:rsidR="00B72CEA" w:rsidRPr="00B063A8">
        <w:rPr>
          <w:rFonts w:ascii="Arial" w:hAnsi="Arial" w:cs="Arial"/>
          <w:sz w:val="20"/>
          <w:szCs w:val="20"/>
        </w:rPr>
        <w:t>e</w:t>
      </w:r>
      <w:r w:rsidRPr="00B063A8">
        <w:rPr>
          <w:rFonts w:ascii="Arial" w:hAnsi="Arial" w:cs="Arial"/>
          <w:sz w:val="20"/>
          <w:szCs w:val="20"/>
        </w:rPr>
        <w:t xml:space="preserve"> stavební</w:t>
      </w:r>
      <w:r w:rsidR="00B72CEA" w:rsidRPr="00B063A8">
        <w:rPr>
          <w:rFonts w:ascii="Arial" w:hAnsi="Arial" w:cs="Arial"/>
          <w:sz w:val="20"/>
          <w:szCs w:val="20"/>
        </w:rPr>
        <w:t>m</w:t>
      </w:r>
      <w:r w:rsidRPr="00B063A8">
        <w:rPr>
          <w:rFonts w:ascii="Arial" w:hAnsi="Arial" w:cs="Arial"/>
          <w:sz w:val="20"/>
          <w:szCs w:val="20"/>
        </w:rPr>
        <w:t xml:space="preserve"> zákon</w:t>
      </w:r>
      <w:r w:rsidR="00B72CEA" w:rsidRPr="00B063A8">
        <w:rPr>
          <w:rFonts w:ascii="Arial" w:hAnsi="Arial" w:cs="Arial"/>
          <w:sz w:val="20"/>
          <w:szCs w:val="20"/>
        </w:rPr>
        <w:t>em</w:t>
      </w:r>
      <w:r w:rsidRPr="00B063A8">
        <w:rPr>
          <w:rFonts w:ascii="Arial" w:hAnsi="Arial" w:cs="Arial"/>
          <w:sz w:val="20"/>
          <w:szCs w:val="20"/>
        </w:rPr>
        <w:t xml:space="preserve"> návrh 5. aktualizace Zásad územního r</w:t>
      </w:r>
      <w:r w:rsidR="006154ED" w:rsidRPr="00B063A8">
        <w:rPr>
          <w:rFonts w:ascii="Arial" w:hAnsi="Arial" w:cs="Arial"/>
          <w:sz w:val="20"/>
          <w:szCs w:val="20"/>
        </w:rPr>
        <w:t xml:space="preserve">ozvoje Jihočeského kraje </w:t>
      </w:r>
      <w:r w:rsidRPr="00B063A8">
        <w:rPr>
          <w:rFonts w:ascii="Arial" w:hAnsi="Arial" w:cs="Arial"/>
          <w:sz w:val="20"/>
          <w:szCs w:val="20"/>
        </w:rPr>
        <w:t>a konsta</w:t>
      </w:r>
      <w:r w:rsidR="006154ED" w:rsidRPr="00B063A8">
        <w:rPr>
          <w:rFonts w:ascii="Arial" w:hAnsi="Arial" w:cs="Arial"/>
          <w:sz w:val="20"/>
          <w:szCs w:val="20"/>
        </w:rPr>
        <w:t xml:space="preserve">toval, že předmětná </w:t>
      </w:r>
      <w:r w:rsidRPr="00B063A8">
        <w:rPr>
          <w:rFonts w:ascii="Arial" w:hAnsi="Arial" w:cs="Arial"/>
          <w:sz w:val="20"/>
          <w:szCs w:val="20"/>
        </w:rPr>
        <w:t>aktualizace je zpracována v souladu s politikou územního rozvoje, s cíli a úkoly územního plánování, s požadavky stavebního zákona i jeho prováděcích předpisů a taktéž s požadavky zvláštních právních předpisů a s požadavky dotčených orgánů.</w:t>
      </w:r>
    </w:p>
    <w:p w:rsidR="00F1146E" w:rsidRPr="00B063A8" w:rsidRDefault="003E0799" w:rsidP="00D00F3C">
      <w:pPr>
        <w:spacing w:line="276" w:lineRule="auto"/>
        <w:jc w:val="both"/>
        <w:rPr>
          <w:rFonts w:ascii="Arial" w:hAnsi="Arial" w:cs="Arial"/>
          <w:sz w:val="20"/>
          <w:szCs w:val="20"/>
        </w:rPr>
      </w:pPr>
      <w:r w:rsidRPr="00B063A8">
        <w:rPr>
          <w:rFonts w:ascii="Arial" w:hAnsi="Arial" w:cs="Arial"/>
          <w:sz w:val="20"/>
          <w:szCs w:val="20"/>
        </w:rPr>
        <w:t>Současně s 5. aktualizací Zásad územního rozvoje Jihočeského kraje pořizuje Krajský úřad Jihočeského kraje i 4. aktualizaci Zásad územního rozvoje Jihočeského kraje, která reaguje zejména na aktualizaci Politiky územního rozvoje ČR, poznatky z aplikace Zásad územního rozvoje Jihočeského kraje a podněty dotčených orgánů a obcí. Svým rozsahem a obsahem řešení se</w:t>
      </w:r>
      <w:r w:rsidR="00F1146E" w:rsidRPr="00B063A8">
        <w:rPr>
          <w:rFonts w:ascii="Arial" w:hAnsi="Arial" w:cs="Arial"/>
          <w:sz w:val="20"/>
          <w:szCs w:val="20"/>
        </w:rPr>
        <w:t xml:space="preserve"> tyto aktualizace nepřekrývají.</w:t>
      </w:r>
    </w:p>
    <w:p w:rsidR="003E0799" w:rsidRPr="00B063A8" w:rsidRDefault="003E0799" w:rsidP="00D00F3C">
      <w:pPr>
        <w:spacing w:line="276" w:lineRule="auto"/>
        <w:jc w:val="both"/>
        <w:rPr>
          <w:rFonts w:ascii="Arial" w:hAnsi="Arial" w:cs="Arial"/>
          <w:sz w:val="20"/>
          <w:szCs w:val="20"/>
        </w:rPr>
      </w:pPr>
      <w:r w:rsidRPr="00B063A8">
        <w:rPr>
          <w:rFonts w:ascii="Arial" w:hAnsi="Arial" w:cs="Arial"/>
          <w:sz w:val="20"/>
          <w:szCs w:val="20"/>
        </w:rPr>
        <w:t>Návrh 5. aktualizace Zásad územního rozvoje Jihočeského kraje je k dispozici na:</w:t>
      </w:r>
    </w:p>
    <w:p w:rsidR="003E0799" w:rsidRPr="00B063A8" w:rsidRDefault="001F1B35" w:rsidP="00D00F3C">
      <w:pPr>
        <w:jc w:val="both"/>
        <w:rPr>
          <w:rStyle w:val="Hypertextovodkaz"/>
          <w:rFonts w:ascii="Arial" w:hAnsi="Arial" w:cs="Arial"/>
          <w:sz w:val="20"/>
          <w:szCs w:val="20"/>
        </w:rPr>
      </w:pPr>
      <w:hyperlink r:id="rId8" w:history="1">
        <w:r w:rsidR="003E0799" w:rsidRPr="00B063A8">
          <w:rPr>
            <w:rStyle w:val="Hypertextovodkaz"/>
            <w:rFonts w:ascii="Arial" w:hAnsi="Arial" w:cs="Arial"/>
            <w:sz w:val="20"/>
            <w:szCs w:val="20"/>
          </w:rPr>
          <w:t>http://geoportal.kraj-jihocesky.gov.cz/gs/5-aktualizace-zur/</w:t>
        </w:r>
      </w:hyperlink>
      <w:r w:rsidR="001945D3" w:rsidRPr="00B063A8">
        <w:rPr>
          <w:rStyle w:val="Hypertextovodkaz"/>
          <w:rFonts w:ascii="Arial" w:hAnsi="Arial" w:cs="Arial"/>
          <w:sz w:val="20"/>
          <w:szCs w:val="20"/>
        </w:rPr>
        <w:t>.</w:t>
      </w:r>
    </w:p>
    <w:p w:rsidR="003E0799" w:rsidRPr="00B063A8" w:rsidRDefault="001945D3" w:rsidP="00D00F3C">
      <w:pPr>
        <w:pStyle w:val="RURUnormalni"/>
        <w:rPr>
          <w:rFonts w:ascii="Arial" w:hAnsi="Arial"/>
        </w:rPr>
      </w:pPr>
      <w:r w:rsidRPr="00B063A8">
        <w:rPr>
          <w:rFonts w:ascii="Arial" w:hAnsi="Arial"/>
        </w:rPr>
        <w:t>Materiál obdrželi všichni členové DV elektronickou poštou s pozvánkou.</w:t>
      </w:r>
    </w:p>
    <w:p w:rsidR="003912F5" w:rsidRPr="00B063A8" w:rsidRDefault="000039C4" w:rsidP="00D00F3C">
      <w:pPr>
        <w:jc w:val="both"/>
        <w:rPr>
          <w:rFonts w:ascii="Arial" w:hAnsi="Arial" w:cs="Arial"/>
          <w:sz w:val="20"/>
          <w:szCs w:val="20"/>
        </w:rPr>
      </w:pPr>
      <w:r w:rsidRPr="00B063A8">
        <w:rPr>
          <w:rFonts w:ascii="Arial" w:hAnsi="Arial" w:cs="Arial"/>
          <w:sz w:val="20"/>
          <w:szCs w:val="20"/>
        </w:rPr>
        <w:t>K tomuto bodu následovala krá</w:t>
      </w:r>
      <w:r w:rsidR="004F3C23" w:rsidRPr="00B063A8">
        <w:rPr>
          <w:rFonts w:ascii="Arial" w:hAnsi="Arial" w:cs="Arial"/>
          <w:sz w:val="20"/>
          <w:szCs w:val="20"/>
        </w:rPr>
        <w:t>t</w:t>
      </w:r>
      <w:r w:rsidRPr="00B063A8">
        <w:rPr>
          <w:rFonts w:ascii="Arial" w:hAnsi="Arial" w:cs="Arial"/>
          <w:sz w:val="20"/>
          <w:szCs w:val="20"/>
        </w:rPr>
        <w:t xml:space="preserve">ká diskuze. </w:t>
      </w:r>
      <w:r w:rsidR="004F3C23" w:rsidRPr="00B063A8">
        <w:rPr>
          <w:rFonts w:ascii="Arial" w:hAnsi="Arial" w:cs="Arial"/>
          <w:sz w:val="20"/>
          <w:szCs w:val="20"/>
        </w:rPr>
        <w:t>Na otázky odpovídal</w:t>
      </w:r>
      <w:r w:rsidRPr="00B063A8">
        <w:rPr>
          <w:rFonts w:ascii="Arial" w:hAnsi="Arial" w:cs="Arial"/>
          <w:sz w:val="20"/>
          <w:szCs w:val="20"/>
        </w:rPr>
        <w:t>a</w:t>
      </w:r>
      <w:r w:rsidR="004F3C23" w:rsidRPr="00B063A8">
        <w:rPr>
          <w:rFonts w:ascii="Arial" w:hAnsi="Arial" w:cs="Arial"/>
          <w:sz w:val="20"/>
          <w:szCs w:val="20"/>
        </w:rPr>
        <w:t xml:space="preserve"> </w:t>
      </w:r>
      <w:r w:rsidRPr="00B063A8">
        <w:rPr>
          <w:rFonts w:ascii="Arial" w:hAnsi="Arial" w:cs="Arial"/>
          <w:sz w:val="20"/>
          <w:szCs w:val="20"/>
        </w:rPr>
        <w:t xml:space="preserve">Ing. </w:t>
      </w:r>
      <w:r w:rsidR="00F1146E" w:rsidRPr="00B063A8">
        <w:rPr>
          <w:rFonts w:ascii="Arial" w:hAnsi="Arial" w:cs="Arial"/>
          <w:sz w:val="20"/>
          <w:szCs w:val="20"/>
        </w:rPr>
        <w:t>Daniela Řežábková.</w:t>
      </w:r>
      <w:r w:rsidR="004F3C23" w:rsidRPr="00B063A8">
        <w:rPr>
          <w:rFonts w:ascii="Arial" w:hAnsi="Arial" w:cs="Arial"/>
          <w:sz w:val="20"/>
          <w:szCs w:val="20"/>
        </w:rPr>
        <w:t xml:space="preserve"> </w:t>
      </w:r>
    </w:p>
    <w:p w:rsidR="003A06C1" w:rsidRPr="00B063A8" w:rsidRDefault="00F1146E" w:rsidP="00D00F3C">
      <w:pPr>
        <w:jc w:val="both"/>
        <w:rPr>
          <w:rFonts w:ascii="Arial" w:hAnsi="Arial" w:cs="Arial"/>
          <w:sz w:val="20"/>
          <w:szCs w:val="20"/>
        </w:rPr>
      </w:pPr>
      <w:r w:rsidRPr="00B063A8">
        <w:rPr>
          <w:rFonts w:ascii="Arial" w:hAnsi="Arial" w:cs="Arial"/>
          <w:sz w:val="20"/>
          <w:szCs w:val="20"/>
        </w:rPr>
        <w:t xml:space="preserve">Poté </w:t>
      </w:r>
      <w:r w:rsidR="003A06C1" w:rsidRPr="00B063A8">
        <w:rPr>
          <w:rFonts w:ascii="Arial" w:hAnsi="Arial" w:cs="Arial"/>
          <w:sz w:val="20"/>
          <w:szCs w:val="20"/>
        </w:rPr>
        <w:t>předseda DV předložil členům návrh usnesení a požádal je o tomto bo</w:t>
      </w:r>
      <w:r w:rsidR="008F71C6" w:rsidRPr="00B063A8">
        <w:rPr>
          <w:rFonts w:ascii="Arial" w:hAnsi="Arial" w:cs="Arial"/>
          <w:sz w:val="20"/>
          <w:szCs w:val="20"/>
        </w:rPr>
        <w:t>du hlasovat</w:t>
      </w:r>
      <w:r w:rsidR="003A06C1" w:rsidRPr="00B063A8">
        <w:rPr>
          <w:rFonts w:ascii="Arial" w:hAnsi="Arial" w:cs="Arial"/>
          <w:sz w:val="20"/>
          <w:szCs w:val="20"/>
        </w:rPr>
        <w:t>:</w:t>
      </w:r>
    </w:p>
    <w:p w:rsidR="00FE40BB" w:rsidRPr="00B063A8" w:rsidRDefault="00FE40BB" w:rsidP="00D00F3C">
      <w:pPr>
        <w:pStyle w:val="KUJKnormal"/>
        <w:jc w:val="both"/>
        <w:rPr>
          <w:rFonts w:ascii="Arial" w:hAnsi="Arial" w:cs="Arial"/>
          <w:sz w:val="20"/>
          <w:szCs w:val="20"/>
        </w:rPr>
      </w:pPr>
      <w:r w:rsidRPr="00B063A8">
        <w:rPr>
          <w:rFonts w:ascii="Arial" w:hAnsi="Arial" w:cs="Arial"/>
          <w:b/>
          <w:bCs/>
          <w:color w:val="000000"/>
          <w:sz w:val="20"/>
          <w:szCs w:val="20"/>
        </w:rPr>
        <w:t>Dopravní výbor Zastupitelstva Jihočeského kraje</w:t>
      </w:r>
    </w:p>
    <w:p w:rsidR="000039C4" w:rsidRPr="00B063A8" w:rsidRDefault="000039C4" w:rsidP="00D00F3C">
      <w:pPr>
        <w:tabs>
          <w:tab w:val="left" w:pos="567"/>
        </w:tabs>
        <w:jc w:val="both"/>
        <w:rPr>
          <w:rFonts w:ascii="Arial" w:hAnsi="Arial" w:cs="Arial"/>
          <w:b/>
          <w:bCs/>
          <w:sz w:val="20"/>
          <w:szCs w:val="20"/>
        </w:rPr>
      </w:pPr>
      <w:r w:rsidRPr="00B063A8">
        <w:rPr>
          <w:rFonts w:ascii="Arial" w:hAnsi="Arial" w:cs="Arial"/>
          <w:b/>
          <w:bCs/>
          <w:sz w:val="20"/>
          <w:szCs w:val="20"/>
        </w:rPr>
        <w:t>I. bere na vědomí</w:t>
      </w:r>
    </w:p>
    <w:p w:rsidR="00F1146E" w:rsidRPr="00B063A8" w:rsidRDefault="00F1146E" w:rsidP="00D00F3C">
      <w:pPr>
        <w:jc w:val="both"/>
        <w:rPr>
          <w:rFonts w:ascii="Arial" w:hAnsi="Arial" w:cs="Arial"/>
          <w:sz w:val="20"/>
          <w:szCs w:val="20"/>
        </w:rPr>
      </w:pPr>
      <w:r w:rsidRPr="00B063A8">
        <w:rPr>
          <w:rFonts w:ascii="Arial" w:hAnsi="Arial" w:cs="Arial"/>
          <w:sz w:val="20"/>
          <w:szCs w:val="20"/>
        </w:rPr>
        <w:t xml:space="preserve">informaci o projednání návrhu 5. aktualizace Zásad územního rozvoje Jihočeského kraje a jejím obsahu; </w:t>
      </w:r>
    </w:p>
    <w:p w:rsidR="000039C4" w:rsidRPr="00B063A8" w:rsidRDefault="000039C4" w:rsidP="00D00F3C">
      <w:pPr>
        <w:jc w:val="both"/>
        <w:rPr>
          <w:rFonts w:ascii="Arial" w:hAnsi="Arial" w:cs="Arial"/>
          <w:b/>
          <w:sz w:val="20"/>
          <w:szCs w:val="20"/>
        </w:rPr>
      </w:pPr>
      <w:r w:rsidRPr="00B063A8">
        <w:rPr>
          <w:rFonts w:ascii="Arial" w:hAnsi="Arial" w:cs="Arial"/>
          <w:b/>
          <w:sz w:val="20"/>
          <w:szCs w:val="20"/>
        </w:rPr>
        <w:t>II. doporučuje</w:t>
      </w:r>
    </w:p>
    <w:p w:rsidR="0087029D" w:rsidRPr="00B063A8" w:rsidRDefault="0087029D" w:rsidP="00D00F3C">
      <w:pPr>
        <w:jc w:val="both"/>
        <w:rPr>
          <w:rFonts w:ascii="Arial" w:hAnsi="Arial" w:cs="Arial"/>
          <w:b/>
          <w:sz w:val="20"/>
          <w:szCs w:val="20"/>
        </w:rPr>
      </w:pPr>
      <w:r w:rsidRPr="00B063A8">
        <w:rPr>
          <w:rFonts w:ascii="Arial" w:hAnsi="Arial" w:cs="Arial"/>
          <w:sz w:val="20"/>
          <w:szCs w:val="20"/>
        </w:rPr>
        <w:t xml:space="preserve">Zastupitelstvu kraje rozhodnout o vydání 5. aktualizace Zásad územního rozvoje Jihočeského kraje. </w:t>
      </w:r>
    </w:p>
    <w:p w:rsidR="000039C4" w:rsidRPr="00B063A8" w:rsidRDefault="001945D3" w:rsidP="00D00F3C">
      <w:pPr>
        <w:jc w:val="both"/>
        <w:rPr>
          <w:rFonts w:ascii="Arial" w:hAnsi="Arial" w:cs="Arial"/>
          <w:sz w:val="20"/>
          <w:szCs w:val="20"/>
        </w:rPr>
      </w:pPr>
      <w:r w:rsidRPr="00B063A8">
        <w:rPr>
          <w:rFonts w:ascii="Arial" w:hAnsi="Arial" w:cs="Arial"/>
          <w:bCs/>
          <w:color w:val="000000"/>
          <w:sz w:val="20"/>
          <w:szCs w:val="20"/>
        </w:rPr>
        <w:t>Hlasování: 1</w:t>
      </w:r>
      <w:r w:rsidR="006154ED" w:rsidRPr="00B063A8">
        <w:rPr>
          <w:rFonts w:ascii="Arial" w:hAnsi="Arial" w:cs="Arial"/>
          <w:bCs/>
          <w:color w:val="000000"/>
          <w:sz w:val="20"/>
          <w:szCs w:val="20"/>
        </w:rPr>
        <w:t>1</w:t>
      </w:r>
      <w:r w:rsidR="000039C4" w:rsidRPr="00B063A8">
        <w:rPr>
          <w:rFonts w:ascii="Arial" w:hAnsi="Arial" w:cs="Arial"/>
          <w:bCs/>
          <w:color w:val="000000"/>
          <w:sz w:val="20"/>
          <w:szCs w:val="20"/>
        </w:rPr>
        <w:t>/0/0</w:t>
      </w:r>
    </w:p>
    <w:p w:rsidR="00FE40BB" w:rsidRPr="00B063A8" w:rsidRDefault="00FE40BB" w:rsidP="00D00F3C">
      <w:pPr>
        <w:jc w:val="both"/>
        <w:rPr>
          <w:rFonts w:ascii="Arial" w:hAnsi="Arial" w:cs="Arial"/>
          <w:b/>
          <w:bCs/>
          <w:color w:val="000000"/>
          <w:sz w:val="20"/>
          <w:szCs w:val="20"/>
        </w:rPr>
      </w:pPr>
    </w:p>
    <w:p w:rsidR="0087029D" w:rsidRPr="00B063A8" w:rsidRDefault="001452CC" w:rsidP="00D00F3C">
      <w:pPr>
        <w:jc w:val="both"/>
        <w:rPr>
          <w:rFonts w:ascii="Arial" w:hAnsi="Arial" w:cs="Arial"/>
          <w:sz w:val="20"/>
          <w:szCs w:val="20"/>
          <w:u w:val="single"/>
        </w:rPr>
      </w:pPr>
      <w:r w:rsidRPr="00B063A8">
        <w:rPr>
          <w:rFonts w:ascii="Arial" w:hAnsi="Arial" w:cs="Arial"/>
          <w:b/>
          <w:bCs/>
          <w:color w:val="000000"/>
          <w:sz w:val="20"/>
          <w:szCs w:val="20"/>
        </w:rPr>
        <w:t>5</w:t>
      </w:r>
      <w:r w:rsidR="004F3C23" w:rsidRPr="00B063A8">
        <w:rPr>
          <w:rFonts w:ascii="Arial" w:hAnsi="Arial" w:cs="Arial"/>
          <w:b/>
          <w:bCs/>
          <w:color w:val="000000"/>
          <w:sz w:val="20"/>
          <w:szCs w:val="20"/>
        </w:rPr>
        <w:t xml:space="preserve">. </w:t>
      </w:r>
      <w:r w:rsidR="00856A1C" w:rsidRPr="00B063A8">
        <w:rPr>
          <w:rFonts w:ascii="Arial" w:hAnsi="Arial" w:cs="Arial"/>
          <w:b/>
          <w:sz w:val="20"/>
          <w:szCs w:val="20"/>
        </w:rPr>
        <w:t xml:space="preserve"> </w:t>
      </w:r>
      <w:r w:rsidR="000039C4" w:rsidRPr="00B063A8">
        <w:rPr>
          <w:rFonts w:ascii="Arial" w:hAnsi="Arial" w:cs="Arial"/>
          <w:b/>
          <w:sz w:val="20"/>
          <w:szCs w:val="20"/>
        </w:rPr>
        <w:t xml:space="preserve"> </w:t>
      </w:r>
      <w:r w:rsidR="0087029D" w:rsidRPr="00B063A8">
        <w:rPr>
          <w:rFonts w:ascii="Arial" w:hAnsi="Arial" w:cs="Arial"/>
          <w:b/>
          <w:sz w:val="20"/>
          <w:szCs w:val="20"/>
        </w:rPr>
        <w:t xml:space="preserve"> 6. aktualizace Zásad územního rozvoje Jihočeského kraje – podnět k pořízení</w:t>
      </w:r>
      <w:r w:rsidR="0087029D" w:rsidRPr="00B063A8">
        <w:rPr>
          <w:rFonts w:ascii="Arial" w:hAnsi="Arial" w:cs="Arial"/>
          <w:sz w:val="20"/>
          <w:szCs w:val="20"/>
          <w:u w:val="single"/>
        </w:rPr>
        <w:t xml:space="preserve"> </w:t>
      </w:r>
    </w:p>
    <w:p w:rsidR="001945D3" w:rsidRPr="00B063A8" w:rsidRDefault="00CF2C51" w:rsidP="00D00F3C">
      <w:pPr>
        <w:pStyle w:val="KUJKnormal"/>
        <w:jc w:val="both"/>
        <w:rPr>
          <w:rFonts w:ascii="Arial" w:hAnsi="Arial" w:cs="Arial"/>
          <w:sz w:val="20"/>
          <w:szCs w:val="20"/>
        </w:rPr>
      </w:pPr>
      <w:r w:rsidRPr="00B063A8">
        <w:rPr>
          <w:rFonts w:ascii="Arial" w:hAnsi="Arial" w:cs="Arial"/>
          <w:sz w:val="20"/>
          <w:szCs w:val="20"/>
        </w:rPr>
        <w:t>Paní Ing. Řežábková pokračovala dalším svým materiálem určeným pro zastupitele.</w:t>
      </w:r>
    </w:p>
    <w:p w:rsidR="001945D3" w:rsidRPr="00B063A8" w:rsidRDefault="001945D3" w:rsidP="00D00F3C">
      <w:pPr>
        <w:tabs>
          <w:tab w:val="left" w:pos="360"/>
          <w:tab w:val="left" w:pos="1800"/>
        </w:tabs>
        <w:jc w:val="both"/>
        <w:rPr>
          <w:rFonts w:ascii="Arial" w:hAnsi="Arial" w:cs="Arial"/>
          <w:sz w:val="20"/>
          <w:szCs w:val="20"/>
        </w:rPr>
      </w:pPr>
      <w:r w:rsidRPr="00B063A8">
        <w:rPr>
          <w:rFonts w:ascii="Arial" w:hAnsi="Arial" w:cs="Arial"/>
          <w:sz w:val="20"/>
          <w:szCs w:val="20"/>
        </w:rPr>
        <w:t>Oddělení územního plánování</w:t>
      </w:r>
      <w:r w:rsidR="00CF2C51" w:rsidRPr="00B063A8">
        <w:rPr>
          <w:rFonts w:ascii="Arial" w:hAnsi="Arial" w:cs="Arial"/>
          <w:sz w:val="20"/>
          <w:szCs w:val="20"/>
        </w:rPr>
        <w:t>, KÚ</w:t>
      </w:r>
      <w:r w:rsidRPr="00B063A8">
        <w:rPr>
          <w:rFonts w:ascii="Arial" w:hAnsi="Arial" w:cs="Arial"/>
          <w:sz w:val="20"/>
          <w:szCs w:val="20"/>
        </w:rPr>
        <w:t xml:space="preserve"> Jihočeského kraje, jako pořizovateli Zásad územního rozvoje (dále jen „ZUR“) a jejich aktualizací, byl předán podnět Statutárního města České Budějovice k rozšíření části koridoru dopravní infrastruktury nadmístního významu D/63 „Dálniční přivaděč – Zanádražní komunikace“ v úseku D63/3 „Podjezd pod nádražím“.   Koridor byl v ZUR vymezen podle dokumentace stavby pro územní řízení z roku 2009. S ohledem na aktualizaci technických norem nechalo město České Budějovice prověřit dokumentaci pro územní rozhodnutí autorizovaným inženýrem pro dopravní stavby Ing. Františk</w:t>
      </w:r>
      <w:r w:rsidR="001452CC" w:rsidRPr="00B063A8">
        <w:rPr>
          <w:rFonts w:ascii="Arial" w:hAnsi="Arial" w:cs="Arial"/>
          <w:sz w:val="20"/>
          <w:szCs w:val="20"/>
        </w:rPr>
        <w:t xml:space="preserve">em Stráským. Z tohoto </w:t>
      </w:r>
      <w:r w:rsidRPr="00B063A8">
        <w:rPr>
          <w:rFonts w:ascii="Arial" w:hAnsi="Arial" w:cs="Arial"/>
          <w:sz w:val="20"/>
          <w:szCs w:val="20"/>
        </w:rPr>
        <w:t>vyplynul požadavek na rozšíření koridoru v Zásadách územního rozvoje Jihočeského kraje dle podkladů, které js</w:t>
      </w:r>
      <w:r w:rsidR="00CF2C51" w:rsidRPr="00B063A8">
        <w:rPr>
          <w:rFonts w:ascii="Arial" w:hAnsi="Arial" w:cs="Arial"/>
          <w:sz w:val="20"/>
          <w:szCs w:val="20"/>
        </w:rPr>
        <w:t>ou součástí podnětu</w:t>
      </w:r>
      <w:r w:rsidRPr="00B063A8">
        <w:rPr>
          <w:rFonts w:ascii="Arial" w:hAnsi="Arial" w:cs="Arial"/>
          <w:sz w:val="20"/>
          <w:szCs w:val="20"/>
        </w:rPr>
        <w:t>.</w:t>
      </w:r>
    </w:p>
    <w:p w:rsidR="001945D3" w:rsidRPr="00B063A8" w:rsidRDefault="001945D3" w:rsidP="00D00F3C">
      <w:pPr>
        <w:tabs>
          <w:tab w:val="left" w:pos="360"/>
          <w:tab w:val="left" w:pos="1800"/>
        </w:tabs>
        <w:jc w:val="both"/>
        <w:rPr>
          <w:rFonts w:ascii="Arial" w:hAnsi="Arial" w:cs="Arial"/>
          <w:sz w:val="20"/>
          <w:szCs w:val="20"/>
        </w:rPr>
      </w:pPr>
      <w:r w:rsidRPr="00B063A8">
        <w:rPr>
          <w:rFonts w:ascii="Arial" w:hAnsi="Arial" w:cs="Arial"/>
          <w:sz w:val="20"/>
          <w:szCs w:val="20"/>
        </w:rPr>
        <w:t xml:space="preserve">Záměr D63 se týká přeložek silnic II/156 a II/157, které jsou ve vlastnictví Jihočeského kraje. Jihočeský kraj je proto jeden z možných investorů této akce a může tak uplatnit podnět oprávněného investora. </w:t>
      </w:r>
      <w:r w:rsidR="00CF2C51" w:rsidRPr="00B063A8">
        <w:rPr>
          <w:rFonts w:ascii="Arial" w:hAnsi="Arial" w:cs="Arial"/>
          <w:sz w:val="20"/>
          <w:szCs w:val="20"/>
        </w:rPr>
        <w:t>K tomu Ing. Řežábková poznamenala</w:t>
      </w:r>
      <w:r w:rsidRPr="00B063A8">
        <w:rPr>
          <w:rFonts w:ascii="Arial" w:hAnsi="Arial" w:cs="Arial"/>
          <w:sz w:val="20"/>
          <w:szCs w:val="20"/>
        </w:rPr>
        <w:t>, že</w:t>
      </w:r>
      <w:r w:rsidR="00CF2C51" w:rsidRPr="00B063A8">
        <w:rPr>
          <w:rFonts w:ascii="Arial" w:hAnsi="Arial" w:cs="Arial"/>
          <w:sz w:val="20"/>
          <w:szCs w:val="20"/>
        </w:rPr>
        <w:t xml:space="preserve"> i když</w:t>
      </w:r>
      <w:r w:rsidRPr="00B063A8">
        <w:rPr>
          <w:rFonts w:ascii="Arial" w:hAnsi="Arial" w:cs="Arial"/>
          <w:sz w:val="20"/>
          <w:szCs w:val="20"/>
        </w:rPr>
        <w:t xml:space="preserve"> Jihočeský kraj uplatní podnět jako jeden z možných investorů, neznamená </w:t>
      </w:r>
      <w:r w:rsidR="00CF2C51" w:rsidRPr="00B063A8">
        <w:rPr>
          <w:rFonts w:ascii="Arial" w:hAnsi="Arial" w:cs="Arial"/>
          <w:sz w:val="20"/>
          <w:szCs w:val="20"/>
        </w:rPr>
        <w:t>to</w:t>
      </w:r>
      <w:r w:rsidRPr="00B063A8">
        <w:rPr>
          <w:rFonts w:ascii="Arial" w:hAnsi="Arial" w:cs="Arial"/>
          <w:sz w:val="20"/>
          <w:szCs w:val="20"/>
        </w:rPr>
        <w:t xml:space="preserve"> povinnost kraje stavbu realizovat. Jedná se pouze o urychlení procesu pořízení a zpracování aktualizace ZUR na tento záměr. Náklady kraje by spočívaly v úhradě nákladů na pořízení aktualizace ZUR, hodnocení vlivů na životní prostředí a úhradě změn územních plánů dotčených obcí. Podle § 42 odst. 6 zákona č. 183/2006 Sb., o územním plánování a stavebním řádu, ve znění pozdějších předpisů (dále jen „stavební zákon“), je-li kraji podán oprávněným investorem návrh na aktualizaci ZUR z důvodu rozvoje veřejné nebo technické dopravní infrastruktury, zastupitelstvo kraje bezodkladně rozhodne o aktualizaci zásad. Náklady na pořízení aktualizace, stejně jako náklady na změny územních plánů dotčených obcí, v takovém případě hradí investor. </w:t>
      </w:r>
    </w:p>
    <w:p w:rsidR="001945D3" w:rsidRPr="00B063A8" w:rsidRDefault="00CF2C51" w:rsidP="00D00F3C">
      <w:pPr>
        <w:tabs>
          <w:tab w:val="left" w:pos="360"/>
          <w:tab w:val="left" w:pos="1800"/>
        </w:tabs>
        <w:jc w:val="both"/>
        <w:rPr>
          <w:rFonts w:ascii="Arial" w:hAnsi="Arial" w:cs="Arial"/>
          <w:sz w:val="20"/>
          <w:szCs w:val="20"/>
        </w:rPr>
      </w:pPr>
      <w:r w:rsidRPr="00B063A8">
        <w:rPr>
          <w:rFonts w:ascii="Arial" w:hAnsi="Arial" w:cs="Arial"/>
          <w:sz w:val="20"/>
          <w:szCs w:val="20"/>
        </w:rPr>
        <w:t>Paní Řežábková nakonec uvedla, že s</w:t>
      </w:r>
      <w:r w:rsidR="001945D3" w:rsidRPr="00B063A8">
        <w:rPr>
          <w:rFonts w:ascii="Arial" w:hAnsi="Arial" w:cs="Arial"/>
          <w:sz w:val="20"/>
          <w:szCs w:val="20"/>
        </w:rPr>
        <w:t>oučasně by bylo vhodné, s ohledem na zkrácení doby potřebné pro pořízení aktualizace, přesunout do 6. aktualizace ZUR z připravované 4. aktualizace prověření požadavku Správy a údržby silnic Jihočeského kraje na vymezení koridoru pro úpravu trasy na silnici II/164 u obce Lomy u Kunžaku (stoupání v zatáčkách) a přeložku silnice II/151 v obci Kunžak (narovnání nebezpečných zatáček). I zde se jedná o silnici ve vlastnictví Jihočeského kraje.</w:t>
      </w:r>
      <w:r w:rsidR="001452CC" w:rsidRPr="00B063A8">
        <w:rPr>
          <w:rFonts w:ascii="Arial" w:hAnsi="Arial" w:cs="Arial"/>
          <w:sz w:val="20"/>
          <w:szCs w:val="20"/>
        </w:rPr>
        <w:t xml:space="preserve"> Materiál obdrželi všichni členové DV společně s pozvánkou v dostatečném předstihu.</w:t>
      </w:r>
    </w:p>
    <w:p w:rsidR="000039C4" w:rsidRPr="00B063A8" w:rsidRDefault="000039C4" w:rsidP="00D00F3C">
      <w:pPr>
        <w:pStyle w:val="KUJKpolozka"/>
        <w:numPr>
          <w:ilvl w:val="0"/>
          <w:numId w:val="0"/>
        </w:numPr>
        <w:jc w:val="both"/>
        <w:rPr>
          <w:rFonts w:ascii="Arial" w:hAnsi="Arial" w:cs="Arial"/>
          <w:sz w:val="20"/>
          <w:szCs w:val="20"/>
        </w:rPr>
      </w:pPr>
      <w:r w:rsidRPr="00B063A8">
        <w:rPr>
          <w:rFonts w:ascii="Arial" w:hAnsi="Arial" w:cs="Arial"/>
          <w:b w:val="0"/>
          <w:sz w:val="20"/>
          <w:szCs w:val="20"/>
        </w:rPr>
        <w:t>K tomuto bodu následovala diskuze. Na otázky odpovídal</w:t>
      </w:r>
      <w:r w:rsidR="00CF2C51" w:rsidRPr="00B063A8">
        <w:rPr>
          <w:rFonts w:ascii="Arial" w:hAnsi="Arial" w:cs="Arial"/>
          <w:b w:val="0"/>
          <w:sz w:val="20"/>
          <w:szCs w:val="20"/>
        </w:rPr>
        <w:t>a</w:t>
      </w:r>
      <w:r w:rsidRPr="00B063A8">
        <w:rPr>
          <w:rFonts w:ascii="Arial" w:hAnsi="Arial" w:cs="Arial"/>
          <w:b w:val="0"/>
          <w:sz w:val="20"/>
          <w:szCs w:val="20"/>
        </w:rPr>
        <w:t xml:space="preserve"> </w:t>
      </w:r>
      <w:r w:rsidRPr="00B063A8">
        <w:rPr>
          <w:rFonts w:ascii="Arial" w:hAnsi="Arial" w:cs="Arial"/>
          <w:b w:val="0"/>
          <w:bCs/>
          <w:color w:val="000000"/>
          <w:sz w:val="20"/>
          <w:szCs w:val="20"/>
        </w:rPr>
        <w:t xml:space="preserve">Ing. </w:t>
      </w:r>
      <w:r w:rsidR="00CF2C51" w:rsidRPr="00B063A8">
        <w:rPr>
          <w:rFonts w:ascii="Arial" w:hAnsi="Arial" w:cs="Arial"/>
          <w:b w:val="0"/>
          <w:bCs/>
          <w:color w:val="000000"/>
          <w:sz w:val="20"/>
          <w:szCs w:val="20"/>
        </w:rPr>
        <w:t>Řežábková</w:t>
      </w:r>
      <w:r w:rsidRPr="00B063A8">
        <w:rPr>
          <w:rFonts w:ascii="Arial" w:hAnsi="Arial" w:cs="Arial"/>
          <w:b w:val="0"/>
          <w:bCs/>
          <w:color w:val="000000"/>
          <w:sz w:val="20"/>
          <w:szCs w:val="20"/>
        </w:rPr>
        <w:t>. Poté požádal předseda o hlasování pro následující usnesení:</w:t>
      </w:r>
    </w:p>
    <w:p w:rsidR="001F5037" w:rsidRPr="00B063A8" w:rsidRDefault="004F3C23" w:rsidP="00D00F3C">
      <w:pPr>
        <w:pStyle w:val="KUJKnormal"/>
        <w:jc w:val="both"/>
        <w:rPr>
          <w:rFonts w:ascii="Arial" w:hAnsi="Arial" w:cs="Arial"/>
          <w:sz w:val="20"/>
          <w:szCs w:val="20"/>
        </w:rPr>
      </w:pPr>
      <w:r w:rsidRPr="00B063A8">
        <w:rPr>
          <w:rFonts w:ascii="Arial" w:hAnsi="Arial" w:cs="Arial"/>
          <w:b/>
          <w:bCs/>
          <w:color w:val="000000"/>
          <w:sz w:val="20"/>
          <w:szCs w:val="20"/>
        </w:rPr>
        <w:t>Dopravní výbor Zastupitelstva Jihočeského kraje</w:t>
      </w:r>
    </w:p>
    <w:p w:rsidR="006139E8" w:rsidRPr="00B063A8" w:rsidRDefault="0000520E" w:rsidP="0000520E">
      <w:pPr>
        <w:pStyle w:val="KUJKdoplnek2"/>
        <w:numPr>
          <w:ilvl w:val="0"/>
          <w:numId w:val="0"/>
        </w:numPr>
        <w:rPr>
          <w:rFonts w:ascii="Arial" w:hAnsi="Arial" w:cs="Arial"/>
          <w:bCs/>
          <w:color w:val="000000"/>
          <w:sz w:val="20"/>
          <w:szCs w:val="20"/>
        </w:rPr>
      </w:pPr>
      <w:r>
        <w:rPr>
          <w:rFonts w:ascii="Arial" w:hAnsi="Arial" w:cs="Arial"/>
          <w:bCs/>
          <w:color w:val="000000"/>
          <w:sz w:val="20"/>
          <w:szCs w:val="20"/>
        </w:rPr>
        <w:lastRenderedPageBreak/>
        <w:t xml:space="preserve">I. </w:t>
      </w:r>
      <w:r w:rsidR="00272D5E" w:rsidRPr="00B063A8">
        <w:rPr>
          <w:rFonts w:ascii="Arial" w:hAnsi="Arial" w:cs="Arial"/>
          <w:bCs/>
          <w:color w:val="000000"/>
          <w:sz w:val="20"/>
          <w:szCs w:val="20"/>
        </w:rPr>
        <w:t xml:space="preserve">bere </w:t>
      </w:r>
      <w:r w:rsidR="004F3C23" w:rsidRPr="00B063A8">
        <w:rPr>
          <w:rFonts w:ascii="Arial" w:hAnsi="Arial" w:cs="Arial"/>
          <w:bCs/>
          <w:color w:val="000000"/>
          <w:sz w:val="20"/>
          <w:szCs w:val="20"/>
        </w:rPr>
        <w:t>na vědomí</w:t>
      </w:r>
    </w:p>
    <w:p w:rsidR="00CF2C51" w:rsidRPr="00B063A8" w:rsidRDefault="00CF2C51" w:rsidP="00D00F3C">
      <w:pPr>
        <w:pStyle w:val="KUJKnormal"/>
        <w:jc w:val="both"/>
        <w:rPr>
          <w:rFonts w:ascii="Arial" w:hAnsi="Arial" w:cs="Arial"/>
          <w:sz w:val="20"/>
          <w:szCs w:val="20"/>
        </w:rPr>
      </w:pPr>
      <w:r w:rsidRPr="00B063A8">
        <w:rPr>
          <w:rFonts w:ascii="Arial" w:hAnsi="Arial" w:cs="Arial"/>
          <w:sz w:val="20"/>
          <w:szCs w:val="20"/>
        </w:rPr>
        <w:t xml:space="preserve">informaci o podnětu Statutárního města České Budějovice </w:t>
      </w:r>
      <w:r w:rsidRPr="00B063A8">
        <w:rPr>
          <w:rFonts w:ascii="Arial" w:hAnsi="Arial" w:cs="Arial"/>
          <w:bCs/>
          <w:sz w:val="20"/>
          <w:szCs w:val="20"/>
        </w:rPr>
        <w:t>k zahájení prací na 6.</w:t>
      </w:r>
      <w:r w:rsidRPr="00B063A8">
        <w:rPr>
          <w:rFonts w:ascii="Arial" w:hAnsi="Arial" w:cs="Arial"/>
          <w:sz w:val="20"/>
          <w:szCs w:val="20"/>
        </w:rPr>
        <w:t xml:space="preserve"> aktualizaci Zásad územního rozvoje Jihočeského kraje;</w:t>
      </w:r>
    </w:p>
    <w:p w:rsidR="00CA6D80" w:rsidRPr="00B063A8" w:rsidRDefault="0000520E" w:rsidP="0000520E">
      <w:pPr>
        <w:pStyle w:val="KUJKdoplnek2"/>
        <w:numPr>
          <w:ilvl w:val="0"/>
          <w:numId w:val="0"/>
        </w:numPr>
        <w:jc w:val="both"/>
        <w:rPr>
          <w:rFonts w:ascii="Arial" w:hAnsi="Arial" w:cs="Arial"/>
          <w:sz w:val="20"/>
          <w:szCs w:val="20"/>
        </w:rPr>
      </w:pPr>
      <w:r>
        <w:rPr>
          <w:rFonts w:ascii="Arial" w:hAnsi="Arial" w:cs="Arial"/>
          <w:sz w:val="20"/>
          <w:szCs w:val="20"/>
        </w:rPr>
        <w:t xml:space="preserve">II. </w:t>
      </w:r>
      <w:r w:rsidR="00CA6D80" w:rsidRPr="00B063A8">
        <w:rPr>
          <w:rFonts w:ascii="Arial" w:hAnsi="Arial" w:cs="Arial"/>
          <w:sz w:val="20"/>
          <w:szCs w:val="20"/>
        </w:rPr>
        <w:t xml:space="preserve">doporučuje </w:t>
      </w:r>
    </w:p>
    <w:p w:rsidR="003976C5" w:rsidRPr="00B063A8" w:rsidRDefault="003976C5" w:rsidP="00D00F3C">
      <w:pPr>
        <w:jc w:val="both"/>
        <w:rPr>
          <w:rFonts w:ascii="Arial" w:hAnsi="Arial" w:cs="Arial"/>
          <w:sz w:val="20"/>
          <w:szCs w:val="20"/>
        </w:rPr>
      </w:pPr>
      <w:r w:rsidRPr="00B063A8">
        <w:rPr>
          <w:rFonts w:ascii="Arial" w:hAnsi="Arial" w:cs="Arial"/>
          <w:sz w:val="20"/>
          <w:szCs w:val="20"/>
        </w:rPr>
        <w:t>zastupitelstvu kraje</w:t>
      </w:r>
      <w:r w:rsidRPr="00B063A8">
        <w:rPr>
          <w:rFonts w:ascii="Arial" w:hAnsi="Arial" w:cs="Arial"/>
          <w:b/>
          <w:sz w:val="20"/>
          <w:szCs w:val="20"/>
        </w:rPr>
        <w:t xml:space="preserve"> </w:t>
      </w:r>
      <w:r w:rsidRPr="00B063A8">
        <w:rPr>
          <w:rFonts w:ascii="Arial" w:hAnsi="Arial" w:cs="Arial"/>
          <w:sz w:val="20"/>
          <w:szCs w:val="20"/>
        </w:rPr>
        <w:t>rozhodnout o pořízení 6. aktualizace Zásad územního rozvoje Jihočeského kraje s tím, že aktualizace bude pořízena z podnětu Jihočeského kraje jako jednoho z možných oprávněných investorů a do aktualizace bude ze schválené 4. aktualizace Zásad územního rozvoje Jihočeského kraje přesunut i podnět Správy a údržby Jihočeského kraje týkající se silnice II/164 a II/15.</w:t>
      </w:r>
    </w:p>
    <w:p w:rsidR="00CA6D80" w:rsidRPr="00B063A8" w:rsidRDefault="00CA6D80" w:rsidP="00D00F3C">
      <w:pPr>
        <w:jc w:val="both"/>
        <w:rPr>
          <w:rFonts w:ascii="Arial" w:hAnsi="Arial" w:cs="Arial"/>
          <w:sz w:val="20"/>
          <w:szCs w:val="20"/>
        </w:rPr>
      </w:pPr>
      <w:r w:rsidRPr="00B063A8">
        <w:rPr>
          <w:rFonts w:ascii="Arial" w:hAnsi="Arial" w:cs="Arial"/>
          <w:bCs/>
          <w:color w:val="000000"/>
          <w:sz w:val="20"/>
          <w:szCs w:val="20"/>
        </w:rPr>
        <w:t>Hlasování: 1</w:t>
      </w:r>
      <w:r w:rsidR="001452CC" w:rsidRPr="00B063A8">
        <w:rPr>
          <w:rFonts w:ascii="Arial" w:hAnsi="Arial" w:cs="Arial"/>
          <w:bCs/>
          <w:color w:val="000000"/>
          <w:sz w:val="20"/>
          <w:szCs w:val="20"/>
        </w:rPr>
        <w:t>1</w:t>
      </w:r>
      <w:r w:rsidRPr="00B063A8">
        <w:rPr>
          <w:rFonts w:ascii="Arial" w:hAnsi="Arial" w:cs="Arial"/>
          <w:bCs/>
          <w:color w:val="000000"/>
          <w:sz w:val="20"/>
          <w:szCs w:val="20"/>
        </w:rPr>
        <w:t>/0/0</w:t>
      </w:r>
    </w:p>
    <w:p w:rsidR="006D3BD9" w:rsidRPr="00B063A8" w:rsidRDefault="006D3BD9" w:rsidP="00D00F3C">
      <w:pPr>
        <w:pStyle w:val="KUJKpolozka"/>
        <w:numPr>
          <w:ilvl w:val="0"/>
          <w:numId w:val="0"/>
        </w:numPr>
        <w:jc w:val="both"/>
        <w:rPr>
          <w:rFonts w:ascii="Arial" w:hAnsi="Arial" w:cs="Arial"/>
          <w:b w:val="0"/>
          <w:bCs/>
          <w:color w:val="000000"/>
          <w:sz w:val="20"/>
          <w:szCs w:val="20"/>
        </w:rPr>
      </w:pPr>
    </w:p>
    <w:p w:rsidR="006E6CFE" w:rsidRPr="00B063A8" w:rsidRDefault="001452CC" w:rsidP="00D00F3C">
      <w:pPr>
        <w:jc w:val="both"/>
        <w:rPr>
          <w:rFonts w:ascii="Arial" w:hAnsi="Arial" w:cs="Arial"/>
          <w:b/>
          <w:sz w:val="20"/>
          <w:szCs w:val="20"/>
        </w:rPr>
      </w:pPr>
      <w:r w:rsidRPr="00B063A8">
        <w:rPr>
          <w:rFonts w:ascii="Arial" w:hAnsi="Arial" w:cs="Arial"/>
          <w:b/>
          <w:bCs/>
          <w:color w:val="000000"/>
          <w:sz w:val="20"/>
          <w:szCs w:val="20"/>
        </w:rPr>
        <w:t>6</w:t>
      </w:r>
      <w:r w:rsidR="004F3C23" w:rsidRPr="00B063A8">
        <w:rPr>
          <w:rFonts w:ascii="Arial" w:hAnsi="Arial" w:cs="Arial"/>
          <w:b/>
          <w:bCs/>
          <w:color w:val="000000"/>
          <w:sz w:val="20"/>
          <w:szCs w:val="20"/>
        </w:rPr>
        <w:t xml:space="preserve">. </w:t>
      </w:r>
      <w:r w:rsidR="004F3C23" w:rsidRPr="00B063A8">
        <w:rPr>
          <w:rFonts w:ascii="Arial" w:hAnsi="Arial" w:cs="Arial"/>
          <w:b/>
          <w:sz w:val="20"/>
          <w:szCs w:val="20"/>
        </w:rPr>
        <w:t xml:space="preserve"> </w:t>
      </w:r>
      <w:r w:rsidR="00CA6D80" w:rsidRPr="00B063A8">
        <w:rPr>
          <w:rFonts w:ascii="Arial" w:hAnsi="Arial" w:cs="Arial"/>
          <w:b/>
          <w:sz w:val="20"/>
          <w:szCs w:val="20"/>
        </w:rPr>
        <w:t xml:space="preserve"> </w:t>
      </w:r>
      <w:r w:rsidR="003976C5" w:rsidRPr="00B063A8">
        <w:rPr>
          <w:rFonts w:ascii="Arial" w:hAnsi="Arial" w:cs="Arial"/>
          <w:b/>
          <w:sz w:val="20"/>
          <w:szCs w:val="20"/>
        </w:rPr>
        <w:t xml:space="preserve"> </w:t>
      </w:r>
      <w:r w:rsidRPr="00B063A8">
        <w:rPr>
          <w:rFonts w:ascii="Arial" w:hAnsi="Arial" w:cs="Arial"/>
          <w:b/>
          <w:sz w:val="20"/>
          <w:szCs w:val="20"/>
        </w:rPr>
        <w:t xml:space="preserve">Dodatek č. 14 smlouvy č. 010/09/043/00/00 o závazku veřejné služby ve veřejné drážní   </w:t>
      </w:r>
    </w:p>
    <w:p w:rsidR="001452CC" w:rsidRPr="00B063A8" w:rsidRDefault="001452CC" w:rsidP="00D00F3C">
      <w:pPr>
        <w:jc w:val="both"/>
        <w:rPr>
          <w:rFonts w:ascii="Arial" w:hAnsi="Arial" w:cs="Arial"/>
          <w:b/>
          <w:sz w:val="20"/>
          <w:szCs w:val="20"/>
        </w:rPr>
      </w:pPr>
      <w:r w:rsidRPr="00B063A8">
        <w:rPr>
          <w:rFonts w:ascii="Arial" w:hAnsi="Arial" w:cs="Arial"/>
          <w:b/>
          <w:sz w:val="20"/>
          <w:szCs w:val="20"/>
        </w:rPr>
        <w:t xml:space="preserve">        osobní dopravě s dopravcem České dráhy, a.s.</w:t>
      </w:r>
    </w:p>
    <w:p w:rsidR="001452CC" w:rsidRPr="00B063A8" w:rsidRDefault="001452CC" w:rsidP="00D00F3C">
      <w:pPr>
        <w:pStyle w:val="KUJKnormal"/>
        <w:jc w:val="both"/>
        <w:rPr>
          <w:rFonts w:ascii="Arial" w:hAnsi="Arial" w:cs="Arial"/>
          <w:sz w:val="20"/>
          <w:szCs w:val="20"/>
        </w:rPr>
      </w:pPr>
      <w:r w:rsidRPr="00B063A8">
        <w:rPr>
          <w:rFonts w:ascii="Arial" w:hAnsi="Arial" w:cs="Arial"/>
          <w:sz w:val="20"/>
          <w:szCs w:val="20"/>
        </w:rPr>
        <w:t>Pan Ing. Študla</w:t>
      </w:r>
      <w:r w:rsidR="00353579" w:rsidRPr="00B063A8">
        <w:rPr>
          <w:rFonts w:ascii="Arial" w:hAnsi="Arial" w:cs="Arial"/>
          <w:sz w:val="20"/>
          <w:szCs w:val="20"/>
        </w:rPr>
        <w:t>r se krátce představil a seznámil přítomné s předloženým</w:t>
      </w:r>
      <w:r w:rsidRPr="00B063A8">
        <w:rPr>
          <w:rFonts w:ascii="Arial" w:hAnsi="Arial" w:cs="Arial"/>
          <w:sz w:val="20"/>
          <w:szCs w:val="20"/>
        </w:rPr>
        <w:t xml:space="preserve"> materiál</w:t>
      </w:r>
      <w:r w:rsidR="00353579" w:rsidRPr="00B063A8">
        <w:rPr>
          <w:rFonts w:ascii="Arial" w:hAnsi="Arial" w:cs="Arial"/>
          <w:sz w:val="20"/>
          <w:szCs w:val="20"/>
        </w:rPr>
        <w:t>em</w:t>
      </w:r>
      <w:r w:rsidRPr="00B063A8">
        <w:rPr>
          <w:rFonts w:ascii="Arial" w:hAnsi="Arial" w:cs="Arial"/>
          <w:sz w:val="20"/>
          <w:szCs w:val="20"/>
        </w:rPr>
        <w:t>.</w:t>
      </w:r>
    </w:p>
    <w:p w:rsidR="001452CC" w:rsidRPr="00B063A8" w:rsidRDefault="001452CC" w:rsidP="00D00F3C">
      <w:pPr>
        <w:pStyle w:val="KUJKnormal"/>
        <w:jc w:val="both"/>
        <w:rPr>
          <w:rFonts w:ascii="Arial" w:hAnsi="Arial" w:cs="Arial"/>
          <w:sz w:val="20"/>
          <w:szCs w:val="20"/>
        </w:rPr>
      </w:pPr>
      <w:r w:rsidRPr="00B063A8">
        <w:rPr>
          <w:rFonts w:ascii="Arial" w:hAnsi="Arial" w:cs="Arial"/>
          <w:sz w:val="20"/>
          <w:szCs w:val="20"/>
        </w:rPr>
        <w:t>Předmětem dodatku č. 14 smlouvy č. 010/09/043/00/00 o závazku veřejné služby ve veřejné drážní osobní dopravě uzavřené s Českými drahami, a.s. (dále jen „Smlouva“) je:</w:t>
      </w:r>
    </w:p>
    <w:p w:rsidR="001452CC" w:rsidRPr="00B063A8" w:rsidRDefault="001452CC" w:rsidP="00D00F3C">
      <w:pPr>
        <w:pStyle w:val="KUJKnormal"/>
        <w:jc w:val="both"/>
        <w:rPr>
          <w:rFonts w:ascii="Arial" w:hAnsi="Arial" w:cs="Arial"/>
          <w:sz w:val="20"/>
          <w:szCs w:val="20"/>
        </w:rPr>
      </w:pPr>
      <w:r w:rsidRPr="00B063A8">
        <w:rPr>
          <w:rFonts w:ascii="Arial" w:hAnsi="Arial" w:cs="Arial"/>
          <w:sz w:val="20"/>
          <w:szCs w:val="20"/>
        </w:rPr>
        <w:t xml:space="preserve">- úprava výkonů a financování v souvislosti </w:t>
      </w:r>
      <w:r w:rsidR="00D00F3C">
        <w:rPr>
          <w:rFonts w:ascii="Arial" w:hAnsi="Arial" w:cs="Arial"/>
          <w:sz w:val="20"/>
          <w:szCs w:val="20"/>
        </w:rPr>
        <w:t>s</w:t>
      </w:r>
      <w:r w:rsidRPr="00B063A8">
        <w:rPr>
          <w:rFonts w:ascii="Arial" w:hAnsi="Arial" w:cs="Arial"/>
          <w:sz w:val="20"/>
          <w:szCs w:val="20"/>
        </w:rPr>
        <w:t xml:space="preserve"> jízdní</w:t>
      </w:r>
      <w:r w:rsidR="00D00F3C">
        <w:rPr>
          <w:rFonts w:ascii="Arial" w:hAnsi="Arial" w:cs="Arial"/>
          <w:sz w:val="20"/>
          <w:szCs w:val="20"/>
        </w:rPr>
        <w:t>m řádem</w:t>
      </w:r>
      <w:r w:rsidRPr="00B063A8">
        <w:rPr>
          <w:rFonts w:ascii="Arial" w:hAnsi="Arial" w:cs="Arial"/>
          <w:sz w:val="20"/>
          <w:szCs w:val="20"/>
        </w:rPr>
        <w:t xml:space="preserve"> 2016/2017</w:t>
      </w:r>
      <w:r w:rsidR="00D00F3C">
        <w:rPr>
          <w:rFonts w:ascii="Arial" w:hAnsi="Arial" w:cs="Arial"/>
          <w:sz w:val="20"/>
          <w:szCs w:val="20"/>
        </w:rPr>
        <w:t>,</w:t>
      </w:r>
    </w:p>
    <w:p w:rsidR="00D00F3C" w:rsidRDefault="001452CC" w:rsidP="00D00F3C">
      <w:pPr>
        <w:pStyle w:val="KUJKnormal"/>
        <w:jc w:val="both"/>
        <w:rPr>
          <w:rFonts w:ascii="Arial" w:hAnsi="Arial" w:cs="Arial"/>
          <w:sz w:val="20"/>
          <w:szCs w:val="20"/>
        </w:rPr>
      </w:pPr>
      <w:r w:rsidRPr="00B063A8">
        <w:rPr>
          <w:rFonts w:ascii="Arial" w:hAnsi="Arial" w:cs="Arial"/>
          <w:sz w:val="20"/>
          <w:szCs w:val="20"/>
        </w:rPr>
        <w:t>- textové úpravy v souvislosti s ukončením provozu Českých drah, a.s. na tratích č. 194, 197 a 197</w:t>
      </w:r>
    </w:p>
    <w:p w:rsidR="001452CC" w:rsidRPr="00B063A8" w:rsidRDefault="001452CC" w:rsidP="00D00F3C">
      <w:pPr>
        <w:pStyle w:val="KUJKnormal"/>
        <w:jc w:val="both"/>
        <w:rPr>
          <w:rFonts w:ascii="Arial" w:hAnsi="Arial" w:cs="Arial"/>
          <w:sz w:val="20"/>
          <w:szCs w:val="20"/>
        </w:rPr>
      </w:pPr>
      <w:r w:rsidRPr="00B063A8">
        <w:rPr>
          <w:rFonts w:ascii="Arial" w:hAnsi="Arial" w:cs="Arial"/>
          <w:sz w:val="20"/>
          <w:szCs w:val="20"/>
        </w:rPr>
        <w:t xml:space="preserve"> </w:t>
      </w:r>
      <w:r w:rsidR="00D00F3C">
        <w:rPr>
          <w:rFonts w:ascii="Arial" w:hAnsi="Arial" w:cs="Arial"/>
          <w:sz w:val="20"/>
          <w:szCs w:val="20"/>
        </w:rPr>
        <w:t xml:space="preserve"> dnem </w:t>
      </w:r>
      <w:r w:rsidRPr="00B063A8">
        <w:rPr>
          <w:rFonts w:ascii="Arial" w:hAnsi="Arial" w:cs="Arial"/>
          <w:sz w:val="20"/>
          <w:szCs w:val="20"/>
        </w:rPr>
        <w:t> 9. 12. 2017</w:t>
      </w:r>
      <w:r w:rsidR="00D00F3C">
        <w:rPr>
          <w:rFonts w:ascii="Arial" w:hAnsi="Arial" w:cs="Arial"/>
          <w:sz w:val="20"/>
          <w:szCs w:val="20"/>
        </w:rPr>
        <w:t>,</w:t>
      </w:r>
      <w:r w:rsidRPr="00B063A8">
        <w:rPr>
          <w:rFonts w:ascii="Arial" w:hAnsi="Arial" w:cs="Arial"/>
          <w:sz w:val="20"/>
          <w:szCs w:val="20"/>
        </w:rPr>
        <w:t xml:space="preserve"> </w:t>
      </w:r>
    </w:p>
    <w:p w:rsidR="001452CC" w:rsidRPr="00B063A8" w:rsidRDefault="001452CC" w:rsidP="00D00F3C">
      <w:pPr>
        <w:pStyle w:val="KUJKnormal"/>
        <w:jc w:val="both"/>
        <w:rPr>
          <w:rFonts w:ascii="Arial" w:hAnsi="Arial" w:cs="Arial"/>
          <w:sz w:val="20"/>
          <w:szCs w:val="20"/>
        </w:rPr>
      </w:pPr>
      <w:r w:rsidRPr="00B063A8">
        <w:rPr>
          <w:rFonts w:ascii="Arial" w:hAnsi="Arial" w:cs="Arial"/>
          <w:sz w:val="20"/>
          <w:szCs w:val="20"/>
        </w:rPr>
        <w:t>- textové úpravy v souvislosti s přistoupením Českých drah, a.s. do IDS Českobudějovicka</w:t>
      </w:r>
      <w:r w:rsidR="00D00F3C">
        <w:rPr>
          <w:rFonts w:ascii="Arial" w:hAnsi="Arial" w:cs="Arial"/>
          <w:sz w:val="20"/>
          <w:szCs w:val="20"/>
        </w:rPr>
        <w:t>,</w:t>
      </w:r>
    </w:p>
    <w:p w:rsidR="001452CC" w:rsidRPr="00B063A8" w:rsidRDefault="00D00F3C" w:rsidP="00D00F3C">
      <w:pPr>
        <w:pStyle w:val="KUJKnormal"/>
        <w:jc w:val="both"/>
        <w:rPr>
          <w:rFonts w:ascii="Arial" w:hAnsi="Arial" w:cs="Arial"/>
          <w:sz w:val="20"/>
          <w:szCs w:val="20"/>
        </w:rPr>
      </w:pPr>
      <w:r>
        <w:rPr>
          <w:rFonts w:ascii="Arial" w:hAnsi="Arial" w:cs="Arial"/>
          <w:sz w:val="20"/>
          <w:szCs w:val="20"/>
        </w:rPr>
        <w:t xml:space="preserve">- </w:t>
      </w:r>
      <w:r w:rsidR="001452CC" w:rsidRPr="00B063A8">
        <w:rPr>
          <w:rFonts w:ascii="Arial" w:hAnsi="Arial" w:cs="Arial"/>
          <w:sz w:val="20"/>
          <w:szCs w:val="20"/>
        </w:rPr>
        <w:t>úprav</w:t>
      </w:r>
      <w:r>
        <w:rPr>
          <w:rFonts w:ascii="Arial" w:hAnsi="Arial" w:cs="Arial"/>
          <w:sz w:val="20"/>
          <w:szCs w:val="20"/>
        </w:rPr>
        <w:t>a výše</w:t>
      </w:r>
      <w:r w:rsidR="001452CC" w:rsidRPr="00B063A8">
        <w:rPr>
          <w:rFonts w:ascii="Arial" w:hAnsi="Arial" w:cs="Arial"/>
          <w:sz w:val="20"/>
          <w:szCs w:val="20"/>
        </w:rPr>
        <w:t xml:space="preserve"> protarifovací ztráty z prodeje jízdenek JIKORD plus</w:t>
      </w:r>
      <w:r>
        <w:rPr>
          <w:rFonts w:ascii="Arial" w:hAnsi="Arial" w:cs="Arial"/>
          <w:sz w:val="20"/>
          <w:szCs w:val="20"/>
        </w:rPr>
        <w:t>.</w:t>
      </w:r>
    </w:p>
    <w:p w:rsidR="001452CC" w:rsidRPr="00B063A8" w:rsidRDefault="009B7516" w:rsidP="00D00F3C">
      <w:pPr>
        <w:jc w:val="both"/>
        <w:rPr>
          <w:rFonts w:ascii="Arial" w:hAnsi="Arial" w:cs="Arial"/>
          <w:sz w:val="20"/>
          <w:szCs w:val="20"/>
        </w:rPr>
      </w:pPr>
      <w:r w:rsidRPr="00B063A8">
        <w:rPr>
          <w:rFonts w:ascii="Arial" w:hAnsi="Arial" w:cs="Arial"/>
          <w:sz w:val="20"/>
          <w:szCs w:val="20"/>
        </w:rPr>
        <w:t>Pan Študlar dále provedl členy DV jednotlivými změnami smlouvy:</w:t>
      </w:r>
    </w:p>
    <w:p w:rsidR="001452CC" w:rsidRPr="00B063A8" w:rsidRDefault="001452CC" w:rsidP="00D00F3C">
      <w:pPr>
        <w:jc w:val="both"/>
        <w:rPr>
          <w:rFonts w:ascii="Arial" w:hAnsi="Arial" w:cs="Arial"/>
          <w:sz w:val="20"/>
          <w:szCs w:val="20"/>
        </w:rPr>
      </w:pPr>
      <w:r w:rsidRPr="00B063A8">
        <w:rPr>
          <w:rFonts w:ascii="Arial" w:hAnsi="Arial" w:cs="Arial"/>
          <w:sz w:val="20"/>
          <w:szCs w:val="20"/>
        </w:rPr>
        <w:t>V článku IV. odst. 2) je uveden plánovaný rozsah výkonů pro jízdní řád 2016/2017  s členěním na období     1. 1. 2017 - 9. 12. 2017 a předpoklad výkonů na období jízdního řádu 2017/2018  od 10. 12. 2017 do 31. 12. 2017. Celkový rozsah výkonů pro kalendářní rok 2017 činí 5 095 463 vlkm, ve vztahu k rozsahu výkonů v kalendářním roce 2016 ve výši 5 132 023 vlkm  činí snížení 36 560 vlkm, resp. 0,71 %. Roční pokles ovlivňuje nižší počet kalendářních dní a převod částí výkonů o</w:t>
      </w:r>
      <w:r w:rsidR="00D00F3C">
        <w:rPr>
          <w:rFonts w:ascii="Arial" w:hAnsi="Arial" w:cs="Arial"/>
          <w:sz w:val="20"/>
          <w:szCs w:val="20"/>
        </w:rPr>
        <w:t>d 10. 12. 2017 (Provozní soubor</w:t>
      </w:r>
      <w:r w:rsidRPr="00B063A8">
        <w:rPr>
          <w:rFonts w:ascii="Arial" w:hAnsi="Arial" w:cs="Arial"/>
          <w:sz w:val="20"/>
          <w:szCs w:val="20"/>
        </w:rPr>
        <w:t xml:space="preserve"> Šumava) na nového dopravce, přičemž pro období současného jízdního řádu 2016/2017 dochází k nárůstu o 0,4 % na základě prověřených požadavků obcí (nové vlaky v pracovní dny Tábor - Milevsko, Dačice - Slavonice). Doplňuje se nový odstavec č. 6), který reaguje na uzavření smlouvy o závazku veřejné služby ve veřejné drážní osobní dopravě se společností GW Train Regio na zajištění provozu na tratích provozního souboru Šumava od 10. 12. 2017. Dopravce České dráhy, a.s. bere na vědomí, že dne 9. 12. 2017 bude na tratích č. 194, 197 a 197 ukončen provoz Českých drah, a.s. v závazku veřejné služby.</w:t>
      </w:r>
    </w:p>
    <w:p w:rsidR="001452CC" w:rsidRPr="00B063A8" w:rsidRDefault="001452CC" w:rsidP="001452CC">
      <w:pPr>
        <w:jc w:val="both"/>
        <w:rPr>
          <w:rFonts w:ascii="Arial" w:hAnsi="Arial" w:cs="Arial"/>
          <w:sz w:val="20"/>
          <w:szCs w:val="20"/>
        </w:rPr>
      </w:pPr>
      <w:r w:rsidRPr="00B063A8">
        <w:rPr>
          <w:rFonts w:ascii="Arial" w:hAnsi="Arial" w:cs="Arial"/>
          <w:sz w:val="20"/>
          <w:szCs w:val="20"/>
        </w:rPr>
        <w:t>V článku VII.  odst. 1) se promítá přistoupení Českých drah, a.s. do IDS Českobudějovicka. Vedle dosavadní zálohové úhrady prokazatelné ztráty ve výši 1/12 smluvní částky za příslušné kalendářní období dle  čl. VII. odst. 3) bude počínaje 15. 2. 2017  do úhrady zahrnuta částka z „Bilance dopravce“ za předchozí kalendářní měsíc (jedná se o rozúčtování tržeb IDS) a dále bude zahrnuta rovněž protarifovací ztráta dopravce vyplývající z čl. VII. odst. 9), jejíž výpočet je specifikován v nové příl. č. 16. V odst. 3) bodu b) byla pro rok 2017 dohodnuta maximální smluvní částka ve výši 580 569 000 Kč, z toho 403 019 904 Kč z prostředků rozpočtu kraje a 177 549 096 Kč z prostředků státního rozpočtu.  Proti roku 2016, kdy maximální smluvní částka činila 575 337 050 Kč představuje navýšení 5 231 950 Kč (0,9 %).  Důvodem nadinflačního vývoje při současném poklesu výkonů jsou tyto skutečnosti:</w:t>
      </w:r>
    </w:p>
    <w:p w:rsidR="001452CC" w:rsidRPr="00B063A8" w:rsidRDefault="001452CC" w:rsidP="001452CC">
      <w:pPr>
        <w:jc w:val="both"/>
        <w:rPr>
          <w:rFonts w:ascii="Arial" w:hAnsi="Arial" w:cs="Arial"/>
          <w:sz w:val="20"/>
          <w:szCs w:val="20"/>
        </w:rPr>
      </w:pPr>
      <w:r w:rsidRPr="00B063A8">
        <w:rPr>
          <w:rFonts w:ascii="Arial" w:hAnsi="Arial" w:cs="Arial"/>
          <w:sz w:val="20"/>
          <w:szCs w:val="20"/>
        </w:rPr>
        <w:t>- zvýšení úhrady za použití dopravní cesty SŽDC o 0,487 Kč/vlkm, tj. o 2,48 mil. Kč</w:t>
      </w:r>
    </w:p>
    <w:p w:rsidR="001452CC" w:rsidRPr="00B063A8" w:rsidRDefault="001452CC" w:rsidP="001452CC">
      <w:pPr>
        <w:jc w:val="both"/>
        <w:rPr>
          <w:rFonts w:ascii="Arial" w:hAnsi="Arial" w:cs="Arial"/>
          <w:sz w:val="20"/>
          <w:szCs w:val="20"/>
        </w:rPr>
      </w:pPr>
      <w:r w:rsidRPr="00B063A8">
        <w:rPr>
          <w:rFonts w:ascii="Arial" w:hAnsi="Arial" w:cs="Arial"/>
          <w:sz w:val="20"/>
          <w:szCs w:val="20"/>
        </w:rPr>
        <w:t>- zvýšení nákladů na opravy od externích dodavatelů (periodická oprava 3 vozidel RegioPanter) cca 4,5 mil.Kč.</w:t>
      </w:r>
    </w:p>
    <w:p w:rsidR="001452CC" w:rsidRPr="00B063A8" w:rsidRDefault="001452CC" w:rsidP="001452CC">
      <w:pPr>
        <w:jc w:val="both"/>
        <w:rPr>
          <w:rFonts w:ascii="Arial" w:hAnsi="Arial" w:cs="Arial"/>
          <w:sz w:val="20"/>
          <w:szCs w:val="20"/>
        </w:rPr>
      </w:pPr>
      <w:r w:rsidRPr="00B063A8">
        <w:rPr>
          <w:rFonts w:ascii="Arial" w:hAnsi="Arial" w:cs="Arial"/>
          <w:sz w:val="20"/>
          <w:szCs w:val="20"/>
        </w:rPr>
        <w:t>Nový odst. 9) řeší protarifovací ztrátu, vzniklou zapojením dopravce do IDS Českobudějovicka. Garantovaná ztráta vzniklá poklesem tržeb z přepravy (riziko tržeb nese dopravce) v důsledku výhodného tarifu IDS byla předběžně vyčíslena do výše 1,2 mil. Kč, přičemž její skutečná úhrada bude realizována  na základě kalkulace zpracované dopravcem  dle příl. č. 16 a odsouhlasené objednatelem.</w:t>
      </w:r>
    </w:p>
    <w:p w:rsidR="001452CC" w:rsidRPr="00B063A8" w:rsidRDefault="001452CC" w:rsidP="001452CC">
      <w:pPr>
        <w:jc w:val="both"/>
        <w:rPr>
          <w:rFonts w:ascii="Arial" w:hAnsi="Arial" w:cs="Arial"/>
          <w:sz w:val="20"/>
          <w:szCs w:val="20"/>
        </w:rPr>
      </w:pPr>
      <w:r w:rsidRPr="00B063A8">
        <w:rPr>
          <w:rFonts w:ascii="Arial" w:hAnsi="Arial" w:cs="Arial"/>
          <w:sz w:val="20"/>
          <w:szCs w:val="20"/>
        </w:rPr>
        <w:t xml:space="preserve">V článku X. odst. 2) se upravuje výše jednotkové sazby pro finanční vyrovnání za neuskutečněné spoje v souladu se změnami čl. IV. a VII.  Jednotková sazba (bez garance JIKORD plus) pro rok 2016 činila 112,23 Kč, pro rok 2017 činí 113,94 Kč/vlkm. Nárůst jednotkové sazby 1,52 % je nadinflační  z důvodů uvedených ve zdůvodnění k čl. VII. </w:t>
      </w:r>
    </w:p>
    <w:p w:rsidR="009B7516" w:rsidRPr="00B063A8" w:rsidRDefault="001452CC" w:rsidP="00D00F3C">
      <w:pPr>
        <w:jc w:val="both"/>
        <w:rPr>
          <w:rFonts w:ascii="Arial" w:hAnsi="Arial" w:cs="Arial"/>
          <w:sz w:val="20"/>
          <w:szCs w:val="20"/>
        </w:rPr>
      </w:pPr>
      <w:r w:rsidRPr="00B063A8">
        <w:rPr>
          <w:rFonts w:ascii="Arial" w:hAnsi="Arial" w:cs="Arial"/>
          <w:sz w:val="20"/>
          <w:szCs w:val="20"/>
        </w:rPr>
        <w:t xml:space="preserve">V článku XVIII. odst. 4) je pro rok 2017 s ohledem na skutečné výsledky prodeje upravena maximální výše protarifovací ztráty z prodeje jízdenek JIKORD plus na 300 000 Kč (pro rok 2016 činila 500 000 Kč). Její skutečná výše bude hrazena dle „Smlouvy o stanovení a úhradě protarifovací ztráty ČD a.s. v souvislosti s jízdenkou JIKORD plus“ uzavřené do 2. 12. 2019. </w:t>
      </w:r>
    </w:p>
    <w:p w:rsidR="001452CC" w:rsidRPr="00B063A8" w:rsidRDefault="001452CC" w:rsidP="00D00F3C">
      <w:pPr>
        <w:jc w:val="both"/>
        <w:rPr>
          <w:rFonts w:ascii="Arial" w:hAnsi="Arial" w:cs="Arial"/>
          <w:sz w:val="20"/>
          <w:szCs w:val="20"/>
        </w:rPr>
      </w:pPr>
      <w:r w:rsidRPr="00B063A8">
        <w:rPr>
          <w:rFonts w:ascii="Arial" w:hAnsi="Arial" w:cs="Arial"/>
          <w:sz w:val="20"/>
          <w:szCs w:val="20"/>
        </w:rPr>
        <w:t xml:space="preserve">Dále je doplněn nový odstavec č. 8), který zavazuje dopravce k účasti v integrovaném dopravním systému Českobudějovicka za předpokladu úhrady kompenzace resp. prokazatelné ztráty objednavatelem, stanoví podmínky odsouhlasení změny tarifu a smluvních přepravních podmínek a odkazuje na dokumentaci IDS, která je novou přílohou č.14 této smlouvy (obdobně, jako je tomu u dodatků smluv s ostatními dopravci zapojenými do IDS). </w:t>
      </w:r>
    </w:p>
    <w:p w:rsidR="001452CC" w:rsidRPr="00B063A8" w:rsidRDefault="001452CC" w:rsidP="00D00F3C">
      <w:pPr>
        <w:pStyle w:val="KUJKnormal"/>
        <w:jc w:val="both"/>
        <w:rPr>
          <w:rFonts w:ascii="Arial" w:hAnsi="Arial" w:cs="Arial"/>
          <w:sz w:val="20"/>
          <w:szCs w:val="20"/>
        </w:rPr>
      </w:pPr>
      <w:r w:rsidRPr="00B063A8">
        <w:rPr>
          <w:rFonts w:ascii="Arial" w:hAnsi="Arial" w:cs="Arial"/>
          <w:sz w:val="20"/>
          <w:szCs w:val="20"/>
        </w:rPr>
        <w:t xml:space="preserve">V souladu se Smlouvou a jejími změnami jsou k dodatku č. 14 Smlouvy připojeny upravené přílohy Smlouvy č. 3, 4, 5, 6, 8 v aktualizovaném znění pro rok 2017 a vkládá se v souvislosti se zapojením do </w:t>
      </w:r>
      <w:r w:rsidRPr="00B063A8">
        <w:rPr>
          <w:rFonts w:ascii="Arial" w:hAnsi="Arial" w:cs="Arial"/>
          <w:sz w:val="20"/>
          <w:szCs w:val="20"/>
        </w:rPr>
        <w:lastRenderedPageBreak/>
        <w:t>IDS Českobudějovicka příloha č. 14 - IDS Jihočeského kraje a příloha č. 16 - Výpočet protarifovací ztráty dopravce.</w:t>
      </w:r>
    </w:p>
    <w:p w:rsidR="009B7516" w:rsidRPr="00B063A8" w:rsidRDefault="009B7516" w:rsidP="00D00F3C">
      <w:pPr>
        <w:pStyle w:val="KUJKnormal"/>
        <w:jc w:val="both"/>
        <w:rPr>
          <w:rFonts w:ascii="Arial" w:hAnsi="Arial" w:cs="Arial"/>
          <w:sz w:val="20"/>
          <w:szCs w:val="20"/>
        </w:rPr>
      </w:pPr>
      <w:r w:rsidRPr="00B063A8">
        <w:rPr>
          <w:rFonts w:ascii="Arial" w:hAnsi="Arial" w:cs="Arial"/>
          <w:sz w:val="20"/>
          <w:szCs w:val="20"/>
        </w:rPr>
        <w:t>Materiál včetně příloh obdrželi členové DV elektronickou poštou spolu s pozvánkou v dostatečném předstihu.</w:t>
      </w:r>
    </w:p>
    <w:p w:rsidR="006E6CFE" w:rsidRPr="00B063A8" w:rsidRDefault="003A06C1" w:rsidP="00D00F3C">
      <w:pPr>
        <w:pStyle w:val="KUJKnormal"/>
        <w:jc w:val="both"/>
        <w:rPr>
          <w:rFonts w:ascii="Arial" w:hAnsi="Arial" w:cs="Arial"/>
          <w:sz w:val="20"/>
          <w:szCs w:val="20"/>
        </w:rPr>
      </w:pPr>
      <w:r w:rsidRPr="00B063A8">
        <w:rPr>
          <w:rFonts w:ascii="Arial" w:hAnsi="Arial" w:cs="Arial"/>
          <w:sz w:val="20"/>
          <w:szCs w:val="20"/>
        </w:rPr>
        <w:t xml:space="preserve">Na otázky </w:t>
      </w:r>
      <w:r w:rsidR="00C671A8" w:rsidRPr="00B063A8">
        <w:rPr>
          <w:rFonts w:ascii="Arial" w:hAnsi="Arial" w:cs="Arial"/>
          <w:sz w:val="20"/>
          <w:szCs w:val="20"/>
        </w:rPr>
        <w:t xml:space="preserve">v diskuzi </w:t>
      </w:r>
      <w:r w:rsidRPr="00B063A8">
        <w:rPr>
          <w:rFonts w:ascii="Arial" w:hAnsi="Arial" w:cs="Arial"/>
          <w:sz w:val="20"/>
          <w:szCs w:val="20"/>
        </w:rPr>
        <w:t xml:space="preserve">odpovídal </w:t>
      </w:r>
      <w:r w:rsidR="004F3C23" w:rsidRPr="00B063A8">
        <w:rPr>
          <w:rFonts w:ascii="Arial" w:hAnsi="Arial" w:cs="Arial"/>
          <w:color w:val="000000"/>
          <w:sz w:val="20"/>
          <w:szCs w:val="20"/>
        </w:rPr>
        <w:t xml:space="preserve">Ing. </w:t>
      </w:r>
      <w:r w:rsidR="009B7516" w:rsidRPr="00B063A8">
        <w:rPr>
          <w:rFonts w:ascii="Arial" w:hAnsi="Arial" w:cs="Arial"/>
          <w:color w:val="000000"/>
          <w:sz w:val="20"/>
          <w:szCs w:val="20"/>
        </w:rPr>
        <w:t>Študlar, Dr. Borovka</w:t>
      </w:r>
      <w:r w:rsidR="004F3C23" w:rsidRPr="00B063A8">
        <w:rPr>
          <w:rFonts w:ascii="Arial" w:hAnsi="Arial" w:cs="Arial"/>
          <w:color w:val="000000"/>
          <w:sz w:val="20"/>
          <w:szCs w:val="20"/>
        </w:rPr>
        <w:t>.</w:t>
      </w:r>
      <w:r w:rsidR="009B7516" w:rsidRPr="00B063A8">
        <w:rPr>
          <w:rFonts w:ascii="Arial" w:hAnsi="Arial" w:cs="Arial"/>
          <w:color w:val="000000"/>
          <w:sz w:val="20"/>
          <w:szCs w:val="20"/>
        </w:rPr>
        <w:t xml:space="preserve"> Poté požádal </w:t>
      </w:r>
      <w:r w:rsidRPr="00B063A8">
        <w:rPr>
          <w:rFonts w:ascii="Arial" w:hAnsi="Arial" w:cs="Arial"/>
          <w:color w:val="000000"/>
          <w:sz w:val="20"/>
          <w:szCs w:val="20"/>
        </w:rPr>
        <w:t>předseda o hlasování pro následující usnesení:</w:t>
      </w:r>
    </w:p>
    <w:p w:rsidR="0078487E" w:rsidRPr="00B063A8" w:rsidRDefault="004F3C23" w:rsidP="00EA724C">
      <w:pPr>
        <w:rPr>
          <w:rFonts w:ascii="Arial" w:hAnsi="Arial" w:cs="Arial"/>
          <w:sz w:val="20"/>
          <w:szCs w:val="20"/>
        </w:rPr>
      </w:pPr>
      <w:r w:rsidRPr="00B063A8">
        <w:rPr>
          <w:rFonts w:ascii="Arial" w:hAnsi="Arial" w:cs="Arial"/>
          <w:b/>
          <w:bCs/>
          <w:color w:val="000000"/>
          <w:sz w:val="20"/>
          <w:szCs w:val="20"/>
        </w:rPr>
        <w:t>Dopravní výbor Zastupitelstva Jihočeského kraje</w:t>
      </w:r>
    </w:p>
    <w:p w:rsidR="0078487E" w:rsidRPr="00B063A8" w:rsidRDefault="0000520E" w:rsidP="0000520E">
      <w:pPr>
        <w:pStyle w:val="KUJKdoplnek2"/>
        <w:numPr>
          <w:ilvl w:val="0"/>
          <w:numId w:val="0"/>
        </w:numPr>
        <w:rPr>
          <w:rFonts w:ascii="Arial" w:hAnsi="Arial" w:cs="Arial"/>
          <w:bCs/>
          <w:color w:val="000000"/>
          <w:sz w:val="20"/>
          <w:szCs w:val="20"/>
        </w:rPr>
      </w:pPr>
      <w:r>
        <w:rPr>
          <w:rFonts w:ascii="Arial" w:hAnsi="Arial" w:cs="Arial"/>
          <w:bCs/>
          <w:color w:val="000000"/>
          <w:sz w:val="20"/>
          <w:szCs w:val="20"/>
        </w:rPr>
        <w:t xml:space="preserve">I. </w:t>
      </w:r>
      <w:r w:rsidR="004F3C23" w:rsidRPr="00B063A8">
        <w:rPr>
          <w:rFonts w:ascii="Arial" w:hAnsi="Arial" w:cs="Arial"/>
          <w:bCs/>
          <w:color w:val="000000"/>
          <w:sz w:val="20"/>
          <w:szCs w:val="20"/>
        </w:rPr>
        <w:t>bere na vědomí</w:t>
      </w:r>
    </w:p>
    <w:p w:rsidR="009B7516" w:rsidRPr="00B063A8" w:rsidRDefault="009B7516" w:rsidP="00D00F3C">
      <w:pPr>
        <w:pStyle w:val="KUJKnormal"/>
        <w:jc w:val="both"/>
        <w:rPr>
          <w:rFonts w:ascii="Arial" w:hAnsi="Arial" w:cs="Arial"/>
          <w:sz w:val="20"/>
          <w:szCs w:val="20"/>
        </w:rPr>
      </w:pPr>
      <w:r w:rsidRPr="00B063A8">
        <w:rPr>
          <w:rFonts w:ascii="Arial" w:hAnsi="Arial" w:cs="Arial"/>
          <w:sz w:val="20"/>
          <w:szCs w:val="20"/>
        </w:rPr>
        <w:t>dodatek č. 14 smlouvy č. 010/09/043/00/00 o závazku veřejné služby ve veřejné drážní osobní dopravě s dopravcem České dráhy, a.s. uvedený v příloze návrhu č. 23/ZK/17;</w:t>
      </w:r>
    </w:p>
    <w:p w:rsidR="00586744" w:rsidRPr="00B063A8" w:rsidRDefault="0000520E" w:rsidP="0000520E">
      <w:pPr>
        <w:pStyle w:val="KUJKdoplnek2"/>
        <w:numPr>
          <w:ilvl w:val="0"/>
          <w:numId w:val="0"/>
        </w:numPr>
        <w:jc w:val="both"/>
        <w:rPr>
          <w:rFonts w:ascii="Arial" w:hAnsi="Arial" w:cs="Arial"/>
          <w:sz w:val="20"/>
          <w:szCs w:val="20"/>
        </w:rPr>
      </w:pPr>
      <w:r>
        <w:rPr>
          <w:rFonts w:ascii="Arial" w:hAnsi="Arial" w:cs="Arial"/>
          <w:sz w:val="20"/>
          <w:szCs w:val="20"/>
        </w:rPr>
        <w:t>II.</w:t>
      </w:r>
      <w:r w:rsidR="00586744" w:rsidRPr="00B063A8">
        <w:rPr>
          <w:rFonts w:ascii="Arial" w:hAnsi="Arial" w:cs="Arial"/>
          <w:sz w:val="20"/>
          <w:szCs w:val="20"/>
        </w:rPr>
        <w:t xml:space="preserve"> doporučuje</w:t>
      </w:r>
    </w:p>
    <w:p w:rsidR="009B7516" w:rsidRPr="00B063A8" w:rsidRDefault="009B7516" w:rsidP="00D00F3C">
      <w:pPr>
        <w:pStyle w:val="KUJKnormal"/>
        <w:jc w:val="both"/>
        <w:rPr>
          <w:rFonts w:ascii="Arial" w:hAnsi="Arial" w:cs="Arial"/>
          <w:sz w:val="20"/>
          <w:szCs w:val="20"/>
        </w:rPr>
      </w:pPr>
      <w:r w:rsidRPr="00B063A8">
        <w:rPr>
          <w:rFonts w:ascii="Arial" w:hAnsi="Arial" w:cs="Arial"/>
          <w:sz w:val="20"/>
          <w:szCs w:val="20"/>
        </w:rPr>
        <w:t>zastupitelstvu schválit</w:t>
      </w:r>
      <w:r w:rsidRPr="00B063A8">
        <w:rPr>
          <w:rFonts w:ascii="Arial" w:hAnsi="Arial" w:cs="Arial"/>
          <w:b/>
          <w:sz w:val="20"/>
          <w:szCs w:val="20"/>
        </w:rPr>
        <w:t xml:space="preserve"> </w:t>
      </w:r>
      <w:r w:rsidRPr="00B063A8">
        <w:rPr>
          <w:rFonts w:ascii="Arial" w:hAnsi="Arial" w:cs="Arial"/>
          <w:sz w:val="20"/>
          <w:szCs w:val="20"/>
        </w:rPr>
        <w:t>dodatek č. 14 smlouvy č. 010/09/043/00/00 o závazku veřejné služby ve veřejné drážní osobní dopravě s dopravcem České dráhy, a.s. uvedený v příloze návrhu č. 23/ZK/17.</w:t>
      </w:r>
    </w:p>
    <w:p w:rsidR="00586744" w:rsidRPr="00B063A8" w:rsidRDefault="00586744" w:rsidP="00D00F3C">
      <w:pPr>
        <w:jc w:val="both"/>
        <w:rPr>
          <w:rFonts w:ascii="Arial" w:hAnsi="Arial" w:cs="Arial"/>
          <w:sz w:val="20"/>
          <w:szCs w:val="20"/>
        </w:rPr>
      </w:pPr>
      <w:r w:rsidRPr="00B063A8">
        <w:rPr>
          <w:rFonts w:ascii="Arial" w:hAnsi="Arial" w:cs="Arial"/>
          <w:bCs/>
          <w:color w:val="000000"/>
          <w:sz w:val="20"/>
          <w:szCs w:val="20"/>
        </w:rPr>
        <w:t>Hlasování: 11/0/0</w:t>
      </w:r>
    </w:p>
    <w:p w:rsidR="0078487E" w:rsidRPr="00B063A8" w:rsidRDefault="0078487E" w:rsidP="00D00F3C">
      <w:pPr>
        <w:jc w:val="both"/>
        <w:rPr>
          <w:rFonts w:ascii="Arial" w:hAnsi="Arial" w:cs="Arial"/>
          <w:b/>
          <w:bCs/>
          <w:color w:val="000000"/>
          <w:sz w:val="20"/>
          <w:szCs w:val="20"/>
        </w:rPr>
      </w:pPr>
    </w:p>
    <w:p w:rsidR="007A4A64" w:rsidRPr="00B063A8" w:rsidRDefault="009B7516" w:rsidP="007A4A64">
      <w:pPr>
        <w:rPr>
          <w:rFonts w:ascii="Arial" w:hAnsi="Arial" w:cs="Arial"/>
          <w:b/>
          <w:sz w:val="20"/>
          <w:szCs w:val="20"/>
        </w:rPr>
      </w:pPr>
      <w:r w:rsidRPr="00B063A8">
        <w:rPr>
          <w:rFonts w:ascii="Arial" w:hAnsi="Arial" w:cs="Arial"/>
          <w:b/>
          <w:sz w:val="20"/>
          <w:szCs w:val="20"/>
        </w:rPr>
        <w:t>7</w:t>
      </w:r>
      <w:r w:rsidR="004F3C23" w:rsidRPr="00B063A8">
        <w:rPr>
          <w:rFonts w:ascii="Arial" w:hAnsi="Arial" w:cs="Arial"/>
          <w:b/>
          <w:sz w:val="20"/>
          <w:szCs w:val="20"/>
        </w:rPr>
        <w:t>.</w:t>
      </w:r>
      <w:r w:rsidR="004F3C23" w:rsidRPr="00B063A8">
        <w:rPr>
          <w:rFonts w:ascii="Arial" w:hAnsi="Arial" w:cs="Arial"/>
          <w:b/>
          <w:bCs/>
          <w:color w:val="000000"/>
          <w:sz w:val="20"/>
          <w:szCs w:val="20"/>
        </w:rPr>
        <w:t xml:space="preserve"> </w:t>
      </w:r>
      <w:r w:rsidR="004F3C23" w:rsidRPr="00B063A8">
        <w:rPr>
          <w:rFonts w:ascii="Arial" w:hAnsi="Arial" w:cs="Arial"/>
          <w:b/>
          <w:sz w:val="20"/>
          <w:szCs w:val="20"/>
        </w:rPr>
        <w:t xml:space="preserve"> </w:t>
      </w:r>
      <w:r w:rsidR="00586744" w:rsidRPr="00B063A8">
        <w:rPr>
          <w:rFonts w:ascii="Arial" w:hAnsi="Arial" w:cs="Arial"/>
          <w:b/>
          <w:sz w:val="20"/>
          <w:szCs w:val="20"/>
        </w:rPr>
        <w:t xml:space="preserve"> </w:t>
      </w:r>
      <w:r w:rsidR="00586744" w:rsidRPr="00B063A8">
        <w:rPr>
          <w:rFonts w:ascii="Arial" w:hAnsi="Arial" w:cs="Arial"/>
          <w:sz w:val="20"/>
          <w:szCs w:val="20"/>
        </w:rPr>
        <w:t xml:space="preserve"> </w:t>
      </w:r>
      <w:r w:rsidRPr="00B063A8">
        <w:rPr>
          <w:rFonts w:ascii="Arial" w:hAnsi="Arial" w:cs="Arial"/>
          <w:b/>
          <w:sz w:val="20"/>
          <w:szCs w:val="20"/>
        </w:rPr>
        <w:t xml:space="preserve"> Aktualizace Tarifu IDS JK, Smluvní přepravní podmínky IDS JK</w:t>
      </w:r>
      <w:bookmarkStart w:id="1" w:name="US_DuvodZprava"/>
      <w:bookmarkEnd w:id="1"/>
    </w:p>
    <w:p w:rsidR="007A4A64" w:rsidRPr="00B063A8" w:rsidRDefault="007A4A64" w:rsidP="00D00F3C">
      <w:pPr>
        <w:pStyle w:val="KUJKnormal"/>
        <w:jc w:val="both"/>
        <w:rPr>
          <w:rFonts w:ascii="Arial" w:hAnsi="Arial" w:cs="Arial"/>
          <w:sz w:val="20"/>
          <w:szCs w:val="20"/>
        </w:rPr>
      </w:pPr>
      <w:r w:rsidRPr="00B063A8">
        <w:rPr>
          <w:rFonts w:ascii="Arial" w:hAnsi="Arial" w:cs="Arial"/>
          <w:sz w:val="20"/>
          <w:szCs w:val="20"/>
        </w:rPr>
        <w:t>Ing. Jiří Borovka, Ph.D., MBA se krátce představil a seznámil přítomné s předloženým materiálem. Uvedl, že v souvislosti se zavedením IDS Jihočeského kraje byl radou kraje usnesením č. 312/2016/RK-84 dne 24. 3. 2016 schválen Tarif integrovaného dopravního systému Jihočeského kraje. Zastupitelstvo kraje vzalo Tarif na vědomí usnesením č. 112/2016/ZK-22   dne 07. 04. 2016. Dále rada kraje usnesením č  1095/2016/RK-97  dne 22. 09. 2016 schválila jeho aktualizaci a dne 15. 12. 2016 usnesením č. 189/2016/RK-3 v bodě I. 1) schválila aktualizaci přílohy č. 4 Tarifu - seznam linek zařazených do IDS Jihočeského kraje.</w:t>
      </w:r>
    </w:p>
    <w:p w:rsidR="007A4A64" w:rsidRPr="00B063A8" w:rsidRDefault="007A4A64" w:rsidP="00D00F3C">
      <w:pPr>
        <w:pStyle w:val="KUJKnormal"/>
        <w:jc w:val="both"/>
        <w:rPr>
          <w:rFonts w:ascii="Arial" w:hAnsi="Arial" w:cs="Arial"/>
          <w:sz w:val="20"/>
          <w:szCs w:val="20"/>
        </w:rPr>
      </w:pPr>
      <w:r w:rsidRPr="00B063A8">
        <w:rPr>
          <w:rFonts w:ascii="Arial" w:hAnsi="Arial" w:cs="Arial"/>
          <w:sz w:val="20"/>
          <w:szCs w:val="20"/>
        </w:rPr>
        <w:t xml:space="preserve">Dále rada kraje dne 15. 12. 2016 schválila usnesením č. 189/2016/RK-3 v bodě I. 2) Smluvní přepravní podmínky integrovaného dopravního systému Jihočeského kraje. Materiál obdrželi členové DV elektronickou </w:t>
      </w:r>
      <w:r w:rsidR="00B063A8">
        <w:rPr>
          <w:rFonts w:ascii="Arial" w:hAnsi="Arial" w:cs="Arial"/>
          <w:sz w:val="20"/>
          <w:szCs w:val="20"/>
        </w:rPr>
        <w:t xml:space="preserve">poštou v dostatečném předstihu společně </w:t>
      </w:r>
      <w:r w:rsidRPr="00B063A8">
        <w:rPr>
          <w:rFonts w:ascii="Arial" w:hAnsi="Arial" w:cs="Arial"/>
          <w:sz w:val="20"/>
          <w:szCs w:val="20"/>
        </w:rPr>
        <w:t>programem zasedání.</w:t>
      </w:r>
    </w:p>
    <w:p w:rsidR="007A4A64" w:rsidRPr="00B063A8" w:rsidRDefault="007A4A64" w:rsidP="00D00F3C">
      <w:pPr>
        <w:pStyle w:val="KUJKnormal"/>
        <w:jc w:val="both"/>
        <w:rPr>
          <w:rFonts w:ascii="Arial" w:hAnsi="Arial" w:cs="Arial"/>
          <w:sz w:val="20"/>
          <w:szCs w:val="20"/>
        </w:rPr>
      </w:pPr>
      <w:r w:rsidRPr="00B063A8">
        <w:rPr>
          <w:rFonts w:ascii="Arial" w:hAnsi="Arial" w:cs="Arial"/>
          <w:bCs/>
          <w:color w:val="000000"/>
          <w:sz w:val="20"/>
          <w:szCs w:val="20"/>
        </w:rPr>
        <w:t>Předseda DV otevřel diskuzi. Na dotazy odpovídal jednatel společnosti JIKORD a Ing. Študlar. Po ukončení diskuze nechal předseda o bodu hlasovat.</w:t>
      </w:r>
    </w:p>
    <w:p w:rsidR="007A4A64" w:rsidRPr="00B063A8" w:rsidRDefault="007A4A64" w:rsidP="007A4A64">
      <w:pPr>
        <w:rPr>
          <w:rFonts w:ascii="Arial" w:hAnsi="Arial" w:cs="Arial"/>
          <w:sz w:val="20"/>
          <w:szCs w:val="20"/>
        </w:rPr>
      </w:pPr>
      <w:r w:rsidRPr="00B063A8">
        <w:rPr>
          <w:rFonts w:ascii="Arial" w:hAnsi="Arial" w:cs="Arial"/>
          <w:b/>
          <w:bCs/>
          <w:color w:val="000000"/>
          <w:sz w:val="20"/>
          <w:szCs w:val="20"/>
        </w:rPr>
        <w:t>Dopravní výbor Zastupitelstva Jihočeského kraje</w:t>
      </w:r>
    </w:p>
    <w:p w:rsidR="007A4A64" w:rsidRPr="00B063A8" w:rsidRDefault="000C5151" w:rsidP="007A4A64">
      <w:pPr>
        <w:pStyle w:val="KUJKdoplnek2"/>
        <w:numPr>
          <w:ilvl w:val="0"/>
          <w:numId w:val="0"/>
        </w:numPr>
        <w:ind w:left="360" w:hanging="360"/>
        <w:rPr>
          <w:rFonts w:ascii="Arial" w:hAnsi="Arial" w:cs="Arial"/>
          <w:bCs/>
          <w:color w:val="000000"/>
          <w:sz w:val="20"/>
          <w:szCs w:val="20"/>
        </w:rPr>
      </w:pPr>
      <w:r>
        <w:rPr>
          <w:rFonts w:ascii="Arial" w:hAnsi="Arial" w:cs="Arial"/>
          <w:bCs/>
          <w:color w:val="000000"/>
          <w:sz w:val="20"/>
          <w:szCs w:val="20"/>
        </w:rPr>
        <w:t xml:space="preserve">I. </w:t>
      </w:r>
      <w:r w:rsidR="007A4A64" w:rsidRPr="00B063A8">
        <w:rPr>
          <w:rFonts w:ascii="Arial" w:hAnsi="Arial" w:cs="Arial"/>
          <w:bCs/>
          <w:color w:val="000000"/>
          <w:sz w:val="20"/>
          <w:szCs w:val="20"/>
        </w:rPr>
        <w:t>bere na vědomí</w:t>
      </w:r>
    </w:p>
    <w:p w:rsidR="007A4A64" w:rsidRPr="00B063A8" w:rsidRDefault="007A4A64" w:rsidP="00D00F3C">
      <w:pPr>
        <w:pStyle w:val="KUJKPolozka0"/>
        <w:rPr>
          <w:rFonts w:cs="Arial"/>
          <w:b w:val="0"/>
          <w:szCs w:val="20"/>
        </w:rPr>
      </w:pPr>
      <w:r w:rsidRPr="00B063A8">
        <w:rPr>
          <w:rFonts w:cs="Arial"/>
          <w:b w:val="0"/>
          <w:szCs w:val="20"/>
        </w:rPr>
        <w:t xml:space="preserve">1. Tarif integrovaného dopravního systému Jihočeského kraje tak, jak je uvedeno v příloze č. 1 návrhu č. 584/ZK/16, včetně příloh, </w:t>
      </w:r>
    </w:p>
    <w:p w:rsidR="007A4A64" w:rsidRPr="00B063A8" w:rsidRDefault="007A4A64" w:rsidP="00D00F3C">
      <w:pPr>
        <w:pStyle w:val="KUJKPolozka0"/>
        <w:numPr>
          <w:ilvl w:val="0"/>
          <w:numId w:val="14"/>
        </w:numPr>
        <w:rPr>
          <w:rFonts w:cs="Arial"/>
          <w:b w:val="0"/>
          <w:szCs w:val="20"/>
        </w:rPr>
      </w:pPr>
      <w:r w:rsidRPr="00B063A8">
        <w:rPr>
          <w:rFonts w:cs="Arial"/>
          <w:b w:val="0"/>
          <w:szCs w:val="20"/>
        </w:rPr>
        <w:t>2. Smluvní přepravní podmínky integrovaného dopravního systému Jihočeského kraje tak, jak je uvedeno v příloze č. 2 návrhu č. 584/ZK/16;</w:t>
      </w:r>
    </w:p>
    <w:p w:rsidR="007A4A64" w:rsidRPr="000C5151" w:rsidRDefault="007A4A64" w:rsidP="00D00F3C">
      <w:pPr>
        <w:pStyle w:val="KUJKnormal"/>
        <w:jc w:val="both"/>
        <w:rPr>
          <w:rFonts w:ascii="Arial" w:hAnsi="Arial" w:cs="Arial"/>
          <w:b/>
          <w:sz w:val="20"/>
          <w:szCs w:val="20"/>
        </w:rPr>
      </w:pPr>
      <w:r w:rsidRPr="000C5151">
        <w:rPr>
          <w:rFonts w:ascii="Arial" w:hAnsi="Arial" w:cs="Arial"/>
          <w:b/>
          <w:sz w:val="20"/>
          <w:szCs w:val="20"/>
        </w:rPr>
        <w:t>II. doporučuje</w:t>
      </w:r>
    </w:p>
    <w:p w:rsidR="007A4A64" w:rsidRPr="00B063A8" w:rsidRDefault="000C5151" w:rsidP="00D00F3C">
      <w:pPr>
        <w:pStyle w:val="KUJKnormal"/>
        <w:jc w:val="both"/>
        <w:rPr>
          <w:rFonts w:ascii="Arial" w:hAnsi="Arial" w:cs="Arial"/>
          <w:sz w:val="20"/>
          <w:szCs w:val="20"/>
        </w:rPr>
      </w:pPr>
      <w:r>
        <w:rPr>
          <w:rFonts w:ascii="Arial" w:hAnsi="Arial" w:cs="Arial"/>
          <w:sz w:val="20"/>
          <w:szCs w:val="20"/>
        </w:rPr>
        <w:t>z</w:t>
      </w:r>
      <w:r w:rsidR="007A4A64" w:rsidRPr="00B063A8">
        <w:rPr>
          <w:rFonts w:ascii="Arial" w:hAnsi="Arial" w:cs="Arial"/>
          <w:sz w:val="20"/>
          <w:szCs w:val="20"/>
        </w:rPr>
        <w:t>astupitelstvu vzít na vědomí materiál v předložené formě:</w:t>
      </w:r>
    </w:p>
    <w:p w:rsidR="007A4A64" w:rsidRPr="00B063A8" w:rsidRDefault="007A4A64" w:rsidP="00D00F3C">
      <w:pPr>
        <w:pStyle w:val="KUJKPolozka0"/>
        <w:rPr>
          <w:rFonts w:cs="Arial"/>
          <w:b w:val="0"/>
          <w:szCs w:val="20"/>
        </w:rPr>
      </w:pPr>
      <w:r w:rsidRPr="00B063A8">
        <w:rPr>
          <w:rFonts w:cs="Arial"/>
          <w:b w:val="0"/>
          <w:szCs w:val="20"/>
        </w:rPr>
        <w:t xml:space="preserve">1. Tarif integrovaného dopravního systému Jihočeského kraje tak, jak je uvedeno v příloze č. 1 návrhu č. 584/ZK/16, včetně příloh; </w:t>
      </w:r>
    </w:p>
    <w:p w:rsidR="007A4A64" w:rsidRPr="00B063A8" w:rsidRDefault="007A4A64" w:rsidP="00D00F3C">
      <w:pPr>
        <w:pStyle w:val="KUJKnormal"/>
        <w:jc w:val="both"/>
        <w:rPr>
          <w:rFonts w:ascii="Arial" w:hAnsi="Arial" w:cs="Arial"/>
          <w:sz w:val="20"/>
          <w:szCs w:val="20"/>
        </w:rPr>
      </w:pPr>
      <w:r w:rsidRPr="00B063A8">
        <w:rPr>
          <w:rFonts w:ascii="Arial" w:hAnsi="Arial" w:cs="Arial"/>
          <w:sz w:val="20"/>
          <w:szCs w:val="20"/>
        </w:rPr>
        <w:t>2. Smluvní přepravní podmínky integrovaného dopravního systému Jihočeského kraje tak, jak je uvedeno v příloze č. 2 návrhu č. 584/ZK/16.</w:t>
      </w:r>
    </w:p>
    <w:p w:rsidR="007A4A64" w:rsidRPr="00B063A8" w:rsidRDefault="007A4A64" w:rsidP="00D00F3C">
      <w:pPr>
        <w:pStyle w:val="KUJKpolozka"/>
        <w:jc w:val="both"/>
        <w:rPr>
          <w:rFonts w:ascii="Arial" w:hAnsi="Arial" w:cs="Arial"/>
          <w:b w:val="0"/>
          <w:sz w:val="20"/>
          <w:szCs w:val="20"/>
        </w:rPr>
      </w:pPr>
      <w:r w:rsidRPr="00B063A8">
        <w:rPr>
          <w:rFonts w:ascii="Arial" w:hAnsi="Arial" w:cs="Arial"/>
          <w:b w:val="0"/>
          <w:sz w:val="20"/>
          <w:szCs w:val="20"/>
        </w:rPr>
        <w:t>Hlasování: 11/0/0</w:t>
      </w:r>
    </w:p>
    <w:p w:rsidR="007A4A64" w:rsidRPr="00B063A8" w:rsidRDefault="007A4A64" w:rsidP="007A4A64">
      <w:pPr>
        <w:pStyle w:val="KUJKnormal"/>
        <w:rPr>
          <w:rFonts w:ascii="Arial" w:hAnsi="Arial" w:cs="Arial"/>
          <w:sz w:val="20"/>
          <w:szCs w:val="20"/>
        </w:rPr>
      </w:pPr>
    </w:p>
    <w:p w:rsidR="0006233A" w:rsidRPr="00B063A8" w:rsidRDefault="007A4A64" w:rsidP="007A4A64">
      <w:pPr>
        <w:pStyle w:val="KUJKnormal"/>
        <w:rPr>
          <w:rFonts w:ascii="Arial" w:hAnsi="Arial" w:cs="Arial"/>
          <w:b/>
          <w:sz w:val="20"/>
          <w:szCs w:val="20"/>
        </w:rPr>
      </w:pPr>
      <w:r w:rsidRPr="00B063A8">
        <w:rPr>
          <w:rFonts w:ascii="Arial" w:hAnsi="Arial" w:cs="Arial"/>
          <w:b/>
          <w:sz w:val="20"/>
          <w:szCs w:val="20"/>
        </w:rPr>
        <w:t>8</w:t>
      </w:r>
      <w:r w:rsidR="001A7C29" w:rsidRPr="00B063A8">
        <w:rPr>
          <w:rFonts w:ascii="Arial" w:hAnsi="Arial" w:cs="Arial"/>
          <w:b/>
          <w:sz w:val="20"/>
          <w:szCs w:val="20"/>
        </w:rPr>
        <w:t xml:space="preserve">. </w:t>
      </w:r>
      <w:r w:rsidRPr="00B063A8">
        <w:rPr>
          <w:rFonts w:ascii="Arial" w:hAnsi="Arial" w:cs="Arial"/>
          <w:b/>
          <w:sz w:val="20"/>
          <w:szCs w:val="20"/>
        </w:rPr>
        <w:t>Různé</w:t>
      </w:r>
    </w:p>
    <w:p w:rsidR="00AB1084" w:rsidRPr="0000520E" w:rsidRDefault="00B063A8" w:rsidP="00AB1084">
      <w:pPr>
        <w:pStyle w:val="Nzev"/>
        <w:ind w:left="709" w:hanging="709"/>
        <w:jc w:val="left"/>
        <w:rPr>
          <w:rFonts w:ascii="Arial" w:hAnsi="Arial" w:cs="Arial"/>
          <w:b w:val="0"/>
          <w:sz w:val="20"/>
          <w:szCs w:val="20"/>
          <w:u w:val="single"/>
        </w:rPr>
      </w:pPr>
      <w:r w:rsidRPr="0000520E">
        <w:rPr>
          <w:rFonts w:ascii="Arial" w:hAnsi="Arial" w:cs="Arial"/>
          <w:b w:val="0"/>
          <w:sz w:val="20"/>
          <w:szCs w:val="20"/>
        </w:rPr>
        <w:t>a)</w:t>
      </w:r>
      <w:r w:rsidR="00AB1084" w:rsidRPr="0000520E">
        <w:rPr>
          <w:rFonts w:ascii="Arial" w:hAnsi="Arial" w:cs="Arial"/>
          <w:b w:val="0"/>
          <w:sz w:val="20"/>
          <w:szCs w:val="20"/>
        </w:rPr>
        <w:t xml:space="preserve"> </w:t>
      </w:r>
      <w:r w:rsidR="00AB1084" w:rsidRPr="0000520E">
        <w:rPr>
          <w:rFonts w:ascii="Arial" w:hAnsi="Arial" w:cs="Arial"/>
          <w:b w:val="0"/>
          <w:sz w:val="20"/>
          <w:szCs w:val="20"/>
          <w:u w:val="single"/>
        </w:rPr>
        <w:t>Harmonogram přípravy a projednání železničního jízdního řádu 2017/2018</w:t>
      </w:r>
    </w:p>
    <w:p w:rsidR="00AB1084" w:rsidRPr="00B063A8" w:rsidRDefault="00AB1084" w:rsidP="00D00F3C">
      <w:pPr>
        <w:contextualSpacing/>
        <w:jc w:val="both"/>
        <w:rPr>
          <w:rFonts w:ascii="Arial" w:hAnsi="Arial" w:cs="Arial"/>
          <w:sz w:val="20"/>
          <w:szCs w:val="20"/>
        </w:rPr>
      </w:pPr>
      <w:r w:rsidRPr="00B063A8">
        <w:rPr>
          <w:rFonts w:ascii="Arial" w:hAnsi="Arial" w:cs="Arial"/>
          <w:sz w:val="20"/>
          <w:szCs w:val="20"/>
        </w:rPr>
        <w:t xml:space="preserve">Ing. Študlar a Ing. Borovka, Ph.D, MBA pokračovali </w:t>
      </w:r>
      <w:r w:rsidR="00D00F3C">
        <w:rPr>
          <w:rFonts w:ascii="Arial" w:hAnsi="Arial" w:cs="Arial"/>
          <w:sz w:val="20"/>
          <w:szCs w:val="20"/>
        </w:rPr>
        <w:t>informací k</w:t>
      </w:r>
      <w:r w:rsidRPr="00B063A8">
        <w:rPr>
          <w:rFonts w:ascii="Arial" w:hAnsi="Arial" w:cs="Arial"/>
          <w:sz w:val="20"/>
          <w:szCs w:val="20"/>
        </w:rPr>
        <w:t xml:space="preserve"> materiál</w:t>
      </w:r>
      <w:r w:rsidR="00D00F3C">
        <w:rPr>
          <w:rFonts w:ascii="Arial" w:hAnsi="Arial" w:cs="Arial"/>
          <w:sz w:val="20"/>
          <w:szCs w:val="20"/>
        </w:rPr>
        <w:t>u</w:t>
      </w:r>
      <w:r w:rsidRPr="00B063A8">
        <w:rPr>
          <w:rFonts w:ascii="Arial" w:hAnsi="Arial" w:cs="Arial"/>
          <w:sz w:val="20"/>
          <w:szCs w:val="20"/>
        </w:rPr>
        <w:t xml:space="preserve">, který vychází z termínů stanovených SŽDC s. o. na základě „Prohlášení o dráze 2018“ vydaného v souladu se Zákonem </w:t>
      </w:r>
      <w:r w:rsidR="00D00F3C">
        <w:rPr>
          <w:rFonts w:ascii="Arial" w:hAnsi="Arial" w:cs="Arial"/>
          <w:sz w:val="20"/>
          <w:szCs w:val="20"/>
        </w:rPr>
        <w:t xml:space="preserve">o dráhách. Na termíny přípravy </w:t>
      </w:r>
      <w:r w:rsidRPr="00B063A8">
        <w:rPr>
          <w:rFonts w:ascii="Arial" w:hAnsi="Arial" w:cs="Arial"/>
          <w:sz w:val="20"/>
          <w:szCs w:val="20"/>
        </w:rPr>
        <w:t xml:space="preserve">JŘ v železniční dopravě navazují i zásadnější změny ve veřejné linkové dopravě. </w:t>
      </w:r>
    </w:p>
    <w:p w:rsidR="00AB1084" w:rsidRPr="00B063A8" w:rsidRDefault="00AB1084" w:rsidP="00D00F3C">
      <w:pPr>
        <w:contextualSpacing/>
        <w:jc w:val="both"/>
        <w:rPr>
          <w:rFonts w:ascii="Arial" w:hAnsi="Arial" w:cs="Arial"/>
          <w:sz w:val="20"/>
          <w:szCs w:val="20"/>
        </w:rPr>
      </w:pPr>
      <w:r w:rsidRPr="00B063A8">
        <w:rPr>
          <w:rFonts w:ascii="Arial" w:hAnsi="Arial" w:cs="Arial"/>
          <w:sz w:val="20"/>
          <w:szCs w:val="20"/>
        </w:rPr>
        <w:t>Podle zkušeností z postupu zavedeného v minulých létech</w:t>
      </w:r>
      <w:r w:rsidR="00B063A8">
        <w:rPr>
          <w:rFonts w:ascii="Arial" w:hAnsi="Arial" w:cs="Arial"/>
          <w:sz w:val="20"/>
          <w:szCs w:val="20"/>
        </w:rPr>
        <w:t xml:space="preserve"> se předpokládá obdobný model  </w:t>
      </w:r>
      <w:r w:rsidRPr="00B063A8">
        <w:rPr>
          <w:rFonts w:ascii="Arial" w:hAnsi="Arial" w:cs="Arial"/>
          <w:sz w:val="20"/>
          <w:szCs w:val="20"/>
        </w:rPr>
        <w:t>projednání návrhu JŘ s obcemi, tj. ve čtyřech lokalitách – České Budějovice, Strakonice, Tábor a Jindřichův H</w:t>
      </w:r>
      <w:r w:rsidR="00B063A8">
        <w:rPr>
          <w:rFonts w:ascii="Arial" w:hAnsi="Arial" w:cs="Arial"/>
          <w:sz w:val="20"/>
          <w:szCs w:val="20"/>
        </w:rPr>
        <w:t xml:space="preserve">radec, přičemž na tato jednání budou </w:t>
      </w:r>
      <w:r w:rsidR="00C85781">
        <w:rPr>
          <w:rFonts w:ascii="Arial" w:hAnsi="Arial" w:cs="Arial"/>
          <w:sz w:val="20"/>
          <w:szCs w:val="20"/>
        </w:rPr>
        <w:t xml:space="preserve">pozváni </w:t>
      </w:r>
      <w:r w:rsidRPr="00B063A8">
        <w:rPr>
          <w:rFonts w:ascii="Arial" w:hAnsi="Arial" w:cs="Arial"/>
          <w:sz w:val="20"/>
          <w:szCs w:val="20"/>
        </w:rPr>
        <w:t>starostové resp. zástupci dotčených obcí z atrakčního obvodu příslušných železničních tratí.  Předpokládá se účast železničních i autobusových dopravců, aby tak byly řešeny připomínky nejen k návrhu železničního jízdního řádu, ale i návazné veřejné linkové dopravě.  Vzhledem k před</w:t>
      </w:r>
      <w:r w:rsidR="00B063A8">
        <w:rPr>
          <w:rFonts w:ascii="Arial" w:hAnsi="Arial" w:cs="Arial"/>
          <w:sz w:val="20"/>
          <w:szCs w:val="20"/>
        </w:rPr>
        <w:t xml:space="preserve">pokládaným zásadnějším úpravám </w:t>
      </w:r>
      <w:r w:rsidRPr="00B063A8">
        <w:rPr>
          <w:rFonts w:ascii="Arial" w:hAnsi="Arial" w:cs="Arial"/>
          <w:sz w:val="20"/>
          <w:szCs w:val="20"/>
        </w:rPr>
        <w:t>regionální dopravy na tratích 190 (</w:t>
      </w:r>
      <w:r w:rsidR="00B063A8">
        <w:rPr>
          <w:rFonts w:ascii="Arial" w:hAnsi="Arial" w:cs="Arial"/>
          <w:sz w:val="20"/>
          <w:szCs w:val="20"/>
        </w:rPr>
        <w:t xml:space="preserve">ČB – Plzeň) a 220 (ČB – Praha) </w:t>
      </w:r>
      <w:r w:rsidRPr="00B063A8">
        <w:rPr>
          <w:rFonts w:ascii="Arial" w:hAnsi="Arial" w:cs="Arial"/>
          <w:sz w:val="20"/>
          <w:szCs w:val="20"/>
        </w:rPr>
        <w:t xml:space="preserve">je v harmonogramu ponechána </w:t>
      </w:r>
      <w:r w:rsidR="00B063A8">
        <w:rPr>
          <w:rFonts w:ascii="Arial" w:hAnsi="Arial" w:cs="Arial"/>
          <w:sz w:val="20"/>
          <w:szCs w:val="20"/>
        </w:rPr>
        <w:t xml:space="preserve">i možnost separátních jednání </w:t>
      </w:r>
      <w:r w:rsidRPr="00B063A8">
        <w:rPr>
          <w:rFonts w:ascii="Arial" w:hAnsi="Arial" w:cs="Arial"/>
          <w:sz w:val="20"/>
          <w:szCs w:val="20"/>
        </w:rPr>
        <w:t>o problematice jednotlivých tratí za účasti zainteresovaných subjektů.</w:t>
      </w:r>
      <w:r w:rsidR="007728A5">
        <w:rPr>
          <w:rFonts w:ascii="Arial" w:hAnsi="Arial" w:cs="Arial"/>
          <w:sz w:val="20"/>
          <w:szCs w:val="20"/>
        </w:rPr>
        <w:t xml:space="preserve"> K tomu připraví České dráhy návrh nového konceptu.</w:t>
      </w:r>
      <w:r w:rsidRPr="00B063A8">
        <w:rPr>
          <w:rFonts w:ascii="Arial" w:hAnsi="Arial" w:cs="Arial"/>
          <w:sz w:val="20"/>
          <w:szCs w:val="20"/>
        </w:rPr>
        <w:t xml:space="preserve"> Od období JŘ 2017/18 bud</w:t>
      </w:r>
      <w:r w:rsidR="00B063A8">
        <w:rPr>
          <w:rFonts w:ascii="Arial" w:hAnsi="Arial" w:cs="Arial"/>
          <w:sz w:val="20"/>
          <w:szCs w:val="20"/>
        </w:rPr>
        <w:t xml:space="preserve">e provoz na tratích 194, 197 a 198 (Provozní soubor Šumava) </w:t>
      </w:r>
      <w:r w:rsidRPr="00B063A8">
        <w:rPr>
          <w:rFonts w:ascii="Arial" w:hAnsi="Arial" w:cs="Arial"/>
          <w:sz w:val="20"/>
          <w:szCs w:val="20"/>
        </w:rPr>
        <w:t>zajišťo</w:t>
      </w:r>
      <w:r w:rsidR="00B063A8">
        <w:rPr>
          <w:rFonts w:ascii="Arial" w:hAnsi="Arial" w:cs="Arial"/>
          <w:sz w:val="20"/>
          <w:szCs w:val="20"/>
        </w:rPr>
        <w:t xml:space="preserve">vat společnost GW Train Regio, proto bude </w:t>
      </w:r>
      <w:r w:rsidRPr="00B063A8">
        <w:rPr>
          <w:rFonts w:ascii="Arial" w:hAnsi="Arial" w:cs="Arial"/>
          <w:sz w:val="20"/>
          <w:szCs w:val="20"/>
        </w:rPr>
        <w:t>zajištěna účast jejich zástupce na jednáních v Českých  Budějovicích a Strakonicích.</w:t>
      </w:r>
    </w:p>
    <w:p w:rsidR="00AB1084" w:rsidRPr="00B063A8" w:rsidRDefault="00AB1084" w:rsidP="00D00F3C">
      <w:pPr>
        <w:contextualSpacing/>
        <w:jc w:val="both"/>
        <w:rPr>
          <w:rFonts w:ascii="Arial" w:hAnsi="Arial" w:cs="Arial"/>
          <w:sz w:val="20"/>
          <w:szCs w:val="20"/>
        </w:rPr>
      </w:pPr>
      <w:r w:rsidRPr="00B063A8">
        <w:rPr>
          <w:rFonts w:ascii="Arial" w:hAnsi="Arial" w:cs="Arial"/>
          <w:sz w:val="20"/>
          <w:szCs w:val="20"/>
        </w:rPr>
        <w:t>Předmětem harmonogramu je rovněž včasná koordinace veřejné dopravy př</w:t>
      </w:r>
      <w:r w:rsidR="00B063A8">
        <w:rPr>
          <w:rFonts w:ascii="Arial" w:hAnsi="Arial" w:cs="Arial"/>
          <w:sz w:val="20"/>
          <w:szCs w:val="20"/>
        </w:rPr>
        <w:t xml:space="preserve">es hranice krajů se sousedními </w:t>
      </w:r>
      <w:r w:rsidRPr="00B063A8">
        <w:rPr>
          <w:rFonts w:ascii="Arial" w:hAnsi="Arial" w:cs="Arial"/>
          <w:sz w:val="20"/>
          <w:szCs w:val="20"/>
        </w:rPr>
        <w:t>kraji (Plzeňský, Středočeský, Vysočin</w:t>
      </w:r>
      <w:r w:rsidR="00B063A8">
        <w:rPr>
          <w:rFonts w:ascii="Arial" w:hAnsi="Arial" w:cs="Arial"/>
          <w:sz w:val="20"/>
          <w:szCs w:val="20"/>
        </w:rPr>
        <w:t xml:space="preserve">a), jakož i s MD ČR z hlediska návazností </w:t>
      </w:r>
      <w:r w:rsidRPr="00B063A8">
        <w:rPr>
          <w:rFonts w:ascii="Arial" w:hAnsi="Arial" w:cs="Arial"/>
          <w:sz w:val="20"/>
          <w:szCs w:val="20"/>
        </w:rPr>
        <w:t xml:space="preserve">dálkové a regionální železniční dopravy. Ve </w:t>
      </w:r>
      <w:r w:rsidR="00B063A8">
        <w:rPr>
          <w:rFonts w:ascii="Arial" w:hAnsi="Arial" w:cs="Arial"/>
          <w:sz w:val="20"/>
          <w:szCs w:val="20"/>
        </w:rPr>
        <w:t xml:space="preserve">spolupráci s MD ČR bude řešena </w:t>
      </w:r>
      <w:r w:rsidRPr="00B063A8">
        <w:rPr>
          <w:rFonts w:ascii="Arial" w:hAnsi="Arial" w:cs="Arial"/>
          <w:sz w:val="20"/>
          <w:szCs w:val="20"/>
        </w:rPr>
        <w:t>koordinace regionální dopravy s mezistátní dopravou ve směru Linz Hbf.</w:t>
      </w:r>
    </w:p>
    <w:p w:rsidR="00AB1084" w:rsidRPr="00B063A8" w:rsidRDefault="00AB1084" w:rsidP="00D00F3C">
      <w:pPr>
        <w:contextualSpacing/>
        <w:jc w:val="both"/>
        <w:rPr>
          <w:rFonts w:ascii="Arial" w:hAnsi="Arial" w:cs="Arial"/>
          <w:sz w:val="20"/>
          <w:szCs w:val="20"/>
        </w:rPr>
      </w:pPr>
      <w:r w:rsidRPr="00B063A8">
        <w:rPr>
          <w:rFonts w:ascii="Arial" w:hAnsi="Arial" w:cs="Arial"/>
          <w:sz w:val="20"/>
          <w:szCs w:val="20"/>
        </w:rPr>
        <w:lastRenderedPageBreak/>
        <w:t xml:space="preserve">Návrhy JŘ 2017/2018 a výstupy z jednotlivých porad budou zveřejněny elektronickou formou na internetových stránkách </w:t>
      </w:r>
      <w:hyperlink r:id="rId9" w:history="1">
        <w:r w:rsidRPr="00B063A8">
          <w:rPr>
            <w:rStyle w:val="Hypertextovodkaz"/>
            <w:rFonts w:ascii="Arial" w:hAnsi="Arial" w:cs="Arial"/>
            <w:color w:val="000000" w:themeColor="text1"/>
            <w:sz w:val="20"/>
            <w:szCs w:val="20"/>
          </w:rPr>
          <w:t>www.jikord.cz</w:t>
        </w:r>
      </w:hyperlink>
      <w:r w:rsidRPr="00B063A8">
        <w:rPr>
          <w:rFonts w:ascii="Arial" w:hAnsi="Arial" w:cs="Arial"/>
          <w:color w:val="000000" w:themeColor="text1"/>
          <w:sz w:val="20"/>
          <w:szCs w:val="20"/>
        </w:rPr>
        <w:t xml:space="preserve">. </w:t>
      </w:r>
      <w:r w:rsidRPr="00B063A8">
        <w:rPr>
          <w:rFonts w:ascii="Arial" w:hAnsi="Arial" w:cs="Arial"/>
          <w:sz w:val="20"/>
          <w:szCs w:val="20"/>
        </w:rPr>
        <w:t xml:space="preserve">   </w:t>
      </w:r>
    </w:p>
    <w:p w:rsidR="00AB1084" w:rsidRPr="00B063A8" w:rsidRDefault="00AB1084" w:rsidP="00AB1084">
      <w:pPr>
        <w:rPr>
          <w:rFonts w:ascii="Arial" w:hAnsi="Arial" w:cs="Arial"/>
          <w:b/>
          <w:sz w:val="20"/>
          <w:szCs w:val="20"/>
          <w:u w:val="single"/>
        </w:rPr>
      </w:pPr>
      <w:r w:rsidRPr="00B063A8">
        <w:rPr>
          <w:rFonts w:ascii="Arial" w:hAnsi="Arial" w:cs="Arial"/>
          <w:b/>
          <w:sz w:val="20"/>
          <w:szCs w:val="20"/>
        </w:rPr>
        <w:t>Dopravní výbor Zastupitelstva Jihočeského kraje</w:t>
      </w:r>
    </w:p>
    <w:p w:rsidR="00AB1084" w:rsidRPr="00B063A8" w:rsidRDefault="00AB1084" w:rsidP="00AB1084">
      <w:pPr>
        <w:tabs>
          <w:tab w:val="left" w:pos="360"/>
          <w:tab w:val="left" w:pos="1800"/>
        </w:tabs>
        <w:rPr>
          <w:rFonts w:ascii="Arial" w:hAnsi="Arial" w:cs="Arial"/>
          <w:b/>
          <w:bCs/>
          <w:sz w:val="20"/>
          <w:szCs w:val="20"/>
        </w:rPr>
      </w:pPr>
      <w:r w:rsidRPr="00B063A8">
        <w:rPr>
          <w:rFonts w:ascii="Arial" w:hAnsi="Arial" w:cs="Arial"/>
          <w:b/>
          <w:bCs/>
          <w:sz w:val="20"/>
          <w:szCs w:val="20"/>
        </w:rPr>
        <w:t>bere na vědomí</w:t>
      </w:r>
    </w:p>
    <w:p w:rsidR="00AB1084" w:rsidRPr="00B063A8" w:rsidRDefault="00AB1084" w:rsidP="00AB1084">
      <w:pPr>
        <w:tabs>
          <w:tab w:val="left" w:pos="360"/>
          <w:tab w:val="left" w:pos="1800"/>
        </w:tabs>
        <w:rPr>
          <w:rFonts w:ascii="Arial" w:hAnsi="Arial" w:cs="Arial"/>
          <w:b/>
          <w:bCs/>
          <w:sz w:val="20"/>
          <w:szCs w:val="20"/>
        </w:rPr>
      </w:pPr>
      <w:r w:rsidRPr="00B063A8">
        <w:rPr>
          <w:rFonts w:ascii="Arial" w:hAnsi="Arial" w:cs="Arial"/>
          <w:sz w:val="20"/>
          <w:szCs w:val="20"/>
        </w:rPr>
        <w:t>Harmonogram přípravy a projednání železničního jízdního řádu 2017/2018.</w:t>
      </w:r>
    </w:p>
    <w:p w:rsidR="00AB1084" w:rsidRPr="00B063A8" w:rsidRDefault="00AB1084" w:rsidP="00AB1084">
      <w:pPr>
        <w:tabs>
          <w:tab w:val="left" w:pos="360"/>
          <w:tab w:val="left" w:pos="1800"/>
        </w:tabs>
        <w:rPr>
          <w:rFonts w:ascii="Arial" w:hAnsi="Arial" w:cs="Arial"/>
          <w:sz w:val="20"/>
          <w:szCs w:val="20"/>
        </w:rPr>
      </w:pPr>
      <w:r w:rsidRPr="00B063A8">
        <w:rPr>
          <w:rFonts w:ascii="Arial" w:hAnsi="Arial" w:cs="Arial"/>
          <w:sz w:val="20"/>
          <w:szCs w:val="20"/>
        </w:rPr>
        <w:t>Hlasování: 11/0/0</w:t>
      </w:r>
    </w:p>
    <w:p w:rsidR="00AB1084" w:rsidRPr="00B063A8" w:rsidRDefault="00AB1084" w:rsidP="00AB1084">
      <w:pPr>
        <w:tabs>
          <w:tab w:val="left" w:pos="360"/>
          <w:tab w:val="left" w:pos="1800"/>
        </w:tabs>
        <w:rPr>
          <w:rFonts w:ascii="Arial" w:hAnsi="Arial" w:cs="Arial"/>
          <w:sz w:val="20"/>
          <w:szCs w:val="20"/>
        </w:rPr>
      </w:pPr>
    </w:p>
    <w:p w:rsidR="00AB1084" w:rsidRPr="0000520E" w:rsidRDefault="00B063A8" w:rsidP="00AB1084">
      <w:pPr>
        <w:tabs>
          <w:tab w:val="left" w:pos="360"/>
          <w:tab w:val="left" w:pos="1800"/>
        </w:tabs>
        <w:rPr>
          <w:rFonts w:ascii="Arial" w:hAnsi="Arial" w:cs="Arial"/>
          <w:sz w:val="20"/>
          <w:szCs w:val="20"/>
        </w:rPr>
      </w:pPr>
      <w:r w:rsidRPr="0000520E">
        <w:rPr>
          <w:rFonts w:ascii="Arial" w:hAnsi="Arial" w:cs="Arial"/>
          <w:sz w:val="20"/>
          <w:szCs w:val="20"/>
        </w:rPr>
        <w:t>b)</w:t>
      </w:r>
      <w:r w:rsidR="00AB1084" w:rsidRPr="0000520E">
        <w:rPr>
          <w:rFonts w:ascii="Arial" w:hAnsi="Arial" w:cs="Arial"/>
          <w:sz w:val="20"/>
          <w:szCs w:val="20"/>
        </w:rPr>
        <w:t xml:space="preserve"> </w:t>
      </w:r>
      <w:r w:rsidR="00AB1084" w:rsidRPr="0000520E">
        <w:rPr>
          <w:rFonts w:ascii="Arial" w:hAnsi="Arial" w:cs="Arial"/>
          <w:sz w:val="20"/>
          <w:szCs w:val="20"/>
          <w:u w:val="single"/>
        </w:rPr>
        <w:t>Stavební uzávěra D3</w:t>
      </w:r>
    </w:p>
    <w:p w:rsidR="007728A5" w:rsidRDefault="00AB1084" w:rsidP="00AB1084">
      <w:pPr>
        <w:tabs>
          <w:tab w:val="left" w:pos="360"/>
          <w:tab w:val="left" w:pos="1800"/>
        </w:tabs>
        <w:rPr>
          <w:rFonts w:ascii="Arial" w:hAnsi="Arial" w:cs="Arial"/>
          <w:sz w:val="20"/>
          <w:szCs w:val="20"/>
        </w:rPr>
      </w:pPr>
      <w:r w:rsidRPr="00B063A8">
        <w:rPr>
          <w:rFonts w:ascii="Arial" w:hAnsi="Arial" w:cs="Arial"/>
          <w:sz w:val="20"/>
          <w:szCs w:val="20"/>
        </w:rPr>
        <w:t xml:space="preserve">Ing. Řežábková informovala přítomné o </w:t>
      </w:r>
      <w:r w:rsidR="00A9494D">
        <w:rPr>
          <w:rFonts w:ascii="Arial" w:hAnsi="Arial" w:cs="Arial"/>
          <w:sz w:val="20"/>
          <w:szCs w:val="20"/>
        </w:rPr>
        <w:t>uzávěrách na stavbě dálnice D3 a pokračovala následovně:</w:t>
      </w:r>
    </w:p>
    <w:p w:rsidR="00A9494D" w:rsidRDefault="00A9494D" w:rsidP="00AB1084">
      <w:pPr>
        <w:tabs>
          <w:tab w:val="left" w:pos="360"/>
          <w:tab w:val="left" w:pos="1800"/>
        </w:tabs>
        <w:rPr>
          <w:rFonts w:ascii="Arial" w:hAnsi="Arial" w:cs="Arial"/>
          <w:sz w:val="20"/>
          <w:szCs w:val="20"/>
        </w:rPr>
      </w:pPr>
    </w:p>
    <w:p w:rsidR="00A9494D" w:rsidRPr="00A9494D" w:rsidRDefault="00A9494D" w:rsidP="00A9494D">
      <w:pPr>
        <w:rPr>
          <w:rFonts w:ascii="Arial CE" w:hAnsi="Arial CE" w:cs="Arial CE"/>
          <w:b/>
          <w:bCs/>
          <w:sz w:val="20"/>
          <w:szCs w:val="20"/>
        </w:rPr>
      </w:pPr>
      <w:r w:rsidRPr="00A9494D">
        <w:rPr>
          <w:rFonts w:ascii="Arial CE" w:hAnsi="Arial CE" w:cs="Arial CE"/>
          <w:b/>
          <w:bCs/>
          <w:sz w:val="20"/>
          <w:szCs w:val="20"/>
        </w:rPr>
        <w:t>Dříve vydané stavební uzávěry</w:t>
      </w:r>
      <w:r w:rsidR="000C5151">
        <w:rPr>
          <w:rFonts w:ascii="Arial CE" w:hAnsi="Arial CE" w:cs="Arial CE"/>
          <w:b/>
          <w:bCs/>
          <w:sz w:val="20"/>
          <w:szCs w:val="20"/>
        </w:rPr>
        <w:t>:</w:t>
      </w:r>
    </w:p>
    <w:p w:rsidR="00A9494D" w:rsidRPr="00A9494D" w:rsidRDefault="00A9494D" w:rsidP="00A9494D">
      <w:pPr>
        <w:rPr>
          <w:rFonts w:ascii="Arial CE" w:hAnsi="Arial CE" w:cs="Arial CE"/>
          <w:sz w:val="20"/>
          <w:szCs w:val="20"/>
        </w:rPr>
      </w:pPr>
      <w:r w:rsidRPr="00A9494D">
        <w:rPr>
          <w:rFonts w:ascii="Arial CE" w:hAnsi="Arial CE" w:cs="Arial CE"/>
          <w:sz w:val="20"/>
          <w:szCs w:val="20"/>
        </w:rPr>
        <w:t>Stavební uzávěra D3 309/III (Borek - Úsilné)</w:t>
      </w:r>
    </w:p>
    <w:p w:rsidR="00A9494D" w:rsidRPr="00A9494D" w:rsidRDefault="00A9494D" w:rsidP="00A9494D">
      <w:pPr>
        <w:rPr>
          <w:rFonts w:ascii="Arial CE" w:hAnsi="Arial CE" w:cs="Arial CE"/>
          <w:sz w:val="20"/>
          <w:szCs w:val="20"/>
        </w:rPr>
      </w:pPr>
      <w:r w:rsidRPr="00A9494D">
        <w:rPr>
          <w:rFonts w:ascii="Arial CE" w:hAnsi="Arial CE" w:cs="Arial CE"/>
          <w:sz w:val="20"/>
          <w:szCs w:val="20"/>
        </w:rPr>
        <w:t>Stavební uzávěra D3 310/II (Hodějovice - Třebonín)</w:t>
      </w:r>
    </w:p>
    <w:p w:rsidR="00A9494D" w:rsidRPr="00A9494D" w:rsidRDefault="00A9494D" w:rsidP="00A9494D">
      <w:pPr>
        <w:rPr>
          <w:rFonts w:ascii="Arial CE" w:hAnsi="Arial CE" w:cs="Arial CE"/>
          <w:sz w:val="20"/>
          <w:szCs w:val="20"/>
        </w:rPr>
      </w:pPr>
      <w:r w:rsidRPr="00A9494D">
        <w:rPr>
          <w:rFonts w:ascii="Arial CE" w:hAnsi="Arial CE" w:cs="Arial CE"/>
          <w:sz w:val="20"/>
          <w:szCs w:val="20"/>
        </w:rPr>
        <w:t>Stavební uzávěra D3 310/I (Úsilné - Staré Hodějovice)</w:t>
      </w:r>
    </w:p>
    <w:p w:rsidR="00A9494D" w:rsidRPr="00A9494D" w:rsidRDefault="00A9494D" w:rsidP="00A9494D">
      <w:pPr>
        <w:rPr>
          <w:rFonts w:ascii="Arial CE" w:hAnsi="Arial CE" w:cs="Arial CE"/>
          <w:sz w:val="20"/>
          <w:szCs w:val="20"/>
        </w:rPr>
      </w:pPr>
      <w:r w:rsidRPr="00A9494D">
        <w:rPr>
          <w:rFonts w:ascii="Arial CE" w:hAnsi="Arial CE" w:cs="Arial CE"/>
          <w:sz w:val="20"/>
          <w:szCs w:val="20"/>
        </w:rPr>
        <w:t>Stavební uzávěra D3 v úseku Nažidla - Dolní Dvořiště</w:t>
      </w:r>
    </w:p>
    <w:p w:rsidR="00A9494D" w:rsidRPr="00A9494D" w:rsidRDefault="00A9494D" w:rsidP="00A9494D">
      <w:pPr>
        <w:rPr>
          <w:rFonts w:ascii="Arial CE" w:hAnsi="Arial CE" w:cs="Arial CE"/>
          <w:sz w:val="20"/>
          <w:szCs w:val="20"/>
        </w:rPr>
      </w:pPr>
      <w:r w:rsidRPr="00A9494D">
        <w:rPr>
          <w:rFonts w:ascii="Arial CE" w:hAnsi="Arial CE" w:cs="Arial CE"/>
          <w:sz w:val="20"/>
          <w:szCs w:val="20"/>
        </w:rPr>
        <w:t>Stavební uzávěra D3 v úseku Dolní Dvořiště – hranice ČR</w:t>
      </w:r>
    </w:p>
    <w:p w:rsidR="00A9494D" w:rsidRPr="00A9494D" w:rsidRDefault="00A9494D" w:rsidP="00A9494D">
      <w:pPr>
        <w:rPr>
          <w:rFonts w:ascii="Arial CE" w:hAnsi="Arial CE" w:cs="Arial CE"/>
          <w:sz w:val="20"/>
          <w:szCs w:val="20"/>
        </w:rPr>
      </w:pPr>
    </w:p>
    <w:p w:rsidR="00A9494D" w:rsidRPr="00A9494D" w:rsidRDefault="00A9494D" w:rsidP="00A9494D">
      <w:pPr>
        <w:rPr>
          <w:rFonts w:ascii="Arial CE" w:hAnsi="Arial CE" w:cs="Arial CE"/>
          <w:b/>
          <w:bCs/>
          <w:sz w:val="20"/>
          <w:szCs w:val="20"/>
        </w:rPr>
      </w:pPr>
      <w:r w:rsidRPr="00A9494D">
        <w:rPr>
          <w:rFonts w:ascii="Arial CE" w:hAnsi="Arial CE" w:cs="Arial CE"/>
          <w:b/>
          <w:bCs/>
          <w:sz w:val="20"/>
          <w:szCs w:val="20"/>
        </w:rPr>
        <w:t>Naposledy byla vydána stavební uzávěra</w:t>
      </w:r>
      <w:r w:rsidR="000C5151">
        <w:rPr>
          <w:rFonts w:ascii="Arial CE" w:hAnsi="Arial CE" w:cs="Arial CE"/>
          <w:b/>
          <w:bCs/>
          <w:sz w:val="20"/>
          <w:szCs w:val="20"/>
        </w:rPr>
        <w:t>:</w:t>
      </w:r>
      <w:r w:rsidRPr="00A9494D">
        <w:rPr>
          <w:rFonts w:ascii="Arial CE" w:hAnsi="Arial CE" w:cs="Arial CE"/>
          <w:b/>
          <w:bCs/>
          <w:sz w:val="20"/>
          <w:szCs w:val="20"/>
        </w:rPr>
        <w:t xml:space="preserve"> </w:t>
      </w:r>
    </w:p>
    <w:p w:rsidR="00A9494D" w:rsidRPr="00A9494D" w:rsidRDefault="00A9494D" w:rsidP="00A9494D">
      <w:pPr>
        <w:rPr>
          <w:rFonts w:ascii="Arial CE" w:hAnsi="Arial CE" w:cs="Arial CE"/>
          <w:sz w:val="20"/>
          <w:szCs w:val="20"/>
        </w:rPr>
      </w:pPr>
      <w:r w:rsidRPr="00A9494D">
        <w:rPr>
          <w:rFonts w:ascii="Arial CE" w:hAnsi="Arial CE" w:cs="Arial CE"/>
          <w:sz w:val="20"/>
          <w:szCs w:val="20"/>
        </w:rPr>
        <w:t>Stavební uzávěra D3 - Dolní Třebonín Nažidla (usnesení Rady kraje č. 82/2017/RK-5 ze dne 26. 1. 2017).</w:t>
      </w:r>
    </w:p>
    <w:p w:rsidR="00A9494D" w:rsidRPr="00A9494D" w:rsidRDefault="00A9494D" w:rsidP="00A9494D">
      <w:pPr>
        <w:rPr>
          <w:rFonts w:ascii="Arial CE" w:hAnsi="Arial CE" w:cs="Arial CE"/>
          <w:sz w:val="20"/>
          <w:szCs w:val="20"/>
        </w:rPr>
      </w:pPr>
    </w:p>
    <w:p w:rsidR="00A9494D" w:rsidRDefault="00A9494D" w:rsidP="00A9494D">
      <w:pPr>
        <w:rPr>
          <w:rFonts w:ascii="Arial CE" w:hAnsi="Arial CE" w:cs="Arial CE"/>
          <w:sz w:val="20"/>
          <w:szCs w:val="20"/>
        </w:rPr>
      </w:pPr>
      <w:r w:rsidRPr="00A9494D">
        <w:rPr>
          <w:rFonts w:ascii="Arial CE" w:hAnsi="Arial CE" w:cs="Arial CE"/>
          <w:sz w:val="20"/>
          <w:szCs w:val="20"/>
        </w:rPr>
        <w:t xml:space="preserve">Ing. Řežábková dále přítomné informovala, že </w:t>
      </w:r>
      <w:r w:rsidRPr="00A9494D">
        <w:rPr>
          <w:rFonts w:ascii="Arial CE" w:hAnsi="Arial CE" w:cs="Arial CE"/>
          <w:bCs/>
          <w:sz w:val="20"/>
          <w:szCs w:val="20"/>
        </w:rPr>
        <w:t>v</w:t>
      </w:r>
      <w:r w:rsidRPr="00A9494D">
        <w:rPr>
          <w:rFonts w:ascii="Arial CE" w:hAnsi="Arial CE" w:cs="Arial CE"/>
          <w:sz w:val="20"/>
          <w:szCs w:val="20"/>
        </w:rPr>
        <w:t xml:space="preserve"> současné době neevidujeme žádný další požadavek od Ředitelství silnic a dálnic ČR jako </w:t>
      </w:r>
      <w:r w:rsidRPr="000C5151">
        <w:rPr>
          <w:rFonts w:ascii="Arial CE" w:hAnsi="Arial CE" w:cs="Arial CE"/>
          <w:b/>
          <w:bCs/>
          <w:sz w:val="20"/>
          <w:szCs w:val="20"/>
        </w:rPr>
        <w:t>Připravované stavební uzávěry</w:t>
      </w:r>
      <w:r w:rsidRPr="00A9494D">
        <w:rPr>
          <w:rFonts w:ascii="Arial CE" w:hAnsi="Arial CE" w:cs="Arial CE"/>
          <w:sz w:val="20"/>
          <w:szCs w:val="20"/>
        </w:rPr>
        <w:t>.</w:t>
      </w:r>
    </w:p>
    <w:p w:rsidR="000C5151" w:rsidRPr="00A9494D" w:rsidRDefault="000C5151" w:rsidP="00A9494D">
      <w:pPr>
        <w:rPr>
          <w:rFonts w:ascii="Arial CE" w:hAnsi="Arial CE" w:cs="Arial CE"/>
          <w:sz w:val="20"/>
          <w:szCs w:val="20"/>
        </w:rPr>
      </w:pPr>
    </w:p>
    <w:p w:rsidR="00A9494D" w:rsidRPr="00A9494D" w:rsidRDefault="00A9494D" w:rsidP="00A9494D">
      <w:pPr>
        <w:rPr>
          <w:rFonts w:ascii="Arial CE" w:hAnsi="Arial CE" w:cs="Arial CE"/>
          <w:sz w:val="20"/>
          <w:szCs w:val="20"/>
        </w:rPr>
      </w:pPr>
      <w:r w:rsidRPr="00A9494D">
        <w:rPr>
          <w:rFonts w:ascii="Arial CE" w:hAnsi="Arial CE" w:cs="Arial CE"/>
          <w:sz w:val="20"/>
          <w:szCs w:val="20"/>
        </w:rPr>
        <w:t xml:space="preserve">Nakonec uvedla následující </w:t>
      </w:r>
      <w:r w:rsidRPr="000C5151">
        <w:rPr>
          <w:rFonts w:ascii="Arial CE" w:hAnsi="Arial CE" w:cs="Arial CE"/>
          <w:b/>
          <w:sz w:val="20"/>
          <w:szCs w:val="20"/>
        </w:rPr>
        <w:t>důvody pro vydání stavebních uzávěr</w:t>
      </w:r>
      <w:r w:rsidRPr="00A9494D">
        <w:rPr>
          <w:rFonts w:ascii="Arial CE" w:hAnsi="Arial CE" w:cs="Arial CE"/>
          <w:sz w:val="20"/>
          <w:szCs w:val="20"/>
        </w:rPr>
        <w:t>:</w:t>
      </w:r>
    </w:p>
    <w:p w:rsidR="00A9494D" w:rsidRDefault="00A9494D" w:rsidP="00A9494D">
      <w:pPr>
        <w:rPr>
          <w:rFonts w:ascii="Arial CE" w:hAnsi="Arial CE" w:cs="Arial CE"/>
          <w:sz w:val="20"/>
          <w:szCs w:val="20"/>
        </w:rPr>
      </w:pPr>
      <w:r w:rsidRPr="00A9494D">
        <w:rPr>
          <w:rFonts w:ascii="Arial CE" w:hAnsi="Arial CE" w:cs="Arial CE"/>
          <w:bCs/>
          <w:sz w:val="20"/>
          <w:szCs w:val="20"/>
        </w:rPr>
        <w:t>Uvedla, že d</w:t>
      </w:r>
      <w:r w:rsidRPr="00A9494D">
        <w:rPr>
          <w:rFonts w:ascii="Arial CE" w:hAnsi="Arial CE" w:cs="Arial CE"/>
          <w:sz w:val="20"/>
          <w:szCs w:val="20"/>
        </w:rPr>
        <w:t>ůvodem pro vydání výše uvedených stavebních uzávěr byly obdržené podněty Ředitelství silnic a dálnic ČR. Důvodem žádosti ŘSD o vydání stavebních uzávěr byla skutečnost, že stavební úřady při svém rozhodování nerespektují budoucí ochranné pásmo dálnice a v koridoru dálnice povolují stavby, aniž by požádaly příslušný správní orgán o udělení výjimky ze zákazu staveb v ochranném pásmu dálnice. Tím dochází k ztížení budoucí realizace stavby a zvyšování nákladů na její výstavbu (vyvolané přeložky komunikací, protihluková opatření apod.). Stávající ochrana, vyplývající z § 30 zákona č. 13/1997 Sb., o pozemních komunikacích, v platném znění (dále jen „silniční zákon“) tak je dle názoru ŘSD nepostačující.</w:t>
      </w:r>
    </w:p>
    <w:p w:rsidR="000C5151" w:rsidRPr="00A9494D" w:rsidRDefault="000C5151" w:rsidP="00A9494D">
      <w:pPr>
        <w:rPr>
          <w:rFonts w:ascii="Arial CE" w:hAnsi="Arial CE" w:cs="Arial CE"/>
          <w:sz w:val="20"/>
          <w:szCs w:val="20"/>
        </w:rPr>
      </w:pPr>
    </w:p>
    <w:p w:rsidR="00A9494D" w:rsidRPr="00A9494D" w:rsidRDefault="00A9494D" w:rsidP="00A9494D">
      <w:pPr>
        <w:rPr>
          <w:rFonts w:ascii="Arial CE" w:hAnsi="Arial CE" w:cs="Arial CE"/>
          <w:b/>
          <w:bCs/>
          <w:sz w:val="20"/>
          <w:szCs w:val="20"/>
        </w:rPr>
      </w:pPr>
      <w:r w:rsidRPr="00A9494D">
        <w:rPr>
          <w:rFonts w:ascii="Arial CE" w:hAnsi="Arial CE" w:cs="Arial CE"/>
          <w:sz w:val="20"/>
          <w:szCs w:val="20"/>
        </w:rPr>
        <w:t>I k tomuto tématu následovala diskuze. Na otázky odpovídala Ing. Řežábková.</w:t>
      </w:r>
    </w:p>
    <w:p w:rsidR="00AB1084" w:rsidRDefault="00A9494D" w:rsidP="007728A5">
      <w:pPr>
        <w:pStyle w:val="Nzev"/>
        <w:jc w:val="left"/>
        <w:rPr>
          <w:rFonts w:ascii="Arial" w:hAnsi="Arial" w:cs="Arial"/>
          <w:b w:val="0"/>
          <w:sz w:val="20"/>
          <w:szCs w:val="20"/>
        </w:rPr>
      </w:pPr>
      <w:r w:rsidRPr="00A9494D">
        <w:rPr>
          <w:rFonts w:ascii="Arial CE" w:hAnsi="Arial CE" w:cs="Arial CE"/>
          <w:b w:val="0"/>
          <w:bCs w:val="0"/>
          <w:sz w:val="20"/>
          <w:szCs w:val="20"/>
        </w:rPr>
        <w:t xml:space="preserve">V diskuzi </w:t>
      </w:r>
      <w:r w:rsidR="000C5151">
        <w:rPr>
          <w:rFonts w:ascii="Arial CE" w:hAnsi="Arial CE" w:cs="Arial CE"/>
          <w:b w:val="0"/>
          <w:bCs w:val="0"/>
          <w:sz w:val="20"/>
          <w:szCs w:val="20"/>
        </w:rPr>
        <w:t xml:space="preserve">dále </w:t>
      </w:r>
      <w:r w:rsidRPr="00A9494D">
        <w:rPr>
          <w:rFonts w:ascii="Arial CE" w:hAnsi="Arial CE" w:cs="Arial CE"/>
          <w:b w:val="0"/>
          <w:bCs w:val="0"/>
          <w:sz w:val="20"/>
          <w:szCs w:val="20"/>
        </w:rPr>
        <w:t xml:space="preserve">vystoupil </w:t>
      </w:r>
      <w:r w:rsidR="007728A5" w:rsidRPr="00A9494D">
        <w:rPr>
          <w:rFonts w:ascii="Arial" w:hAnsi="Arial" w:cs="Arial"/>
          <w:b w:val="0"/>
          <w:sz w:val="20"/>
          <w:szCs w:val="20"/>
        </w:rPr>
        <w:t>Mgr. Eybert</w:t>
      </w:r>
      <w:r w:rsidRPr="00A9494D">
        <w:rPr>
          <w:rFonts w:ascii="Arial" w:hAnsi="Arial" w:cs="Arial"/>
          <w:b w:val="0"/>
          <w:sz w:val="20"/>
          <w:szCs w:val="20"/>
        </w:rPr>
        <w:t>. Z</w:t>
      </w:r>
      <w:r w:rsidR="007728A5" w:rsidRPr="00A9494D">
        <w:rPr>
          <w:rFonts w:ascii="Arial" w:hAnsi="Arial" w:cs="Arial"/>
          <w:b w:val="0"/>
          <w:sz w:val="20"/>
          <w:szCs w:val="20"/>
        </w:rPr>
        <w:t xml:space="preserve">mínil problém odpočívek na D3 Chotýčany </w:t>
      </w:r>
      <w:r w:rsidR="007728A5">
        <w:rPr>
          <w:rFonts w:ascii="Arial" w:hAnsi="Arial" w:cs="Arial"/>
          <w:b w:val="0"/>
          <w:sz w:val="20"/>
          <w:szCs w:val="20"/>
        </w:rPr>
        <w:t>(snížení nivelety nebo jiné umístění), které si vyžádá dodatečné náklady.</w:t>
      </w:r>
    </w:p>
    <w:p w:rsidR="00A9494D" w:rsidRDefault="00A9494D" w:rsidP="007728A5">
      <w:pPr>
        <w:pStyle w:val="Nzev"/>
        <w:jc w:val="left"/>
        <w:rPr>
          <w:rFonts w:ascii="Arial" w:hAnsi="Arial" w:cs="Arial"/>
          <w:b w:val="0"/>
          <w:sz w:val="20"/>
          <w:szCs w:val="20"/>
        </w:rPr>
      </w:pPr>
      <w:r>
        <w:rPr>
          <w:rFonts w:ascii="Arial" w:hAnsi="Arial" w:cs="Arial"/>
          <w:b w:val="0"/>
          <w:sz w:val="20"/>
          <w:szCs w:val="20"/>
        </w:rPr>
        <w:t>Poté nechal předseda DV hlasovat.</w:t>
      </w:r>
    </w:p>
    <w:p w:rsidR="00B063A8" w:rsidRPr="00B063A8" w:rsidRDefault="00B063A8" w:rsidP="00B063A8">
      <w:pPr>
        <w:rPr>
          <w:rFonts w:ascii="Arial" w:hAnsi="Arial" w:cs="Arial"/>
          <w:b/>
          <w:sz w:val="20"/>
          <w:szCs w:val="20"/>
          <w:u w:val="single"/>
        </w:rPr>
      </w:pPr>
      <w:r w:rsidRPr="00B063A8">
        <w:rPr>
          <w:rFonts w:ascii="Arial" w:hAnsi="Arial" w:cs="Arial"/>
          <w:b/>
          <w:sz w:val="20"/>
          <w:szCs w:val="20"/>
        </w:rPr>
        <w:t>Dopravní výbor Zastupitelstva Jihočeského kraje</w:t>
      </w:r>
    </w:p>
    <w:p w:rsidR="00AB1084" w:rsidRPr="00B063A8" w:rsidRDefault="00B063A8" w:rsidP="00B063A8">
      <w:pPr>
        <w:tabs>
          <w:tab w:val="left" w:pos="360"/>
          <w:tab w:val="left" w:pos="1800"/>
        </w:tabs>
        <w:rPr>
          <w:rFonts w:ascii="Arial" w:hAnsi="Arial" w:cs="Arial"/>
          <w:b/>
          <w:bCs/>
          <w:sz w:val="20"/>
          <w:szCs w:val="20"/>
        </w:rPr>
      </w:pPr>
      <w:r w:rsidRPr="00B063A8">
        <w:rPr>
          <w:rFonts w:ascii="Arial" w:hAnsi="Arial" w:cs="Arial"/>
          <w:b/>
          <w:bCs/>
          <w:sz w:val="20"/>
          <w:szCs w:val="20"/>
        </w:rPr>
        <w:t>bere na vědomí</w:t>
      </w:r>
    </w:p>
    <w:p w:rsidR="00B063A8" w:rsidRPr="00B063A8" w:rsidRDefault="00B063A8" w:rsidP="00B063A8">
      <w:pPr>
        <w:tabs>
          <w:tab w:val="left" w:pos="360"/>
          <w:tab w:val="left" w:pos="1800"/>
        </w:tabs>
        <w:rPr>
          <w:rFonts w:ascii="Arial" w:hAnsi="Arial" w:cs="Arial"/>
          <w:bCs/>
          <w:sz w:val="20"/>
          <w:szCs w:val="20"/>
        </w:rPr>
      </w:pPr>
      <w:r w:rsidRPr="00B063A8">
        <w:rPr>
          <w:rFonts w:ascii="Arial" w:hAnsi="Arial" w:cs="Arial"/>
          <w:bCs/>
          <w:sz w:val="20"/>
          <w:szCs w:val="20"/>
        </w:rPr>
        <w:t xml:space="preserve">informaci o </w:t>
      </w:r>
      <w:r w:rsidR="00A9494D">
        <w:rPr>
          <w:rFonts w:ascii="Arial" w:hAnsi="Arial" w:cs="Arial"/>
          <w:bCs/>
          <w:sz w:val="20"/>
          <w:szCs w:val="20"/>
        </w:rPr>
        <w:t xml:space="preserve">vydaných </w:t>
      </w:r>
      <w:r w:rsidRPr="00B063A8">
        <w:rPr>
          <w:rFonts w:ascii="Arial" w:hAnsi="Arial" w:cs="Arial"/>
          <w:bCs/>
          <w:sz w:val="20"/>
          <w:szCs w:val="20"/>
        </w:rPr>
        <w:t>stavební</w:t>
      </w:r>
      <w:r w:rsidR="00A9494D">
        <w:rPr>
          <w:rFonts w:ascii="Arial" w:hAnsi="Arial" w:cs="Arial"/>
          <w:bCs/>
          <w:sz w:val="20"/>
          <w:szCs w:val="20"/>
        </w:rPr>
        <w:t>ch</w:t>
      </w:r>
      <w:r w:rsidRPr="00B063A8">
        <w:rPr>
          <w:rFonts w:ascii="Arial" w:hAnsi="Arial" w:cs="Arial"/>
          <w:bCs/>
          <w:sz w:val="20"/>
          <w:szCs w:val="20"/>
        </w:rPr>
        <w:t xml:space="preserve"> uzávě</w:t>
      </w:r>
      <w:r w:rsidR="00A9494D">
        <w:rPr>
          <w:rFonts w:ascii="Arial" w:hAnsi="Arial" w:cs="Arial"/>
          <w:bCs/>
          <w:sz w:val="20"/>
          <w:szCs w:val="20"/>
        </w:rPr>
        <w:t xml:space="preserve">rách </w:t>
      </w:r>
      <w:r w:rsidRPr="00B063A8">
        <w:rPr>
          <w:rFonts w:ascii="Arial" w:hAnsi="Arial" w:cs="Arial"/>
          <w:bCs/>
          <w:sz w:val="20"/>
          <w:szCs w:val="20"/>
        </w:rPr>
        <w:t>D3.</w:t>
      </w:r>
    </w:p>
    <w:p w:rsidR="00B063A8" w:rsidRPr="00B063A8" w:rsidRDefault="00B063A8" w:rsidP="00B063A8">
      <w:pPr>
        <w:tabs>
          <w:tab w:val="left" w:pos="360"/>
          <w:tab w:val="left" w:pos="1800"/>
        </w:tabs>
        <w:rPr>
          <w:rFonts w:ascii="Arial" w:hAnsi="Arial" w:cs="Arial"/>
          <w:bCs/>
          <w:sz w:val="20"/>
          <w:szCs w:val="20"/>
        </w:rPr>
      </w:pPr>
      <w:r w:rsidRPr="00B063A8">
        <w:rPr>
          <w:rFonts w:ascii="Arial" w:hAnsi="Arial" w:cs="Arial"/>
          <w:bCs/>
          <w:sz w:val="20"/>
          <w:szCs w:val="20"/>
        </w:rPr>
        <w:t>Hlasování: 11/0/0</w:t>
      </w:r>
    </w:p>
    <w:p w:rsidR="00B063A8" w:rsidRPr="00B063A8" w:rsidRDefault="00B063A8" w:rsidP="00B063A8">
      <w:pPr>
        <w:tabs>
          <w:tab w:val="left" w:pos="360"/>
          <w:tab w:val="left" w:pos="1800"/>
        </w:tabs>
        <w:rPr>
          <w:rFonts w:ascii="Arial" w:hAnsi="Arial" w:cs="Arial"/>
          <w:bCs/>
          <w:sz w:val="20"/>
          <w:szCs w:val="20"/>
        </w:rPr>
      </w:pPr>
    </w:p>
    <w:p w:rsidR="00B063A8" w:rsidRPr="00B063A8" w:rsidRDefault="00B063A8" w:rsidP="00B063A8">
      <w:pPr>
        <w:tabs>
          <w:tab w:val="left" w:pos="360"/>
          <w:tab w:val="left" w:pos="1800"/>
        </w:tabs>
        <w:rPr>
          <w:rFonts w:ascii="Arial" w:hAnsi="Arial" w:cs="Arial"/>
          <w:bCs/>
          <w:sz w:val="20"/>
          <w:szCs w:val="20"/>
        </w:rPr>
      </w:pPr>
    </w:p>
    <w:p w:rsidR="00B063A8" w:rsidRPr="0000520E" w:rsidRDefault="00B063A8" w:rsidP="00B063A8">
      <w:pPr>
        <w:tabs>
          <w:tab w:val="left" w:pos="360"/>
          <w:tab w:val="left" w:pos="1800"/>
        </w:tabs>
        <w:rPr>
          <w:rFonts w:ascii="Arial" w:hAnsi="Arial" w:cs="Arial"/>
          <w:bCs/>
          <w:sz w:val="20"/>
          <w:szCs w:val="20"/>
          <w:u w:val="single"/>
        </w:rPr>
      </w:pPr>
      <w:r w:rsidRPr="0000520E">
        <w:rPr>
          <w:rFonts w:ascii="Arial" w:hAnsi="Arial" w:cs="Arial"/>
          <w:bCs/>
          <w:sz w:val="20"/>
          <w:szCs w:val="20"/>
        </w:rPr>
        <w:t xml:space="preserve">c) </w:t>
      </w:r>
      <w:r w:rsidRPr="0000520E">
        <w:rPr>
          <w:rFonts w:ascii="Arial" w:hAnsi="Arial" w:cs="Arial"/>
          <w:bCs/>
          <w:sz w:val="20"/>
          <w:szCs w:val="20"/>
          <w:u w:val="single"/>
        </w:rPr>
        <w:t>Rozpočet SFDI na rok 2017 pro Jihočeský kraj</w:t>
      </w:r>
    </w:p>
    <w:p w:rsidR="003A06C1" w:rsidRDefault="00B063A8" w:rsidP="007728A5">
      <w:pPr>
        <w:tabs>
          <w:tab w:val="left" w:pos="360"/>
          <w:tab w:val="left" w:pos="1800"/>
        </w:tabs>
        <w:jc w:val="both"/>
        <w:rPr>
          <w:rFonts w:ascii="Arial" w:hAnsi="Arial" w:cs="Arial"/>
          <w:bCs/>
          <w:sz w:val="20"/>
          <w:szCs w:val="20"/>
        </w:rPr>
      </w:pPr>
      <w:r w:rsidRPr="00B063A8">
        <w:rPr>
          <w:rFonts w:ascii="Arial" w:hAnsi="Arial" w:cs="Arial"/>
          <w:bCs/>
          <w:sz w:val="20"/>
          <w:szCs w:val="20"/>
        </w:rPr>
        <w:t>Ing. Študlar informoval přítomné</w:t>
      </w:r>
      <w:r w:rsidR="007728A5">
        <w:rPr>
          <w:rFonts w:ascii="Arial" w:hAnsi="Arial" w:cs="Arial"/>
          <w:b/>
          <w:bCs/>
          <w:sz w:val="20"/>
          <w:szCs w:val="20"/>
        </w:rPr>
        <w:t xml:space="preserve"> </w:t>
      </w:r>
      <w:r w:rsidR="007728A5" w:rsidRPr="007728A5">
        <w:rPr>
          <w:rFonts w:ascii="Arial" w:hAnsi="Arial" w:cs="Arial"/>
          <w:bCs/>
          <w:sz w:val="20"/>
          <w:szCs w:val="20"/>
        </w:rPr>
        <w:t>o rozpočtu SFDI (včetně evropských prostředků)</w:t>
      </w:r>
      <w:r w:rsidR="007728A5">
        <w:rPr>
          <w:rFonts w:ascii="Arial" w:hAnsi="Arial" w:cs="Arial"/>
          <w:bCs/>
          <w:sz w:val="20"/>
          <w:szCs w:val="20"/>
        </w:rPr>
        <w:t xml:space="preserve"> do dopravní infrastruktury v Jihočeském kraji a plánovaných akcích na silnicích D, I. třídy a na železnici. Materiál zatím nezahrnuje příspěvek státu na opravy silnic II. a III. třídy, o jehož výši a rozdělení na jednotlivé kraje dosud není rozhodnuto (předběžně z prostředků SFDI 2,0 mld Kč pro všechny kraje).</w:t>
      </w:r>
      <w:r w:rsidR="00C85781">
        <w:rPr>
          <w:rFonts w:ascii="Arial" w:hAnsi="Arial" w:cs="Arial"/>
          <w:bCs/>
          <w:sz w:val="20"/>
          <w:szCs w:val="20"/>
        </w:rPr>
        <w:t xml:space="preserve"> Materiál je přílohou zápisu.</w:t>
      </w:r>
    </w:p>
    <w:p w:rsidR="00A62312" w:rsidRPr="00B063A8" w:rsidRDefault="00A62312" w:rsidP="00EA724C">
      <w:pPr>
        <w:rPr>
          <w:rFonts w:ascii="Arial" w:hAnsi="Arial" w:cs="Arial"/>
          <w:b/>
          <w:sz w:val="20"/>
          <w:szCs w:val="20"/>
          <w:u w:val="single"/>
        </w:rPr>
      </w:pPr>
      <w:r w:rsidRPr="00B063A8">
        <w:rPr>
          <w:rFonts w:ascii="Arial" w:hAnsi="Arial" w:cs="Arial"/>
          <w:b/>
          <w:sz w:val="20"/>
          <w:szCs w:val="20"/>
        </w:rPr>
        <w:t>Dopravní výbor Zastupitelstva Jihočeského kraje</w:t>
      </w:r>
    </w:p>
    <w:p w:rsidR="00A62312" w:rsidRPr="00B063A8" w:rsidRDefault="00A62312" w:rsidP="00EA724C">
      <w:pPr>
        <w:tabs>
          <w:tab w:val="left" w:pos="360"/>
          <w:tab w:val="left" w:pos="1800"/>
        </w:tabs>
        <w:rPr>
          <w:rFonts w:ascii="Arial" w:hAnsi="Arial" w:cs="Arial"/>
          <w:b/>
          <w:bCs/>
          <w:sz w:val="20"/>
          <w:szCs w:val="20"/>
        </w:rPr>
      </w:pPr>
      <w:r w:rsidRPr="00B063A8">
        <w:rPr>
          <w:rFonts w:ascii="Arial" w:hAnsi="Arial" w:cs="Arial"/>
          <w:b/>
          <w:bCs/>
          <w:sz w:val="20"/>
          <w:szCs w:val="20"/>
        </w:rPr>
        <w:t>bere na vědomí</w:t>
      </w:r>
    </w:p>
    <w:p w:rsidR="00A62312" w:rsidRPr="00B063A8" w:rsidRDefault="00B063A8" w:rsidP="00EA724C">
      <w:pPr>
        <w:rPr>
          <w:rFonts w:ascii="Arial" w:hAnsi="Arial" w:cs="Arial"/>
          <w:sz w:val="20"/>
          <w:szCs w:val="20"/>
          <w:u w:val="single"/>
        </w:rPr>
      </w:pPr>
      <w:r w:rsidRPr="00B063A8">
        <w:rPr>
          <w:rFonts w:ascii="Arial" w:hAnsi="Arial" w:cs="Arial"/>
          <w:sz w:val="20"/>
          <w:szCs w:val="20"/>
        </w:rPr>
        <w:t xml:space="preserve">informaci o </w:t>
      </w:r>
      <w:r w:rsidRPr="00B063A8">
        <w:rPr>
          <w:rFonts w:ascii="Arial" w:hAnsi="Arial" w:cs="Arial"/>
          <w:bCs/>
          <w:sz w:val="20"/>
          <w:szCs w:val="20"/>
        </w:rPr>
        <w:t>r</w:t>
      </w:r>
      <w:r>
        <w:rPr>
          <w:rFonts w:ascii="Arial" w:hAnsi="Arial" w:cs="Arial"/>
          <w:bCs/>
          <w:sz w:val="20"/>
          <w:szCs w:val="20"/>
        </w:rPr>
        <w:t>ozpoč</w:t>
      </w:r>
      <w:r w:rsidRPr="00B063A8">
        <w:rPr>
          <w:rFonts w:ascii="Arial" w:hAnsi="Arial" w:cs="Arial"/>
          <w:bCs/>
          <w:sz w:val="20"/>
          <w:szCs w:val="20"/>
        </w:rPr>
        <w:t>tu SFDI na rok 2017 pro Jihočeský kraj.</w:t>
      </w:r>
    </w:p>
    <w:p w:rsidR="00A62312" w:rsidRPr="00B063A8" w:rsidRDefault="00A62312" w:rsidP="00EA724C">
      <w:pPr>
        <w:rPr>
          <w:rFonts w:ascii="Arial" w:hAnsi="Arial" w:cs="Arial"/>
          <w:sz w:val="20"/>
          <w:szCs w:val="20"/>
        </w:rPr>
      </w:pPr>
      <w:r w:rsidRPr="00B063A8">
        <w:rPr>
          <w:rFonts w:ascii="Arial" w:hAnsi="Arial" w:cs="Arial"/>
          <w:sz w:val="20"/>
          <w:szCs w:val="20"/>
        </w:rPr>
        <w:t>Hlasování: 11/0/0</w:t>
      </w:r>
    </w:p>
    <w:p w:rsidR="007E15D3" w:rsidRDefault="007E15D3" w:rsidP="00EA724C">
      <w:pPr>
        <w:rPr>
          <w:rFonts w:ascii="Arial" w:hAnsi="Arial" w:cs="Arial"/>
          <w:sz w:val="20"/>
          <w:szCs w:val="20"/>
        </w:rPr>
      </w:pPr>
    </w:p>
    <w:p w:rsidR="00050533" w:rsidRPr="00050533" w:rsidRDefault="007728A5" w:rsidP="00050533">
      <w:pPr>
        <w:rPr>
          <w:rFonts w:ascii="Arial CE" w:hAnsi="Arial CE" w:cs="Arial CE"/>
          <w:sz w:val="20"/>
          <w:szCs w:val="20"/>
        </w:rPr>
      </w:pPr>
      <w:r>
        <w:rPr>
          <w:rFonts w:ascii="Arial" w:hAnsi="Arial" w:cs="Arial"/>
          <w:sz w:val="20"/>
          <w:szCs w:val="20"/>
        </w:rPr>
        <w:t>V různém dále vystoupili Mgr.Talíř dotaz k problematice zakázky na do</w:t>
      </w:r>
      <w:r w:rsidR="00050533">
        <w:rPr>
          <w:rFonts w:ascii="Arial" w:hAnsi="Arial" w:cs="Arial"/>
          <w:sz w:val="20"/>
          <w:szCs w:val="20"/>
        </w:rPr>
        <w:t xml:space="preserve">stavbu letiště České Budějovice: </w:t>
      </w:r>
      <w:r w:rsidR="00050533" w:rsidRPr="00050533">
        <w:rPr>
          <w:rFonts w:ascii="Arial CE" w:hAnsi="Arial CE" w:cs="Arial CE"/>
          <w:sz w:val="20"/>
          <w:szCs w:val="20"/>
        </w:rPr>
        <w:t>nám zastupitelům kraje byl rozeslán anonym, že je podezření ze zmanipulování veřejné zakázky na dostavbu letiště, můžete nám k tomu něco říci?</w:t>
      </w:r>
    </w:p>
    <w:p w:rsidR="00050533" w:rsidRPr="00050533" w:rsidRDefault="0000520E" w:rsidP="00050533">
      <w:pPr>
        <w:rPr>
          <w:rFonts w:ascii="Arial CE" w:hAnsi="Arial CE" w:cs="Arial CE"/>
          <w:sz w:val="20"/>
          <w:szCs w:val="20"/>
        </w:rPr>
      </w:pPr>
      <w:r>
        <w:rPr>
          <w:rFonts w:ascii="Arial CE" w:hAnsi="Arial CE" w:cs="Arial CE"/>
          <w:sz w:val="20"/>
          <w:szCs w:val="20"/>
        </w:rPr>
        <w:t xml:space="preserve">Odpověděl předseda DV:  vím </w:t>
      </w:r>
      <w:r w:rsidR="00050533" w:rsidRPr="00050533">
        <w:rPr>
          <w:rFonts w:ascii="Arial CE" w:hAnsi="Arial CE" w:cs="Arial CE"/>
          <w:sz w:val="20"/>
          <w:szCs w:val="20"/>
        </w:rPr>
        <w:t>o tom, je to mediálně známá informace, která se nezakládá na pravdě, výběrové řízení ještě vůbec není dokončeno a kvalifikační předpoklady uchazečů jsou podrobovány bedlivé kontrole, dokonce o tom již jed</w:t>
      </w:r>
      <w:r>
        <w:rPr>
          <w:rFonts w:ascii="Arial CE" w:hAnsi="Arial CE" w:cs="Arial CE"/>
          <w:sz w:val="20"/>
          <w:szCs w:val="20"/>
        </w:rPr>
        <w:t>n</w:t>
      </w:r>
      <w:r w:rsidR="00050533" w:rsidRPr="00050533">
        <w:rPr>
          <w:rFonts w:ascii="Arial CE" w:hAnsi="Arial CE" w:cs="Arial CE"/>
          <w:sz w:val="20"/>
          <w:szCs w:val="20"/>
        </w:rPr>
        <w:t>ou rozhodl ÚOHS, více Vám nemohu sdělit, neboť teprve v pátek bude znovu zasedat hodnotící komise.</w:t>
      </w:r>
    </w:p>
    <w:p w:rsidR="007728A5" w:rsidRPr="00050533" w:rsidRDefault="00050533" w:rsidP="00050533">
      <w:pPr>
        <w:rPr>
          <w:rFonts w:ascii="Arial CE" w:hAnsi="Arial CE" w:cs="Arial CE"/>
          <w:color w:val="143889"/>
          <w:sz w:val="20"/>
          <w:szCs w:val="20"/>
        </w:rPr>
      </w:pPr>
      <w:r>
        <w:rPr>
          <w:rFonts w:ascii="Arial" w:hAnsi="Arial" w:cs="Arial"/>
          <w:sz w:val="20"/>
          <w:szCs w:val="20"/>
        </w:rPr>
        <w:t>Dále vystoupil člen DV,</w:t>
      </w:r>
      <w:r w:rsidR="007728A5">
        <w:rPr>
          <w:rFonts w:ascii="Arial" w:hAnsi="Arial" w:cs="Arial"/>
          <w:sz w:val="20"/>
          <w:szCs w:val="20"/>
        </w:rPr>
        <w:t xml:space="preserve"> Mgr. </w:t>
      </w:r>
      <w:r>
        <w:rPr>
          <w:rFonts w:ascii="Arial" w:hAnsi="Arial" w:cs="Arial"/>
          <w:sz w:val="20"/>
          <w:szCs w:val="20"/>
        </w:rPr>
        <w:t>Eybert  s problematikou přípravy silničních staveb a</w:t>
      </w:r>
      <w:r w:rsidR="00C85781">
        <w:rPr>
          <w:rFonts w:ascii="Arial" w:hAnsi="Arial" w:cs="Arial"/>
          <w:sz w:val="20"/>
          <w:szCs w:val="20"/>
        </w:rPr>
        <w:t xml:space="preserve"> dotaz</w:t>
      </w:r>
      <w:r>
        <w:rPr>
          <w:rFonts w:ascii="Arial" w:hAnsi="Arial" w:cs="Arial"/>
          <w:sz w:val="20"/>
          <w:szCs w:val="20"/>
        </w:rPr>
        <w:t>em</w:t>
      </w:r>
      <w:r w:rsidR="00C85781">
        <w:rPr>
          <w:rFonts w:ascii="Arial" w:hAnsi="Arial" w:cs="Arial"/>
          <w:sz w:val="20"/>
          <w:szCs w:val="20"/>
        </w:rPr>
        <w:t xml:space="preserve"> na realizaci akce Švehlův </w:t>
      </w:r>
      <w:r>
        <w:rPr>
          <w:rFonts w:ascii="Arial" w:hAnsi="Arial" w:cs="Arial"/>
          <w:sz w:val="20"/>
          <w:szCs w:val="20"/>
        </w:rPr>
        <w:t>most</w:t>
      </w:r>
      <w:r w:rsidR="00C85781">
        <w:rPr>
          <w:rFonts w:ascii="Arial" w:hAnsi="Arial" w:cs="Arial"/>
          <w:sz w:val="20"/>
          <w:szCs w:val="20"/>
        </w:rPr>
        <w:t>.</w:t>
      </w:r>
      <w:r>
        <w:rPr>
          <w:rFonts w:ascii="Arial" w:hAnsi="Arial" w:cs="Arial"/>
          <w:sz w:val="20"/>
          <w:szCs w:val="20"/>
        </w:rPr>
        <w:t xml:space="preserve"> </w:t>
      </w:r>
      <w:r>
        <w:rPr>
          <w:rFonts w:ascii="Arial CE" w:hAnsi="Arial CE" w:cs="Arial CE"/>
          <w:color w:val="143889"/>
          <w:sz w:val="20"/>
          <w:szCs w:val="20"/>
        </w:rPr>
        <w:t xml:space="preserve"> </w:t>
      </w:r>
      <w:r>
        <w:rPr>
          <w:rFonts w:ascii="Arial" w:hAnsi="Arial" w:cs="Arial"/>
          <w:sz w:val="20"/>
          <w:szCs w:val="20"/>
        </w:rPr>
        <w:t>Dotaz</w:t>
      </w:r>
      <w:r w:rsidR="00C85781">
        <w:rPr>
          <w:rFonts w:ascii="Arial" w:hAnsi="Arial" w:cs="Arial"/>
          <w:sz w:val="20"/>
          <w:szCs w:val="20"/>
        </w:rPr>
        <w:t xml:space="preserve"> zodpověděli předseda DV a Ing. Klása.</w:t>
      </w:r>
    </w:p>
    <w:p w:rsidR="00945D96" w:rsidRPr="00B063A8" w:rsidRDefault="00B063A8" w:rsidP="007728A5">
      <w:pPr>
        <w:spacing w:line="276" w:lineRule="auto"/>
        <w:jc w:val="both"/>
        <w:rPr>
          <w:rFonts w:ascii="Arial" w:hAnsi="Arial" w:cs="Arial"/>
          <w:color w:val="000000" w:themeColor="text1"/>
          <w:sz w:val="20"/>
          <w:szCs w:val="20"/>
        </w:rPr>
      </w:pPr>
      <w:r w:rsidRPr="00B063A8">
        <w:rPr>
          <w:rFonts w:ascii="Arial" w:hAnsi="Arial" w:cs="Arial"/>
          <w:b/>
          <w:bCs/>
          <w:sz w:val="20"/>
          <w:szCs w:val="20"/>
        </w:rPr>
        <w:lastRenderedPageBreak/>
        <w:t xml:space="preserve"> </w:t>
      </w:r>
    </w:p>
    <w:p w:rsidR="00177671" w:rsidRPr="00B063A8" w:rsidRDefault="00B063A8" w:rsidP="004F0840">
      <w:pPr>
        <w:spacing w:line="276" w:lineRule="auto"/>
        <w:jc w:val="both"/>
        <w:rPr>
          <w:rFonts w:ascii="Arial" w:hAnsi="Arial" w:cs="Arial"/>
          <w:color w:val="000000" w:themeColor="text1"/>
          <w:sz w:val="20"/>
          <w:szCs w:val="20"/>
        </w:rPr>
      </w:pPr>
      <w:r w:rsidRPr="00B063A8">
        <w:rPr>
          <w:rFonts w:ascii="Arial" w:hAnsi="Arial" w:cs="Arial"/>
          <w:b/>
          <w:bCs/>
          <w:sz w:val="20"/>
          <w:szCs w:val="20"/>
        </w:rPr>
        <w:t>9</w:t>
      </w:r>
      <w:r w:rsidR="00945D96" w:rsidRPr="00B063A8">
        <w:rPr>
          <w:rFonts w:ascii="Arial" w:hAnsi="Arial" w:cs="Arial"/>
          <w:b/>
          <w:bCs/>
          <w:sz w:val="20"/>
          <w:szCs w:val="20"/>
        </w:rPr>
        <w:t>/</w:t>
      </w:r>
      <w:r w:rsidR="00177671" w:rsidRPr="00B063A8">
        <w:rPr>
          <w:rFonts w:ascii="Arial" w:hAnsi="Arial" w:cs="Arial"/>
          <w:b/>
          <w:bCs/>
          <w:sz w:val="20"/>
          <w:szCs w:val="20"/>
        </w:rPr>
        <w:t xml:space="preserve">  Závěr jednání</w:t>
      </w:r>
    </w:p>
    <w:p w:rsidR="00C85781" w:rsidRDefault="00B063A8" w:rsidP="00177671">
      <w:pPr>
        <w:jc w:val="both"/>
        <w:rPr>
          <w:rFonts w:ascii="Arial" w:hAnsi="Arial" w:cs="Arial"/>
          <w:sz w:val="20"/>
          <w:szCs w:val="20"/>
        </w:rPr>
      </w:pPr>
      <w:r w:rsidRPr="00B063A8">
        <w:rPr>
          <w:rFonts w:ascii="Arial" w:hAnsi="Arial" w:cs="Arial"/>
          <w:sz w:val="20"/>
          <w:szCs w:val="20"/>
        </w:rPr>
        <w:t>P</w:t>
      </w:r>
      <w:r w:rsidR="00177671" w:rsidRPr="00B063A8">
        <w:rPr>
          <w:rFonts w:ascii="Arial" w:hAnsi="Arial" w:cs="Arial"/>
          <w:sz w:val="20"/>
          <w:szCs w:val="20"/>
        </w:rPr>
        <w:t>ředseda DV poděkoval všem členům i přizvaným hostům za aktivní účast</w:t>
      </w:r>
      <w:r w:rsidR="00C85781">
        <w:rPr>
          <w:rFonts w:ascii="Arial" w:hAnsi="Arial" w:cs="Arial"/>
          <w:sz w:val="20"/>
          <w:szCs w:val="20"/>
        </w:rPr>
        <w:t>. Upozornil na příští jednání</w:t>
      </w:r>
    </w:p>
    <w:p w:rsidR="00177671" w:rsidRPr="00B063A8" w:rsidRDefault="00C85781" w:rsidP="00177671">
      <w:pPr>
        <w:jc w:val="both"/>
        <w:rPr>
          <w:rFonts w:ascii="Arial" w:hAnsi="Arial" w:cs="Arial"/>
          <w:b/>
          <w:sz w:val="20"/>
          <w:szCs w:val="20"/>
          <w:u w:val="double"/>
        </w:rPr>
      </w:pPr>
      <w:r>
        <w:rPr>
          <w:rFonts w:ascii="Arial" w:hAnsi="Arial" w:cs="Arial"/>
          <w:sz w:val="20"/>
          <w:szCs w:val="20"/>
        </w:rPr>
        <w:t>16.</w:t>
      </w:r>
      <w:r w:rsidR="00050533">
        <w:rPr>
          <w:rFonts w:ascii="Arial" w:hAnsi="Arial" w:cs="Arial"/>
          <w:sz w:val="20"/>
          <w:szCs w:val="20"/>
        </w:rPr>
        <w:t xml:space="preserve"> 3. od 9:00 hod. </w:t>
      </w:r>
      <w:r>
        <w:rPr>
          <w:rFonts w:ascii="Arial" w:hAnsi="Arial" w:cs="Arial"/>
          <w:sz w:val="20"/>
          <w:szCs w:val="20"/>
        </w:rPr>
        <w:t xml:space="preserve">na letišti v Č. Budějovicích </w:t>
      </w:r>
      <w:r w:rsidR="00177671" w:rsidRPr="00B063A8">
        <w:rPr>
          <w:rFonts w:ascii="Arial" w:hAnsi="Arial" w:cs="Arial"/>
          <w:sz w:val="20"/>
          <w:szCs w:val="20"/>
        </w:rPr>
        <w:t>a</w:t>
      </w:r>
      <w:r>
        <w:rPr>
          <w:rFonts w:ascii="Arial" w:hAnsi="Arial" w:cs="Arial"/>
          <w:sz w:val="20"/>
          <w:szCs w:val="20"/>
        </w:rPr>
        <w:t xml:space="preserve"> požádal členy DV o dochvilnost. Poté </w:t>
      </w:r>
      <w:r w:rsidR="00177671" w:rsidRPr="00B063A8">
        <w:rPr>
          <w:rFonts w:ascii="Arial" w:hAnsi="Arial" w:cs="Arial"/>
          <w:sz w:val="20"/>
          <w:szCs w:val="20"/>
        </w:rPr>
        <w:t>jednání ukončil.</w:t>
      </w:r>
    </w:p>
    <w:p w:rsidR="00177671" w:rsidRPr="00B063A8" w:rsidRDefault="00177671" w:rsidP="00177671">
      <w:pPr>
        <w:jc w:val="both"/>
        <w:rPr>
          <w:rFonts w:ascii="Arial" w:hAnsi="Arial" w:cs="Arial"/>
          <w:b/>
          <w:bCs/>
          <w:color w:val="000000"/>
          <w:sz w:val="20"/>
          <w:szCs w:val="20"/>
        </w:rPr>
      </w:pPr>
      <w:r w:rsidRPr="00B063A8">
        <w:rPr>
          <w:rFonts w:ascii="Arial" w:hAnsi="Arial" w:cs="Arial"/>
          <w:sz w:val="20"/>
          <w:szCs w:val="20"/>
        </w:rPr>
        <w:t>Ukončeno v 15.00 hodin.</w:t>
      </w:r>
    </w:p>
    <w:p w:rsidR="00177671" w:rsidRPr="00B063A8" w:rsidRDefault="00177671" w:rsidP="00177671">
      <w:pPr>
        <w:pStyle w:val="xl26"/>
        <w:contextualSpacing/>
        <w:rPr>
          <w:rFonts w:ascii="Arial" w:hAnsi="Arial" w:cs="Arial"/>
          <w:sz w:val="20"/>
          <w:szCs w:val="20"/>
        </w:rPr>
      </w:pPr>
    </w:p>
    <w:p w:rsidR="00AE0D6D" w:rsidRPr="00B063A8" w:rsidRDefault="004F3C23" w:rsidP="004F0840">
      <w:pPr>
        <w:rPr>
          <w:rFonts w:ascii="Arial" w:hAnsi="Arial" w:cs="Arial"/>
          <w:b/>
          <w:sz w:val="20"/>
          <w:szCs w:val="20"/>
        </w:rPr>
      </w:pPr>
      <w:r w:rsidRPr="00B063A8">
        <w:rPr>
          <w:rFonts w:ascii="Arial" w:hAnsi="Arial" w:cs="Arial"/>
          <w:sz w:val="20"/>
          <w:szCs w:val="20"/>
        </w:rPr>
        <w:t>Zapsala:</w:t>
      </w:r>
      <w:r w:rsidRPr="00B063A8">
        <w:rPr>
          <w:rFonts w:ascii="Arial" w:hAnsi="Arial" w:cs="Arial"/>
          <w:sz w:val="20"/>
          <w:szCs w:val="20"/>
        </w:rPr>
        <w:tab/>
        <w:t xml:space="preserve">       Mirka Bodláková</w:t>
      </w:r>
    </w:p>
    <w:p w:rsidR="004218A9" w:rsidRPr="00B063A8" w:rsidRDefault="004218A9" w:rsidP="00AE0D6D">
      <w:pPr>
        <w:pStyle w:val="xl26"/>
        <w:contextualSpacing/>
        <w:rPr>
          <w:rFonts w:ascii="Arial" w:hAnsi="Arial" w:cs="Arial"/>
          <w:sz w:val="20"/>
          <w:szCs w:val="20"/>
        </w:rPr>
      </w:pPr>
    </w:p>
    <w:p w:rsidR="0019187B" w:rsidRPr="00B063A8" w:rsidRDefault="004F3C23" w:rsidP="00AE0D6D">
      <w:pPr>
        <w:pStyle w:val="xl26"/>
        <w:contextualSpacing/>
        <w:rPr>
          <w:rFonts w:ascii="Arial" w:hAnsi="Arial" w:cs="Arial"/>
          <w:sz w:val="20"/>
          <w:szCs w:val="20"/>
        </w:rPr>
      </w:pPr>
      <w:r w:rsidRPr="00B063A8">
        <w:rPr>
          <w:rFonts w:ascii="Arial" w:hAnsi="Arial" w:cs="Arial"/>
          <w:sz w:val="20"/>
          <w:szCs w:val="20"/>
        </w:rPr>
        <w:t xml:space="preserve">Ověřovatel:              </w:t>
      </w:r>
      <w:r w:rsidR="00B063A8" w:rsidRPr="00B063A8">
        <w:rPr>
          <w:rFonts w:ascii="Arial" w:hAnsi="Arial" w:cs="Arial"/>
          <w:sz w:val="20"/>
          <w:szCs w:val="20"/>
        </w:rPr>
        <w:t>Mgr. Bc. Antonín Krák</w:t>
      </w:r>
      <w:r w:rsidRPr="00B063A8">
        <w:rPr>
          <w:rFonts w:ascii="Arial" w:hAnsi="Arial" w:cs="Arial"/>
          <w:sz w:val="20"/>
          <w:szCs w:val="20"/>
        </w:rPr>
        <w:t xml:space="preserve">         </w:t>
      </w:r>
    </w:p>
    <w:p w:rsidR="0019187B" w:rsidRPr="004639CA" w:rsidRDefault="0019187B" w:rsidP="00AE0D6D">
      <w:pPr>
        <w:pStyle w:val="Zkladntext2"/>
        <w:jc w:val="left"/>
      </w:pPr>
    </w:p>
    <w:p w:rsidR="000C3B08" w:rsidRPr="004639CA" w:rsidRDefault="004F3C23" w:rsidP="000E4FAE">
      <w:pPr>
        <w:pStyle w:val="Zkladntext2"/>
        <w:jc w:val="left"/>
      </w:pPr>
      <w:r w:rsidRPr="001B139E">
        <w:t xml:space="preserve">                    </w:t>
      </w:r>
    </w:p>
    <w:sectPr w:rsidR="000C3B08" w:rsidRPr="004639CA" w:rsidSect="007D5B33">
      <w:footerReference w:type="even" r:id="rId10"/>
      <w:footerReference w:type="default" r:id="rId11"/>
      <w:pgSz w:w="11906" w:h="16838" w:code="9"/>
      <w:pgMar w:top="899"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60" w:rsidRDefault="00A65760">
      <w:r>
        <w:separator/>
      </w:r>
    </w:p>
  </w:endnote>
  <w:endnote w:type="continuationSeparator" w:id="0">
    <w:p w:rsidR="00A65760" w:rsidRDefault="00A6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60" w:rsidRDefault="00A6576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65760" w:rsidRDefault="00A6576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60" w:rsidRDefault="00A6576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F1B35">
      <w:rPr>
        <w:rStyle w:val="slostrnky"/>
        <w:noProof/>
      </w:rPr>
      <w:t>3</w:t>
    </w:r>
    <w:r>
      <w:rPr>
        <w:rStyle w:val="slostrnky"/>
      </w:rPr>
      <w:fldChar w:fldCharType="end"/>
    </w:r>
  </w:p>
  <w:p w:rsidR="00A65760" w:rsidRDefault="00A65760">
    <w:pPr>
      <w:pStyle w:val="Zpat"/>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60" w:rsidRDefault="00A65760">
      <w:r>
        <w:separator/>
      </w:r>
    </w:p>
  </w:footnote>
  <w:footnote w:type="continuationSeparator" w:id="0">
    <w:p w:rsidR="00A65760" w:rsidRDefault="00A65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322"/>
    <w:multiLevelType w:val="hybridMultilevel"/>
    <w:tmpl w:val="A20C16EE"/>
    <w:lvl w:ilvl="0" w:tplc="35F8D68E">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4356F"/>
    <w:multiLevelType w:val="hybridMultilevel"/>
    <w:tmpl w:val="5D10ADD6"/>
    <w:lvl w:ilvl="0" w:tplc="38DA5ACA">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13C76397"/>
    <w:multiLevelType w:val="hybridMultilevel"/>
    <w:tmpl w:val="DBA022F6"/>
    <w:lvl w:ilvl="0" w:tplc="922C4E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0E1B36"/>
    <w:multiLevelType w:val="hybridMultilevel"/>
    <w:tmpl w:val="5C26A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342CF7"/>
    <w:multiLevelType w:val="hybridMultilevel"/>
    <w:tmpl w:val="3C888398"/>
    <w:lvl w:ilvl="0" w:tplc="FA727F88">
      <w:start w:val="2"/>
      <w:numFmt w:val="upperRoman"/>
      <w:lvlText w:val="%1."/>
      <w:lvlJc w:val="left"/>
      <w:pPr>
        <w:ind w:left="720" w:hanging="72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FE45C1"/>
    <w:multiLevelType w:val="hybridMultilevel"/>
    <w:tmpl w:val="8496DB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6A446C"/>
    <w:multiLevelType w:val="hybridMultilevel"/>
    <w:tmpl w:val="46EAE024"/>
    <w:lvl w:ilvl="0" w:tplc="5F3053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0C3FAD"/>
    <w:multiLevelType w:val="hybridMultilevel"/>
    <w:tmpl w:val="5C0A3FE6"/>
    <w:lvl w:ilvl="0" w:tplc="6B58A166">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8" w15:restartNumberingAfterBreak="0">
    <w:nsid w:val="36797E1B"/>
    <w:multiLevelType w:val="hybridMultilevel"/>
    <w:tmpl w:val="4A78699A"/>
    <w:lvl w:ilvl="0" w:tplc="1F0EB8F0">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36C27268"/>
    <w:multiLevelType w:val="hybridMultilevel"/>
    <w:tmpl w:val="9252E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F53A27"/>
    <w:multiLevelType w:val="hybridMultilevel"/>
    <w:tmpl w:val="3C92FF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482B17"/>
    <w:multiLevelType w:val="hybridMultilevel"/>
    <w:tmpl w:val="781652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DBE5856"/>
    <w:multiLevelType w:val="hybridMultilevel"/>
    <w:tmpl w:val="5FC8E07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C6644"/>
    <w:multiLevelType w:val="hybridMultilevel"/>
    <w:tmpl w:val="799E23B4"/>
    <w:lvl w:ilvl="0" w:tplc="5F3053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845BF6"/>
    <w:multiLevelType w:val="hybridMultilevel"/>
    <w:tmpl w:val="E332B098"/>
    <w:lvl w:ilvl="0" w:tplc="B7D6FE9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A71E80"/>
    <w:multiLevelType w:val="hybridMultilevel"/>
    <w:tmpl w:val="E7C623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9F3CEC"/>
    <w:multiLevelType w:val="hybridMultilevel"/>
    <w:tmpl w:val="6FF46F0C"/>
    <w:lvl w:ilvl="0" w:tplc="3BBC1106">
      <w:start w:val="8"/>
      <w:numFmt w:val="bullet"/>
      <w:lvlText w:val="-"/>
      <w:lvlJc w:val="left"/>
      <w:pPr>
        <w:ind w:left="720" w:hanging="360"/>
      </w:pPr>
      <w:rPr>
        <w:rFonts w:ascii="Times New Roman" w:eastAsia="Times New Roman" w:hAnsi="Times New Roman" w:cs="Times New Roman"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556D5F"/>
    <w:multiLevelType w:val="hybridMultilevel"/>
    <w:tmpl w:val="65944134"/>
    <w:lvl w:ilvl="0" w:tplc="28F005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5E5CB4"/>
    <w:multiLevelType w:val="hybridMultilevel"/>
    <w:tmpl w:val="5FC8E07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DD3374"/>
    <w:multiLevelType w:val="hybridMultilevel"/>
    <w:tmpl w:val="16F4FDE8"/>
    <w:lvl w:ilvl="0" w:tplc="EC644066">
      <w:start w:val="1"/>
      <w:numFmt w:val="upperRoman"/>
      <w:lvlText w:val="%1."/>
      <w:lvlJc w:val="left"/>
      <w:pPr>
        <w:ind w:left="1080" w:hanging="72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EB49C5"/>
    <w:multiLevelType w:val="hybridMultilevel"/>
    <w:tmpl w:val="A7920150"/>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911A9B"/>
    <w:multiLevelType w:val="hybridMultilevel"/>
    <w:tmpl w:val="BAD4CA82"/>
    <w:lvl w:ilvl="0" w:tplc="EE6ADA48">
      <w:start w:val="1"/>
      <w:numFmt w:val="decimal"/>
      <w:lvlText w:val="%1."/>
      <w:lvlJc w:val="left"/>
      <w:pPr>
        <w:ind w:left="1125" w:hanging="360"/>
      </w:pPr>
      <w:rPr>
        <w:rFonts w:hint="default"/>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3" w15:restartNumberingAfterBreak="0">
    <w:nsid w:val="62F35013"/>
    <w:multiLevelType w:val="hybridMultilevel"/>
    <w:tmpl w:val="54CCAEEC"/>
    <w:lvl w:ilvl="0" w:tplc="5F3053AC">
      <w:start w:val="1"/>
      <w:numFmt w:val="lowerLetter"/>
      <w:lvlText w:val="%1)"/>
      <w:lvlJc w:val="left"/>
      <w:pPr>
        <w:ind w:left="1125" w:hanging="360"/>
      </w:pPr>
      <w:rPr>
        <w:rFonts w:hint="default"/>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4" w15:restartNumberingAfterBreak="0">
    <w:nsid w:val="632E2CD2"/>
    <w:multiLevelType w:val="hybridMultilevel"/>
    <w:tmpl w:val="822444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3E06DE"/>
    <w:multiLevelType w:val="hybridMultilevel"/>
    <w:tmpl w:val="5BF0584E"/>
    <w:lvl w:ilvl="0" w:tplc="B9383450">
      <w:numFmt w:val="bullet"/>
      <w:lvlText w:val="-"/>
      <w:lvlJc w:val="left"/>
      <w:pPr>
        <w:ind w:left="360" w:hanging="360"/>
      </w:pPr>
      <w:rPr>
        <w:rFonts w:ascii="Arial CE" w:eastAsia="Calibri" w:hAnsi="Arial CE" w:cs="Arial CE"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6" w15:restartNumberingAfterBreak="0">
    <w:nsid w:val="680016E5"/>
    <w:multiLevelType w:val="hybridMultilevel"/>
    <w:tmpl w:val="E80EEE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B97F05"/>
    <w:multiLevelType w:val="hybridMultilevel"/>
    <w:tmpl w:val="8C38DC94"/>
    <w:lvl w:ilvl="0" w:tplc="BF64193C">
      <w:start w:val="1"/>
      <w:numFmt w:val="decimal"/>
      <w:lvlText w:val="%1."/>
      <w:lvlJc w:val="left"/>
      <w:pPr>
        <w:ind w:left="1125" w:hanging="360"/>
      </w:pPr>
      <w:rPr>
        <w:rFonts w:hint="default"/>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8" w15:restartNumberingAfterBreak="0">
    <w:nsid w:val="6C292448"/>
    <w:multiLevelType w:val="hybridMultilevel"/>
    <w:tmpl w:val="2CC84B26"/>
    <w:lvl w:ilvl="0" w:tplc="A0E84CAE">
      <w:start w:val="4"/>
      <w:numFmt w:val="bullet"/>
      <w:lvlText w:val="-"/>
      <w:lvlJc w:val="left"/>
      <w:pPr>
        <w:ind w:left="644" w:hanging="360"/>
      </w:pPr>
      <w:rPr>
        <w:rFonts w:ascii="Times New Roman" w:eastAsia="Times New Roman" w:hAnsi="Times New Roman" w:cs="Times New Roman" w:hint="default"/>
        <w:color w:val="00000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6C5134BA"/>
    <w:multiLevelType w:val="hybridMultilevel"/>
    <w:tmpl w:val="FEF0FF04"/>
    <w:lvl w:ilvl="0" w:tplc="9F3439B4">
      <w:numFmt w:val="bullet"/>
      <w:lvlText w:val="-"/>
      <w:lvlJc w:val="left"/>
      <w:pPr>
        <w:ind w:left="630" w:hanging="360"/>
      </w:pPr>
      <w:rPr>
        <w:rFonts w:ascii="Times New Roman" w:eastAsia="Times New Roman" w:hAnsi="Times New Roman" w:cs="Times New Roman"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abstractNum w:abstractNumId="30" w15:restartNumberingAfterBreak="0">
    <w:nsid w:val="6E2715D6"/>
    <w:multiLevelType w:val="hybridMultilevel"/>
    <w:tmpl w:val="A3DA79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6F727F"/>
    <w:multiLevelType w:val="hybridMultilevel"/>
    <w:tmpl w:val="AB14C8CA"/>
    <w:lvl w:ilvl="0" w:tplc="BE96FD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6A278E"/>
    <w:multiLevelType w:val="hybridMultilevel"/>
    <w:tmpl w:val="3C92FF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113F7A"/>
    <w:multiLevelType w:val="hybridMultilevel"/>
    <w:tmpl w:val="45C063CA"/>
    <w:lvl w:ilvl="0" w:tplc="D5EC42A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2"/>
  </w:num>
  <w:num w:numId="3">
    <w:abstractNumId w:val="27"/>
  </w:num>
  <w:num w:numId="4">
    <w:abstractNumId w:val="23"/>
  </w:num>
  <w:num w:numId="5">
    <w:abstractNumId w:val="6"/>
  </w:num>
  <w:num w:numId="6">
    <w:abstractNumId w:val="13"/>
  </w:num>
  <w:num w:numId="7">
    <w:abstractNumId w:val="7"/>
  </w:num>
  <w:num w:numId="8">
    <w:abstractNumId w:val="19"/>
  </w:num>
  <w:num w:numId="9">
    <w:abstractNumId w:val="8"/>
  </w:num>
  <w:num w:numId="10">
    <w:abstractNumId w:val="28"/>
  </w:num>
  <w:num w:numId="11">
    <w:abstractNumId w:val="1"/>
  </w:num>
  <w:num w:numId="12">
    <w:abstractNumId w:val="11"/>
  </w:num>
  <w:num w:numId="13">
    <w:abstractNumId w:val="3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24"/>
  </w:num>
  <w:num w:numId="19">
    <w:abstractNumId w:val="21"/>
  </w:num>
  <w:num w:numId="20">
    <w:abstractNumId w:val="26"/>
  </w:num>
  <w:num w:numId="21">
    <w:abstractNumId w:val="0"/>
  </w:num>
  <w:num w:numId="22">
    <w:abstractNumId w:val="18"/>
  </w:num>
  <w:num w:numId="23">
    <w:abstractNumId w:val="2"/>
  </w:num>
  <w:num w:numId="24">
    <w:abstractNumId w:val="15"/>
    <w:lvlOverride w:ilvl="0">
      <w:startOverride w:val="1"/>
    </w:lvlOverride>
    <w:lvlOverride w:ilvl="1">
      <w:startOverride w:val="2"/>
    </w:lvlOverride>
  </w:num>
  <w:num w:numId="25">
    <w:abstractNumId w:val="17"/>
  </w:num>
  <w:num w:numId="26">
    <w:abstractNumId w:val="10"/>
  </w:num>
  <w:num w:numId="27">
    <w:abstractNumId w:val="15"/>
    <w:lvlOverride w:ilvl="0">
      <w:startOverride w:val="1"/>
    </w:lvlOverride>
    <w:lvlOverride w:ilvl="1">
      <w:startOverride w:val="2"/>
    </w:lvlOverride>
  </w:num>
  <w:num w:numId="28">
    <w:abstractNumId w:val="33"/>
  </w:num>
  <w:num w:numId="29">
    <w:abstractNumId w:val="15"/>
    <w:lvlOverride w:ilvl="0">
      <w:startOverride w:val="1"/>
    </w:lvlOverride>
    <w:lvlOverride w:ilvl="1">
      <w:startOverride w:val="1"/>
    </w:lvlOverride>
  </w:num>
  <w:num w:numId="30">
    <w:abstractNumId w:val="15"/>
    <w:lvlOverride w:ilvl="0">
      <w:startOverride w:val="1"/>
    </w:lvlOverride>
    <w:lvlOverride w:ilvl="1">
      <w:startOverride w:val="2"/>
    </w:lvlOverride>
  </w:num>
  <w:num w:numId="31">
    <w:abstractNumId w:val="15"/>
    <w:lvlOverride w:ilvl="0">
      <w:startOverride w:val="1"/>
    </w:lvlOverride>
    <w:lvlOverride w:ilvl="1">
      <w:startOverride w:val="2"/>
    </w:lvlOverride>
  </w:num>
  <w:num w:numId="32">
    <w:abstractNumId w:val="34"/>
  </w:num>
  <w:num w:numId="33">
    <w:abstractNumId w:val="15"/>
    <w:lvlOverride w:ilvl="0">
      <w:startOverride w:val="1"/>
    </w:lvlOverride>
    <w:lvlOverride w:ilvl="1">
      <w:startOverride w:val="2"/>
    </w:lvlOverride>
  </w:num>
  <w:num w:numId="34">
    <w:abstractNumId w:val="15"/>
    <w:lvlOverride w:ilvl="0">
      <w:startOverride w:val="1"/>
    </w:lvlOverride>
    <w:lvlOverride w:ilvl="1">
      <w:startOverride w:val="2"/>
    </w:lvlOverride>
  </w:num>
  <w:num w:numId="35">
    <w:abstractNumId w:val="25"/>
  </w:num>
  <w:num w:numId="36">
    <w:abstractNumId w:val="29"/>
  </w:num>
  <w:num w:numId="37">
    <w:abstractNumId w:val="15"/>
  </w:num>
  <w:num w:numId="38">
    <w:abstractNumId w:val="9"/>
  </w:num>
  <w:num w:numId="39">
    <w:abstractNumId w:val="16"/>
  </w:num>
  <w:num w:numId="40">
    <w:abstractNumId w:val="32"/>
  </w:num>
  <w:num w:numId="41">
    <w:abstractNumId w:val="14"/>
  </w:num>
  <w:num w:numId="42">
    <w:abstractNumId w:val="4"/>
  </w:num>
  <w:num w:numId="43">
    <w:abstractNumId w:val="3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76"/>
    <w:rsid w:val="000039C4"/>
    <w:rsid w:val="0000520E"/>
    <w:rsid w:val="00010B93"/>
    <w:rsid w:val="00012560"/>
    <w:rsid w:val="000166CD"/>
    <w:rsid w:val="000252B1"/>
    <w:rsid w:val="000253CE"/>
    <w:rsid w:val="000326CA"/>
    <w:rsid w:val="000408EA"/>
    <w:rsid w:val="00040984"/>
    <w:rsid w:val="000421B8"/>
    <w:rsid w:val="000424D8"/>
    <w:rsid w:val="000427F7"/>
    <w:rsid w:val="00043506"/>
    <w:rsid w:val="00050533"/>
    <w:rsid w:val="00052B22"/>
    <w:rsid w:val="0005674B"/>
    <w:rsid w:val="000603EC"/>
    <w:rsid w:val="00060570"/>
    <w:rsid w:val="00061C3E"/>
    <w:rsid w:val="0006233A"/>
    <w:rsid w:val="00063EC9"/>
    <w:rsid w:val="00065A99"/>
    <w:rsid w:val="000669EC"/>
    <w:rsid w:val="0007207E"/>
    <w:rsid w:val="000741F3"/>
    <w:rsid w:val="000764D5"/>
    <w:rsid w:val="00080362"/>
    <w:rsid w:val="00080468"/>
    <w:rsid w:val="00085D32"/>
    <w:rsid w:val="000860D9"/>
    <w:rsid w:val="00087B78"/>
    <w:rsid w:val="00090F49"/>
    <w:rsid w:val="00094277"/>
    <w:rsid w:val="0009791F"/>
    <w:rsid w:val="000A118C"/>
    <w:rsid w:val="000A1251"/>
    <w:rsid w:val="000A7C7A"/>
    <w:rsid w:val="000B5253"/>
    <w:rsid w:val="000B53D8"/>
    <w:rsid w:val="000C2E6D"/>
    <w:rsid w:val="000C3B08"/>
    <w:rsid w:val="000C5151"/>
    <w:rsid w:val="000C75F9"/>
    <w:rsid w:val="000D503B"/>
    <w:rsid w:val="000D6A57"/>
    <w:rsid w:val="000D789D"/>
    <w:rsid w:val="000E3762"/>
    <w:rsid w:val="000E4FAE"/>
    <w:rsid w:val="000F06C5"/>
    <w:rsid w:val="001005DD"/>
    <w:rsid w:val="0010285C"/>
    <w:rsid w:val="0010652A"/>
    <w:rsid w:val="001169E7"/>
    <w:rsid w:val="0012524B"/>
    <w:rsid w:val="00126D23"/>
    <w:rsid w:val="0013259C"/>
    <w:rsid w:val="0013314A"/>
    <w:rsid w:val="001447AF"/>
    <w:rsid w:val="001452CC"/>
    <w:rsid w:val="00151477"/>
    <w:rsid w:val="00151D3D"/>
    <w:rsid w:val="00156A49"/>
    <w:rsid w:val="00157676"/>
    <w:rsid w:val="0016094B"/>
    <w:rsid w:val="00160E75"/>
    <w:rsid w:val="001611D6"/>
    <w:rsid w:val="00161811"/>
    <w:rsid w:val="00161DBF"/>
    <w:rsid w:val="0016541F"/>
    <w:rsid w:val="00165677"/>
    <w:rsid w:val="00166F60"/>
    <w:rsid w:val="001671DD"/>
    <w:rsid w:val="0017311E"/>
    <w:rsid w:val="00175D2C"/>
    <w:rsid w:val="00177671"/>
    <w:rsid w:val="00177D21"/>
    <w:rsid w:val="001873C5"/>
    <w:rsid w:val="0019187B"/>
    <w:rsid w:val="001945D3"/>
    <w:rsid w:val="00197EB6"/>
    <w:rsid w:val="001A1DC0"/>
    <w:rsid w:val="001A2BC7"/>
    <w:rsid w:val="001A3D6B"/>
    <w:rsid w:val="001A7C29"/>
    <w:rsid w:val="001B060F"/>
    <w:rsid w:val="001B139E"/>
    <w:rsid w:val="001C4A09"/>
    <w:rsid w:val="001D14F0"/>
    <w:rsid w:val="001E0BB4"/>
    <w:rsid w:val="001F1681"/>
    <w:rsid w:val="001F1B35"/>
    <w:rsid w:val="001F1BCD"/>
    <w:rsid w:val="001F2AE1"/>
    <w:rsid w:val="001F5037"/>
    <w:rsid w:val="001F508C"/>
    <w:rsid w:val="00203C84"/>
    <w:rsid w:val="0020429C"/>
    <w:rsid w:val="00204643"/>
    <w:rsid w:val="00206CB9"/>
    <w:rsid w:val="0022552D"/>
    <w:rsid w:val="00240D3B"/>
    <w:rsid w:val="002410C7"/>
    <w:rsid w:val="00243659"/>
    <w:rsid w:val="00244526"/>
    <w:rsid w:val="00244A56"/>
    <w:rsid w:val="002469B6"/>
    <w:rsid w:val="00246D30"/>
    <w:rsid w:val="0025641C"/>
    <w:rsid w:val="00257773"/>
    <w:rsid w:val="00264892"/>
    <w:rsid w:val="00265DFB"/>
    <w:rsid w:val="00272D5E"/>
    <w:rsid w:val="00273FA0"/>
    <w:rsid w:val="00275C64"/>
    <w:rsid w:val="00276E60"/>
    <w:rsid w:val="00282BFA"/>
    <w:rsid w:val="00284737"/>
    <w:rsid w:val="002924D1"/>
    <w:rsid w:val="00295064"/>
    <w:rsid w:val="002A2A96"/>
    <w:rsid w:val="002A46D2"/>
    <w:rsid w:val="002B2CC3"/>
    <w:rsid w:val="002B3972"/>
    <w:rsid w:val="002B4A37"/>
    <w:rsid w:val="002C0230"/>
    <w:rsid w:val="002C05E0"/>
    <w:rsid w:val="002C10F5"/>
    <w:rsid w:val="002C133C"/>
    <w:rsid w:val="002C2A81"/>
    <w:rsid w:val="002C3406"/>
    <w:rsid w:val="002C477F"/>
    <w:rsid w:val="002D5387"/>
    <w:rsid w:val="002D5876"/>
    <w:rsid w:val="002D66C1"/>
    <w:rsid w:val="002E047D"/>
    <w:rsid w:val="002E068D"/>
    <w:rsid w:val="002E5B9B"/>
    <w:rsid w:val="002F17BE"/>
    <w:rsid w:val="002F5D69"/>
    <w:rsid w:val="002F7A39"/>
    <w:rsid w:val="00303772"/>
    <w:rsid w:val="00310347"/>
    <w:rsid w:val="0031252F"/>
    <w:rsid w:val="00314649"/>
    <w:rsid w:val="00322299"/>
    <w:rsid w:val="00323AEC"/>
    <w:rsid w:val="00330585"/>
    <w:rsid w:val="00330E7F"/>
    <w:rsid w:val="0033241E"/>
    <w:rsid w:val="00332A4E"/>
    <w:rsid w:val="00333448"/>
    <w:rsid w:val="003429C6"/>
    <w:rsid w:val="00342F93"/>
    <w:rsid w:val="00343361"/>
    <w:rsid w:val="003469FA"/>
    <w:rsid w:val="00352DA0"/>
    <w:rsid w:val="00353579"/>
    <w:rsid w:val="0035791A"/>
    <w:rsid w:val="003635BB"/>
    <w:rsid w:val="00363B5C"/>
    <w:rsid w:val="003737B9"/>
    <w:rsid w:val="003756AA"/>
    <w:rsid w:val="00380B95"/>
    <w:rsid w:val="003810C9"/>
    <w:rsid w:val="00382BC7"/>
    <w:rsid w:val="0038424E"/>
    <w:rsid w:val="003910C0"/>
    <w:rsid w:val="003912F5"/>
    <w:rsid w:val="00396CEE"/>
    <w:rsid w:val="003976C5"/>
    <w:rsid w:val="003A06C1"/>
    <w:rsid w:val="003A5308"/>
    <w:rsid w:val="003A5631"/>
    <w:rsid w:val="003A614C"/>
    <w:rsid w:val="003A702B"/>
    <w:rsid w:val="003A7866"/>
    <w:rsid w:val="003B48C1"/>
    <w:rsid w:val="003C1EA2"/>
    <w:rsid w:val="003C2A01"/>
    <w:rsid w:val="003C2A46"/>
    <w:rsid w:val="003C7013"/>
    <w:rsid w:val="003D0D7E"/>
    <w:rsid w:val="003D24A4"/>
    <w:rsid w:val="003D5DB8"/>
    <w:rsid w:val="003D6FCC"/>
    <w:rsid w:val="003E0799"/>
    <w:rsid w:val="003E23FD"/>
    <w:rsid w:val="003E51F8"/>
    <w:rsid w:val="003E72D2"/>
    <w:rsid w:val="003F17D7"/>
    <w:rsid w:val="003F485D"/>
    <w:rsid w:val="00401B13"/>
    <w:rsid w:val="00405260"/>
    <w:rsid w:val="004077A8"/>
    <w:rsid w:val="00410CFE"/>
    <w:rsid w:val="0041312A"/>
    <w:rsid w:val="00415B24"/>
    <w:rsid w:val="00416899"/>
    <w:rsid w:val="004218A9"/>
    <w:rsid w:val="0042206D"/>
    <w:rsid w:val="004233FF"/>
    <w:rsid w:val="00431C99"/>
    <w:rsid w:val="00434563"/>
    <w:rsid w:val="00434D0C"/>
    <w:rsid w:val="004401E4"/>
    <w:rsid w:val="0044386F"/>
    <w:rsid w:val="00443BAE"/>
    <w:rsid w:val="00443D2E"/>
    <w:rsid w:val="00454F8E"/>
    <w:rsid w:val="00463644"/>
    <w:rsid w:val="004639CA"/>
    <w:rsid w:val="00463CB7"/>
    <w:rsid w:val="00464E5F"/>
    <w:rsid w:val="00467E4E"/>
    <w:rsid w:val="00471156"/>
    <w:rsid w:val="00471AB0"/>
    <w:rsid w:val="00481C38"/>
    <w:rsid w:val="00486452"/>
    <w:rsid w:val="004869A5"/>
    <w:rsid w:val="00491102"/>
    <w:rsid w:val="00494C9A"/>
    <w:rsid w:val="0049622F"/>
    <w:rsid w:val="004A2E95"/>
    <w:rsid w:val="004A2F01"/>
    <w:rsid w:val="004A5965"/>
    <w:rsid w:val="004C15DA"/>
    <w:rsid w:val="004C3311"/>
    <w:rsid w:val="004C4692"/>
    <w:rsid w:val="004C531C"/>
    <w:rsid w:val="004C7063"/>
    <w:rsid w:val="004D0ABB"/>
    <w:rsid w:val="004D1635"/>
    <w:rsid w:val="004D2DD9"/>
    <w:rsid w:val="004F0840"/>
    <w:rsid w:val="004F3C23"/>
    <w:rsid w:val="004F3DF0"/>
    <w:rsid w:val="005176E0"/>
    <w:rsid w:val="0052319E"/>
    <w:rsid w:val="00540B70"/>
    <w:rsid w:val="005467A3"/>
    <w:rsid w:val="005468A6"/>
    <w:rsid w:val="0055570F"/>
    <w:rsid w:val="0056683E"/>
    <w:rsid w:val="0057239F"/>
    <w:rsid w:val="00577BDE"/>
    <w:rsid w:val="0058084A"/>
    <w:rsid w:val="005817FD"/>
    <w:rsid w:val="0058311D"/>
    <w:rsid w:val="00586744"/>
    <w:rsid w:val="00586A71"/>
    <w:rsid w:val="00586C91"/>
    <w:rsid w:val="00586CCE"/>
    <w:rsid w:val="0059579E"/>
    <w:rsid w:val="005974ED"/>
    <w:rsid w:val="005A0480"/>
    <w:rsid w:val="005B0D00"/>
    <w:rsid w:val="005B1FB7"/>
    <w:rsid w:val="005C4F45"/>
    <w:rsid w:val="005C6186"/>
    <w:rsid w:val="005D651D"/>
    <w:rsid w:val="005E11D5"/>
    <w:rsid w:val="005F0BFA"/>
    <w:rsid w:val="005F4F8C"/>
    <w:rsid w:val="00610298"/>
    <w:rsid w:val="00610AA7"/>
    <w:rsid w:val="00610C20"/>
    <w:rsid w:val="006129E7"/>
    <w:rsid w:val="006139E8"/>
    <w:rsid w:val="006154ED"/>
    <w:rsid w:val="0061584E"/>
    <w:rsid w:val="00617894"/>
    <w:rsid w:val="00623293"/>
    <w:rsid w:val="00624F5D"/>
    <w:rsid w:val="00626FA8"/>
    <w:rsid w:val="00627013"/>
    <w:rsid w:val="00630CE2"/>
    <w:rsid w:val="006318E0"/>
    <w:rsid w:val="006367F4"/>
    <w:rsid w:val="00637911"/>
    <w:rsid w:val="00637C8A"/>
    <w:rsid w:val="00641AE0"/>
    <w:rsid w:val="00645D1B"/>
    <w:rsid w:val="00653331"/>
    <w:rsid w:val="006642C4"/>
    <w:rsid w:val="0067132F"/>
    <w:rsid w:val="00676482"/>
    <w:rsid w:val="00676C51"/>
    <w:rsid w:val="006927FF"/>
    <w:rsid w:val="006938E8"/>
    <w:rsid w:val="00693CC9"/>
    <w:rsid w:val="0069411D"/>
    <w:rsid w:val="00696B48"/>
    <w:rsid w:val="006A173C"/>
    <w:rsid w:val="006A658D"/>
    <w:rsid w:val="006A7052"/>
    <w:rsid w:val="006C1077"/>
    <w:rsid w:val="006C1231"/>
    <w:rsid w:val="006C6800"/>
    <w:rsid w:val="006C73E4"/>
    <w:rsid w:val="006D0CA0"/>
    <w:rsid w:val="006D3113"/>
    <w:rsid w:val="006D3B96"/>
    <w:rsid w:val="006D3BD9"/>
    <w:rsid w:val="006D4261"/>
    <w:rsid w:val="006D494E"/>
    <w:rsid w:val="006E18A9"/>
    <w:rsid w:val="006E6CFE"/>
    <w:rsid w:val="00716EFF"/>
    <w:rsid w:val="00721899"/>
    <w:rsid w:val="00722022"/>
    <w:rsid w:val="00727C90"/>
    <w:rsid w:val="007345A9"/>
    <w:rsid w:val="00734E2B"/>
    <w:rsid w:val="00741BC6"/>
    <w:rsid w:val="007429A1"/>
    <w:rsid w:val="0074448A"/>
    <w:rsid w:val="00747750"/>
    <w:rsid w:val="0075123D"/>
    <w:rsid w:val="007570A8"/>
    <w:rsid w:val="0076320C"/>
    <w:rsid w:val="00765F95"/>
    <w:rsid w:val="0076600B"/>
    <w:rsid w:val="007728A5"/>
    <w:rsid w:val="00782EA4"/>
    <w:rsid w:val="007837D9"/>
    <w:rsid w:val="0078487E"/>
    <w:rsid w:val="00786896"/>
    <w:rsid w:val="00787AE3"/>
    <w:rsid w:val="00791BBF"/>
    <w:rsid w:val="00793D7A"/>
    <w:rsid w:val="00794498"/>
    <w:rsid w:val="00794ACA"/>
    <w:rsid w:val="00795870"/>
    <w:rsid w:val="007A4A64"/>
    <w:rsid w:val="007A4CAD"/>
    <w:rsid w:val="007A670C"/>
    <w:rsid w:val="007B42C8"/>
    <w:rsid w:val="007B466A"/>
    <w:rsid w:val="007B57AC"/>
    <w:rsid w:val="007B5B20"/>
    <w:rsid w:val="007B616C"/>
    <w:rsid w:val="007B7CA1"/>
    <w:rsid w:val="007C006B"/>
    <w:rsid w:val="007C1880"/>
    <w:rsid w:val="007C5E9B"/>
    <w:rsid w:val="007D08CB"/>
    <w:rsid w:val="007D2EE6"/>
    <w:rsid w:val="007D5AEA"/>
    <w:rsid w:val="007D5B33"/>
    <w:rsid w:val="007D615B"/>
    <w:rsid w:val="007D7D27"/>
    <w:rsid w:val="007E10CC"/>
    <w:rsid w:val="007E15D3"/>
    <w:rsid w:val="007E7353"/>
    <w:rsid w:val="007F1580"/>
    <w:rsid w:val="007F1AFA"/>
    <w:rsid w:val="007F429D"/>
    <w:rsid w:val="007F51CE"/>
    <w:rsid w:val="00800233"/>
    <w:rsid w:val="008011C4"/>
    <w:rsid w:val="0080238B"/>
    <w:rsid w:val="0081003B"/>
    <w:rsid w:val="00814FCA"/>
    <w:rsid w:val="008156F3"/>
    <w:rsid w:val="008159B2"/>
    <w:rsid w:val="008164AE"/>
    <w:rsid w:val="0082409A"/>
    <w:rsid w:val="008259CA"/>
    <w:rsid w:val="00830FA7"/>
    <w:rsid w:val="008319AC"/>
    <w:rsid w:val="00836CD0"/>
    <w:rsid w:val="00842D10"/>
    <w:rsid w:val="008443DE"/>
    <w:rsid w:val="00845127"/>
    <w:rsid w:val="008473C1"/>
    <w:rsid w:val="0085228C"/>
    <w:rsid w:val="0085251D"/>
    <w:rsid w:val="00854EC7"/>
    <w:rsid w:val="008564A9"/>
    <w:rsid w:val="00856A1C"/>
    <w:rsid w:val="00857935"/>
    <w:rsid w:val="0086448A"/>
    <w:rsid w:val="0087029D"/>
    <w:rsid w:val="00873263"/>
    <w:rsid w:val="00874D70"/>
    <w:rsid w:val="008849CB"/>
    <w:rsid w:val="00886D9F"/>
    <w:rsid w:val="00887637"/>
    <w:rsid w:val="008931B9"/>
    <w:rsid w:val="008953B7"/>
    <w:rsid w:val="008A1FD8"/>
    <w:rsid w:val="008A2813"/>
    <w:rsid w:val="008A2BCC"/>
    <w:rsid w:val="008B18FD"/>
    <w:rsid w:val="008B213B"/>
    <w:rsid w:val="008B37AC"/>
    <w:rsid w:val="008B4672"/>
    <w:rsid w:val="008B50A9"/>
    <w:rsid w:val="008B53C3"/>
    <w:rsid w:val="008B5D18"/>
    <w:rsid w:val="008C0515"/>
    <w:rsid w:val="008C06D8"/>
    <w:rsid w:val="008C180D"/>
    <w:rsid w:val="008C22B8"/>
    <w:rsid w:val="008C6359"/>
    <w:rsid w:val="008D2A08"/>
    <w:rsid w:val="008D3886"/>
    <w:rsid w:val="008D4902"/>
    <w:rsid w:val="008E202B"/>
    <w:rsid w:val="008E4187"/>
    <w:rsid w:val="008E7C2F"/>
    <w:rsid w:val="008F11F9"/>
    <w:rsid w:val="008F314B"/>
    <w:rsid w:val="008F4214"/>
    <w:rsid w:val="008F71C6"/>
    <w:rsid w:val="00903BDA"/>
    <w:rsid w:val="00905EAB"/>
    <w:rsid w:val="00906CFC"/>
    <w:rsid w:val="00906ED0"/>
    <w:rsid w:val="00910106"/>
    <w:rsid w:val="00910C0B"/>
    <w:rsid w:val="00922E98"/>
    <w:rsid w:val="00923649"/>
    <w:rsid w:val="00926499"/>
    <w:rsid w:val="00926D16"/>
    <w:rsid w:val="00933C44"/>
    <w:rsid w:val="009415CD"/>
    <w:rsid w:val="0094458C"/>
    <w:rsid w:val="00945D96"/>
    <w:rsid w:val="0094703F"/>
    <w:rsid w:val="00951E38"/>
    <w:rsid w:val="009645C1"/>
    <w:rsid w:val="009648F4"/>
    <w:rsid w:val="009663A5"/>
    <w:rsid w:val="0096791D"/>
    <w:rsid w:val="0097289D"/>
    <w:rsid w:val="0097629F"/>
    <w:rsid w:val="00981839"/>
    <w:rsid w:val="00986354"/>
    <w:rsid w:val="00987200"/>
    <w:rsid w:val="00990313"/>
    <w:rsid w:val="00993AD0"/>
    <w:rsid w:val="009B2DD4"/>
    <w:rsid w:val="009B6534"/>
    <w:rsid w:val="009B6E5E"/>
    <w:rsid w:val="009B6ED2"/>
    <w:rsid w:val="009B7516"/>
    <w:rsid w:val="009C2FB4"/>
    <w:rsid w:val="009C6F23"/>
    <w:rsid w:val="009D337D"/>
    <w:rsid w:val="009D50EF"/>
    <w:rsid w:val="009E0385"/>
    <w:rsid w:val="009F2F4A"/>
    <w:rsid w:val="009F60E4"/>
    <w:rsid w:val="00A025D4"/>
    <w:rsid w:val="00A05BF5"/>
    <w:rsid w:val="00A10835"/>
    <w:rsid w:val="00A1287C"/>
    <w:rsid w:val="00A13636"/>
    <w:rsid w:val="00A143E4"/>
    <w:rsid w:val="00A14594"/>
    <w:rsid w:val="00A14EAB"/>
    <w:rsid w:val="00A1595C"/>
    <w:rsid w:val="00A336C3"/>
    <w:rsid w:val="00A40AC8"/>
    <w:rsid w:val="00A40FB0"/>
    <w:rsid w:val="00A42198"/>
    <w:rsid w:val="00A464DD"/>
    <w:rsid w:val="00A53190"/>
    <w:rsid w:val="00A543AC"/>
    <w:rsid w:val="00A556C4"/>
    <w:rsid w:val="00A62312"/>
    <w:rsid w:val="00A64E9E"/>
    <w:rsid w:val="00A65310"/>
    <w:rsid w:val="00A65760"/>
    <w:rsid w:val="00A6745B"/>
    <w:rsid w:val="00A71724"/>
    <w:rsid w:val="00A72A22"/>
    <w:rsid w:val="00A72DD2"/>
    <w:rsid w:val="00A739F1"/>
    <w:rsid w:val="00A74367"/>
    <w:rsid w:val="00A77BAD"/>
    <w:rsid w:val="00A82E7F"/>
    <w:rsid w:val="00A90D2B"/>
    <w:rsid w:val="00A927F0"/>
    <w:rsid w:val="00A9494D"/>
    <w:rsid w:val="00A95BF4"/>
    <w:rsid w:val="00A97789"/>
    <w:rsid w:val="00AA0FAC"/>
    <w:rsid w:val="00AA7501"/>
    <w:rsid w:val="00AB1084"/>
    <w:rsid w:val="00AB1255"/>
    <w:rsid w:val="00AB22DB"/>
    <w:rsid w:val="00AB591D"/>
    <w:rsid w:val="00AB5E36"/>
    <w:rsid w:val="00AC18A9"/>
    <w:rsid w:val="00AC54A3"/>
    <w:rsid w:val="00AC6282"/>
    <w:rsid w:val="00AC6E09"/>
    <w:rsid w:val="00AE0D6D"/>
    <w:rsid w:val="00AE42C4"/>
    <w:rsid w:val="00AF640D"/>
    <w:rsid w:val="00AF6AC8"/>
    <w:rsid w:val="00B063A8"/>
    <w:rsid w:val="00B1561B"/>
    <w:rsid w:val="00B1642B"/>
    <w:rsid w:val="00B22322"/>
    <w:rsid w:val="00B26B0C"/>
    <w:rsid w:val="00B3664E"/>
    <w:rsid w:val="00B3701B"/>
    <w:rsid w:val="00B37C8B"/>
    <w:rsid w:val="00B41EFE"/>
    <w:rsid w:val="00B42516"/>
    <w:rsid w:val="00B442EC"/>
    <w:rsid w:val="00B46928"/>
    <w:rsid w:val="00B47F55"/>
    <w:rsid w:val="00B5009C"/>
    <w:rsid w:val="00B55C8D"/>
    <w:rsid w:val="00B56247"/>
    <w:rsid w:val="00B71E74"/>
    <w:rsid w:val="00B72CEA"/>
    <w:rsid w:val="00B8763C"/>
    <w:rsid w:val="00B91CCE"/>
    <w:rsid w:val="00B942A5"/>
    <w:rsid w:val="00B94A9D"/>
    <w:rsid w:val="00B95AD2"/>
    <w:rsid w:val="00B97013"/>
    <w:rsid w:val="00BA7BBE"/>
    <w:rsid w:val="00BB0E14"/>
    <w:rsid w:val="00BB3E9D"/>
    <w:rsid w:val="00BB7DA2"/>
    <w:rsid w:val="00BC7F23"/>
    <w:rsid w:val="00BD1762"/>
    <w:rsid w:val="00BD5234"/>
    <w:rsid w:val="00BE0AB8"/>
    <w:rsid w:val="00BE6AC0"/>
    <w:rsid w:val="00BF6D84"/>
    <w:rsid w:val="00C04DB3"/>
    <w:rsid w:val="00C11C4F"/>
    <w:rsid w:val="00C12B10"/>
    <w:rsid w:val="00C13EE4"/>
    <w:rsid w:val="00C1486F"/>
    <w:rsid w:val="00C16856"/>
    <w:rsid w:val="00C16EDC"/>
    <w:rsid w:val="00C23C5B"/>
    <w:rsid w:val="00C26777"/>
    <w:rsid w:val="00C31220"/>
    <w:rsid w:val="00C3380B"/>
    <w:rsid w:val="00C340E8"/>
    <w:rsid w:val="00C35278"/>
    <w:rsid w:val="00C36ED5"/>
    <w:rsid w:val="00C36FB2"/>
    <w:rsid w:val="00C370AA"/>
    <w:rsid w:val="00C4030F"/>
    <w:rsid w:val="00C42DE8"/>
    <w:rsid w:val="00C436C3"/>
    <w:rsid w:val="00C45864"/>
    <w:rsid w:val="00C544E2"/>
    <w:rsid w:val="00C60C76"/>
    <w:rsid w:val="00C6655B"/>
    <w:rsid w:val="00C671A8"/>
    <w:rsid w:val="00C717DC"/>
    <w:rsid w:val="00C736F2"/>
    <w:rsid w:val="00C77ACD"/>
    <w:rsid w:val="00C802C7"/>
    <w:rsid w:val="00C80EC2"/>
    <w:rsid w:val="00C85781"/>
    <w:rsid w:val="00C9018A"/>
    <w:rsid w:val="00C90FA5"/>
    <w:rsid w:val="00C9296D"/>
    <w:rsid w:val="00C94218"/>
    <w:rsid w:val="00C94675"/>
    <w:rsid w:val="00C9532C"/>
    <w:rsid w:val="00C975A0"/>
    <w:rsid w:val="00CA0690"/>
    <w:rsid w:val="00CA6D80"/>
    <w:rsid w:val="00CA74E9"/>
    <w:rsid w:val="00CB6938"/>
    <w:rsid w:val="00CC1902"/>
    <w:rsid w:val="00CC57BC"/>
    <w:rsid w:val="00CC5C27"/>
    <w:rsid w:val="00CD0552"/>
    <w:rsid w:val="00CD2370"/>
    <w:rsid w:val="00CD2D8A"/>
    <w:rsid w:val="00CD4C25"/>
    <w:rsid w:val="00CE0663"/>
    <w:rsid w:val="00CE137D"/>
    <w:rsid w:val="00CE2C09"/>
    <w:rsid w:val="00CE2F76"/>
    <w:rsid w:val="00CE327A"/>
    <w:rsid w:val="00CF0B1C"/>
    <w:rsid w:val="00CF2C51"/>
    <w:rsid w:val="00CF4211"/>
    <w:rsid w:val="00CF7031"/>
    <w:rsid w:val="00D00F3C"/>
    <w:rsid w:val="00D22C2C"/>
    <w:rsid w:val="00D240E3"/>
    <w:rsid w:val="00D2556E"/>
    <w:rsid w:val="00D26E9E"/>
    <w:rsid w:val="00D26EF7"/>
    <w:rsid w:val="00D27CE9"/>
    <w:rsid w:val="00D3084B"/>
    <w:rsid w:val="00D3534C"/>
    <w:rsid w:val="00D36B24"/>
    <w:rsid w:val="00D43A5F"/>
    <w:rsid w:val="00D444B5"/>
    <w:rsid w:val="00D53BEB"/>
    <w:rsid w:val="00D57DCE"/>
    <w:rsid w:val="00D615A9"/>
    <w:rsid w:val="00D91012"/>
    <w:rsid w:val="00D9119D"/>
    <w:rsid w:val="00D952A9"/>
    <w:rsid w:val="00D954E8"/>
    <w:rsid w:val="00D974A0"/>
    <w:rsid w:val="00DA0033"/>
    <w:rsid w:val="00DA4400"/>
    <w:rsid w:val="00DB09F7"/>
    <w:rsid w:val="00DB5475"/>
    <w:rsid w:val="00DC1755"/>
    <w:rsid w:val="00DC3BD7"/>
    <w:rsid w:val="00DD22C7"/>
    <w:rsid w:val="00DD5941"/>
    <w:rsid w:val="00DD5A48"/>
    <w:rsid w:val="00DE0720"/>
    <w:rsid w:val="00DE1A5B"/>
    <w:rsid w:val="00DE50CE"/>
    <w:rsid w:val="00DE7123"/>
    <w:rsid w:val="00DE7AC7"/>
    <w:rsid w:val="00DF7DB5"/>
    <w:rsid w:val="00E00C9B"/>
    <w:rsid w:val="00E00CB9"/>
    <w:rsid w:val="00E02B2A"/>
    <w:rsid w:val="00E070C5"/>
    <w:rsid w:val="00E203F5"/>
    <w:rsid w:val="00E2158A"/>
    <w:rsid w:val="00E2284A"/>
    <w:rsid w:val="00E27E2E"/>
    <w:rsid w:val="00E302CE"/>
    <w:rsid w:val="00E34E76"/>
    <w:rsid w:val="00E353BE"/>
    <w:rsid w:val="00E40B94"/>
    <w:rsid w:val="00E41B22"/>
    <w:rsid w:val="00E4373F"/>
    <w:rsid w:val="00E43A0C"/>
    <w:rsid w:val="00E45170"/>
    <w:rsid w:val="00E45E13"/>
    <w:rsid w:val="00E47A6D"/>
    <w:rsid w:val="00E47FF1"/>
    <w:rsid w:val="00E50E1E"/>
    <w:rsid w:val="00E5694D"/>
    <w:rsid w:val="00E74182"/>
    <w:rsid w:val="00E76002"/>
    <w:rsid w:val="00E77FD6"/>
    <w:rsid w:val="00E8040E"/>
    <w:rsid w:val="00E903B5"/>
    <w:rsid w:val="00E9285D"/>
    <w:rsid w:val="00E931C6"/>
    <w:rsid w:val="00E96DD5"/>
    <w:rsid w:val="00EA724C"/>
    <w:rsid w:val="00EB180F"/>
    <w:rsid w:val="00EC03CF"/>
    <w:rsid w:val="00EC299D"/>
    <w:rsid w:val="00EC4F16"/>
    <w:rsid w:val="00ED02C1"/>
    <w:rsid w:val="00ED66EC"/>
    <w:rsid w:val="00EE2F92"/>
    <w:rsid w:val="00EE490B"/>
    <w:rsid w:val="00EF4877"/>
    <w:rsid w:val="00EF7BEF"/>
    <w:rsid w:val="00F10C0E"/>
    <w:rsid w:val="00F1146E"/>
    <w:rsid w:val="00F14570"/>
    <w:rsid w:val="00F2314B"/>
    <w:rsid w:val="00F356AD"/>
    <w:rsid w:val="00F4179B"/>
    <w:rsid w:val="00F46463"/>
    <w:rsid w:val="00F4761B"/>
    <w:rsid w:val="00F47BEB"/>
    <w:rsid w:val="00F47FF9"/>
    <w:rsid w:val="00F52497"/>
    <w:rsid w:val="00F55211"/>
    <w:rsid w:val="00F5602D"/>
    <w:rsid w:val="00F601CE"/>
    <w:rsid w:val="00F60BEA"/>
    <w:rsid w:val="00F656F7"/>
    <w:rsid w:val="00F71179"/>
    <w:rsid w:val="00F71473"/>
    <w:rsid w:val="00F72AEB"/>
    <w:rsid w:val="00F7438B"/>
    <w:rsid w:val="00F838B6"/>
    <w:rsid w:val="00F87F3D"/>
    <w:rsid w:val="00F901F9"/>
    <w:rsid w:val="00F92858"/>
    <w:rsid w:val="00F92E06"/>
    <w:rsid w:val="00F93451"/>
    <w:rsid w:val="00F942DE"/>
    <w:rsid w:val="00FA6C90"/>
    <w:rsid w:val="00FC1356"/>
    <w:rsid w:val="00FC1627"/>
    <w:rsid w:val="00FC1B02"/>
    <w:rsid w:val="00FD4844"/>
    <w:rsid w:val="00FD606C"/>
    <w:rsid w:val="00FE40BB"/>
    <w:rsid w:val="00FE5DC0"/>
    <w:rsid w:val="00FE7D2D"/>
    <w:rsid w:val="00FF3EFB"/>
    <w:rsid w:val="00FF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12037-3E04-4D85-B072-51EC22EA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E76"/>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E34E76"/>
    <w:pPr>
      <w:keepNext/>
      <w:ind w:left="180"/>
      <w:jc w:val="both"/>
      <w:outlineLvl w:val="0"/>
    </w:pPr>
    <w:rPr>
      <w:b/>
      <w:bCs/>
    </w:rPr>
  </w:style>
  <w:style w:type="paragraph" w:styleId="Nadpis3">
    <w:name w:val="heading 3"/>
    <w:basedOn w:val="Normln"/>
    <w:next w:val="Normln"/>
    <w:link w:val="Nadpis3Char"/>
    <w:qFormat/>
    <w:rsid w:val="00E34E76"/>
    <w:pPr>
      <w:keepNext/>
      <w:outlineLvl w:val="2"/>
    </w:pPr>
    <w:rPr>
      <w:b/>
      <w:bCs/>
    </w:rPr>
  </w:style>
  <w:style w:type="paragraph" w:styleId="Nadpis5">
    <w:name w:val="heading 5"/>
    <w:aliases w:val="Článek"/>
    <w:basedOn w:val="Normln"/>
    <w:next w:val="Normln"/>
    <w:link w:val="Nadpis5Char"/>
    <w:qFormat/>
    <w:rsid w:val="00E34E76"/>
    <w:pPr>
      <w:keepNext/>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E34E76"/>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34E76"/>
    <w:rPr>
      <w:rFonts w:ascii="Times New Roman" w:eastAsia="Times New Roman" w:hAnsi="Times New Roman" w:cs="Times New Roman"/>
      <w:b/>
      <w:bCs/>
      <w:sz w:val="24"/>
      <w:szCs w:val="24"/>
      <w:lang w:eastAsia="cs-CZ"/>
    </w:rPr>
  </w:style>
  <w:style w:type="character" w:customStyle="1" w:styleId="Nadpis5Char">
    <w:name w:val="Nadpis 5 Char"/>
    <w:aliases w:val="Článek Char"/>
    <w:basedOn w:val="Standardnpsmoodstavce"/>
    <w:link w:val="Nadpis5"/>
    <w:rsid w:val="00E34E76"/>
    <w:rPr>
      <w:rFonts w:ascii="Times New Roman" w:eastAsia="Times New Roman" w:hAnsi="Times New Roman" w:cs="Times New Roman"/>
      <w:b/>
      <w:bCs/>
      <w:sz w:val="24"/>
      <w:szCs w:val="24"/>
      <w:u w:val="single"/>
      <w:lang w:eastAsia="cs-CZ"/>
    </w:rPr>
  </w:style>
  <w:style w:type="paragraph" w:styleId="Zkladntext">
    <w:name w:val="Body Text"/>
    <w:aliases w:val="Standard paragraph"/>
    <w:basedOn w:val="Normln"/>
    <w:link w:val="ZkladntextChar"/>
    <w:semiHidden/>
    <w:rsid w:val="00E34E76"/>
    <w:pPr>
      <w:jc w:val="both"/>
    </w:pPr>
    <w:rPr>
      <w:szCs w:val="20"/>
    </w:rPr>
  </w:style>
  <w:style w:type="character" w:customStyle="1" w:styleId="ZkladntextChar">
    <w:name w:val="Základní text Char"/>
    <w:aliases w:val="Standard paragraph Char"/>
    <w:basedOn w:val="Standardnpsmoodstavce"/>
    <w:link w:val="Zkladntext"/>
    <w:semiHidden/>
    <w:rsid w:val="00E34E76"/>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E34E76"/>
    <w:pPr>
      <w:jc w:val="both"/>
    </w:pPr>
    <w:rPr>
      <w:b/>
      <w:bCs/>
    </w:rPr>
  </w:style>
  <w:style w:type="character" w:customStyle="1" w:styleId="Zkladntext2Char">
    <w:name w:val="Základní text 2 Char"/>
    <w:basedOn w:val="Standardnpsmoodstavce"/>
    <w:link w:val="Zkladntext2"/>
    <w:semiHidden/>
    <w:rsid w:val="00E34E76"/>
    <w:rPr>
      <w:rFonts w:ascii="Times New Roman" w:eastAsia="Times New Roman" w:hAnsi="Times New Roman" w:cs="Times New Roman"/>
      <w:b/>
      <w:bCs/>
      <w:sz w:val="24"/>
      <w:szCs w:val="24"/>
      <w:lang w:eastAsia="cs-CZ"/>
    </w:rPr>
  </w:style>
  <w:style w:type="paragraph" w:styleId="Nzev">
    <w:name w:val="Title"/>
    <w:basedOn w:val="Normln"/>
    <w:link w:val="NzevChar"/>
    <w:qFormat/>
    <w:rsid w:val="00E34E76"/>
    <w:pPr>
      <w:jc w:val="center"/>
    </w:pPr>
    <w:rPr>
      <w:b/>
      <w:bCs/>
      <w:sz w:val="40"/>
    </w:rPr>
  </w:style>
  <w:style w:type="character" w:customStyle="1" w:styleId="NzevChar">
    <w:name w:val="Název Char"/>
    <w:basedOn w:val="Standardnpsmoodstavce"/>
    <w:link w:val="Nzev"/>
    <w:rsid w:val="00E34E76"/>
    <w:rPr>
      <w:rFonts w:ascii="Times New Roman" w:eastAsia="Times New Roman" w:hAnsi="Times New Roman" w:cs="Times New Roman"/>
      <w:b/>
      <w:bCs/>
      <w:sz w:val="40"/>
      <w:szCs w:val="24"/>
      <w:lang w:eastAsia="cs-CZ"/>
    </w:rPr>
  </w:style>
  <w:style w:type="paragraph" w:styleId="Zkladntextodsazen">
    <w:name w:val="Body Text Indent"/>
    <w:basedOn w:val="Normln"/>
    <w:link w:val="ZkladntextodsazenChar"/>
    <w:semiHidden/>
    <w:rsid w:val="00E34E76"/>
    <w:pPr>
      <w:tabs>
        <w:tab w:val="left" w:pos="360"/>
      </w:tabs>
      <w:spacing w:line="300" w:lineRule="auto"/>
      <w:ind w:left="360" w:hanging="360"/>
      <w:jc w:val="both"/>
    </w:pPr>
  </w:style>
  <w:style w:type="character" w:customStyle="1" w:styleId="ZkladntextodsazenChar">
    <w:name w:val="Základní text odsazený Char"/>
    <w:basedOn w:val="Standardnpsmoodstavce"/>
    <w:link w:val="Zkladntextodsazen"/>
    <w:semiHidden/>
    <w:rsid w:val="00E34E7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E34E76"/>
    <w:pPr>
      <w:ind w:left="708"/>
    </w:pPr>
  </w:style>
  <w:style w:type="character" w:customStyle="1" w:styleId="Zkladntextodsazen2Char">
    <w:name w:val="Základní text odsazený 2 Char"/>
    <w:basedOn w:val="Standardnpsmoodstavce"/>
    <w:link w:val="Zkladntextodsazen2"/>
    <w:semiHidden/>
    <w:rsid w:val="00E34E76"/>
    <w:rPr>
      <w:rFonts w:ascii="Times New Roman" w:eastAsia="Times New Roman" w:hAnsi="Times New Roman" w:cs="Times New Roman"/>
      <w:sz w:val="24"/>
      <w:szCs w:val="24"/>
      <w:lang w:eastAsia="cs-CZ"/>
    </w:rPr>
  </w:style>
  <w:style w:type="paragraph" w:styleId="Zpat">
    <w:name w:val="footer"/>
    <w:basedOn w:val="Normln"/>
    <w:link w:val="ZpatChar"/>
    <w:semiHidden/>
    <w:rsid w:val="00E34E76"/>
    <w:pPr>
      <w:tabs>
        <w:tab w:val="center" w:pos="4536"/>
        <w:tab w:val="right" w:pos="9072"/>
      </w:tabs>
    </w:pPr>
  </w:style>
  <w:style w:type="character" w:customStyle="1" w:styleId="ZpatChar">
    <w:name w:val="Zápatí Char"/>
    <w:basedOn w:val="Standardnpsmoodstavce"/>
    <w:link w:val="Zpat"/>
    <w:semiHidden/>
    <w:rsid w:val="00E34E7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E34E76"/>
    <w:pPr>
      <w:tabs>
        <w:tab w:val="left" w:pos="540"/>
      </w:tabs>
      <w:ind w:left="540"/>
      <w:jc w:val="both"/>
    </w:pPr>
    <w:rPr>
      <w:sz w:val="28"/>
    </w:rPr>
  </w:style>
  <w:style w:type="character" w:customStyle="1" w:styleId="Zkladntextodsazen3Char">
    <w:name w:val="Základní text odsazený 3 Char"/>
    <w:basedOn w:val="Standardnpsmoodstavce"/>
    <w:link w:val="Zkladntextodsazen3"/>
    <w:semiHidden/>
    <w:rsid w:val="00E34E76"/>
    <w:rPr>
      <w:rFonts w:ascii="Times New Roman" w:eastAsia="Times New Roman" w:hAnsi="Times New Roman" w:cs="Times New Roman"/>
      <w:sz w:val="28"/>
      <w:szCs w:val="24"/>
      <w:lang w:eastAsia="cs-CZ"/>
    </w:rPr>
  </w:style>
  <w:style w:type="character" w:styleId="slostrnky">
    <w:name w:val="page number"/>
    <w:basedOn w:val="Standardnpsmoodstavce"/>
    <w:semiHidden/>
    <w:rsid w:val="00E34E76"/>
  </w:style>
  <w:style w:type="paragraph" w:customStyle="1" w:styleId="xl26">
    <w:name w:val="xl26"/>
    <w:basedOn w:val="Normln"/>
    <w:rsid w:val="00E34E76"/>
    <w:pPr>
      <w:spacing w:before="100" w:beforeAutospacing="1" w:after="100" w:afterAutospacing="1"/>
    </w:pPr>
    <w:rPr>
      <w:rFonts w:eastAsia="Arial Unicode MS"/>
      <w:sz w:val="28"/>
      <w:szCs w:val="28"/>
    </w:rPr>
  </w:style>
  <w:style w:type="paragraph" w:styleId="Odstavecseseznamem">
    <w:name w:val="List Paragraph"/>
    <w:aliases w:val="Odstavec,Odstavec se seznamem1,Odstavec se seznamem11,List Paragraph"/>
    <w:basedOn w:val="Normln"/>
    <w:link w:val="OdstavecseseznamemChar"/>
    <w:uiPriority w:val="34"/>
    <w:qFormat/>
    <w:rsid w:val="008E4187"/>
    <w:pPr>
      <w:ind w:left="720"/>
      <w:contextualSpacing/>
    </w:pPr>
    <w:rPr>
      <w:rFonts w:eastAsia="Calibri"/>
      <w:sz w:val="28"/>
      <w:szCs w:val="22"/>
      <w:lang w:eastAsia="en-US"/>
    </w:rPr>
  </w:style>
  <w:style w:type="paragraph" w:styleId="Textbubliny">
    <w:name w:val="Balloon Text"/>
    <w:basedOn w:val="Normln"/>
    <w:link w:val="TextbublinyChar"/>
    <w:uiPriority w:val="99"/>
    <w:semiHidden/>
    <w:unhideWhenUsed/>
    <w:rsid w:val="00303772"/>
    <w:rPr>
      <w:rFonts w:ascii="Tahoma" w:hAnsi="Tahoma" w:cs="Tahoma"/>
      <w:sz w:val="16"/>
      <w:szCs w:val="16"/>
    </w:rPr>
  </w:style>
  <w:style w:type="character" w:customStyle="1" w:styleId="TextbublinyChar">
    <w:name w:val="Text bubliny Char"/>
    <w:basedOn w:val="Standardnpsmoodstavce"/>
    <w:link w:val="Textbubliny"/>
    <w:uiPriority w:val="99"/>
    <w:semiHidden/>
    <w:rsid w:val="00303772"/>
    <w:rPr>
      <w:rFonts w:ascii="Tahoma" w:eastAsia="Times New Roman" w:hAnsi="Tahoma" w:cs="Tahoma"/>
      <w:sz w:val="16"/>
      <w:szCs w:val="16"/>
    </w:rPr>
  </w:style>
  <w:style w:type="character" w:styleId="Hypertextovodkaz">
    <w:name w:val="Hyperlink"/>
    <w:basedOn w:val="Standardnpsmoodstavce"/>
    <w:uiPriority w:val="99"/>
    <w:unhideWhenUsed/>
    <w:rsid w:val="00DE0720"/>
    <w:rPr>
      <w:color w:val="0000FF" w:themeColor="hyperlink"/>
      <w:u w:val="single"/>
    </w:rPr>
  </w:style>
  <w:style w:type="paragraph" w:styleId="Zhlav">
    <w:name w:val="header"/>
    <w:basedOn w:val="Normln"/>
    <w:link w:val="ZhlavChar"/>
    <w:uiPriority w:val="99"/>
    <w:unhideWhenUsed/>
    <w:rsid w:val="002E068D"/>
    <w:pPr>
      <w:tabs>
        <w:tab w:val="center" w:pos="4536"/>
        <w:tab w:val="right" w:pos="9072"/>
      </w:tabs>
    </w:pPr>
  </w:style>
  <w:style w:type="character" w:customStyle="1" w:styleId="ZhlavChar">
    <w:name w:val="Záhlaví Char"/>
    <w:basedOn w:val="Standardnpsmoodstavce"/>
    <w:link w:val="Zhlav"/>
    <w:uiPriority w:val="99"/>
    <w:rsid w:val="002E068D"/>
    <w:rPr>
      <w:rFonts w:ascii="Times New Roman" w:eastAsia="Times New Roman" w:hAnsi="Times New Roman"/>
      <w:sz w:val="24"/>
      <w:szCs w:val="24"/>
    </w:rPr>
  </w:style>
  <w:style w:type="paragraph" w:customStyle="1" w:styleId="KUJKdoplnek2">
    <w:name w:val="KUJK_doplnek2"/>
    <w:basedOn w:val="Normln"/>
    <w:next w:val="Normln"/>
    <w:qFormat/>
    <w:rsid w:val="00C42DE8"/>
    <w:pPr>
      <w:numPr>
        <w:ilvl w:val="1"/>
        <w:numId w:val="14"/>
      </w:numPr>
      <w:contextualSpacing/>
    </w:pPr>
    <w:rPr>
      <w:rFonts w:eastAsia="Calibri"/>
      <w:b/>
      <w:szCs w:val="28"/>
      <w:lang w:eastAsia="en-US"/>
    </w:rPr>
  </w:style>
  <w:style w:type="paragraph" w:customStyle="1" w:styleId="KUJKpolozka">
    <w:name w:val="KUJK_polozka"/>
    <w:basedOn w:val="Normln"/>
    <w:next w:val="Normln"/>
    <w:qFormat/>
    <w:rsid w:val="00C42DE8"/>
    <w:pPr>
      <w:numPr>
        <w:numId w:val="14"/>
      </w:numPr>
      <w:contextualSpacing/>
    </w:pPr>
    <w:rPr>
      <w:rFonts w:eastAsia="Calibri"/>
      <w:b/>
      <w:sz w:val="28"/>
      <w:szCs w:val="28"/>
      <w:lang w:eastAsia="en-US"/>
    </w:rPr>
  </w:style>
  <w:style w:type="paragraph" w:customStyle="1" w:styleId="Default">
    <w:name w:val="Default"/>
    <w:rsid w:val="003D24A4"/>
    <w:pPr>
      <w:autoSpaceDE w:val="0"/>
      <w:autoSpaceDN w:val="0"/>
      <w:adjustRightInd w:val="0"/>
    </w:pPr>
    <w:rPr>
      <w:rFonts w:ascii="Times New Roman" w:hAnsi="Times New Roman"/>
      <w:color w:val="000000"/>
      <w:sz w:val="24"/>
      <w:szCs w:val="24"/>
    </w:rPr>
  </w:style>
  <w:style w:type="paragraph" w:customStyle="1" w:styleId="RURUnormalni">
    <w:name w:val="RURU_normalni"/>
    <w:basedOn w:val="Normln"/>
    <w:link w:val="RURUnormalniChar"/>
    <w:qFormat/>
    <w:rsid w:val="00AC6E09"/>
    <w:pPr>
      <w:jc w:val="both"/>
    </w:pPr>
    <w:rPr>
      <w:rFonts w:ascii="Cambria" w:eastAsia="Calibri" w:hAnsi="Cambria" w:cs="Arial"/>
      <w:sz w:val="20"/>
      <w:szCs w:val="20"/>
      <w:lang w:eastAsia="en-US"/>
    </w:rPr>
  </w:style>
  <w:style w:type="character" w:customStyle="1" w:styleId="RURUnormalniChar">
    <w:name w:val="RURU_normalni Char"/>
    <w:basedOn w:val="Standardnpsmoodstavce"/>
    <w:link w:val="RURUnormalni"/>
    <w:rsid w:val="00AC6E09"/>
    <w:rPr>
      <w:rFonts w:ascii="Cambria" w:hAnsi="Cambria" w:cs="Arial"/>
      <w:lang w:eastAsia="en-US"/>
    </w:rPr>
  </w:style>
  <w:style w:type="paragraph" w:customStyle="1" w:styleId="KUJKnormal">
    <w:name w:val="KUJK_normal"/>
    <w:basedOn w:val="Normln"/>
    <w:link w:val="KUJKnormalChar"/>
    <w:qFormat/>
    <w:rsid w:val="009B6E5E"/>
    <w:pPr>
      <w:contextualSpacing/>
    </w:pPr>
    <w:rPr>
      <w:rFonts w:eastAsia="Calibri"/>
      <w:sz w:val="28"/>
      <w:szCs w:val="28"/>
      <w:lang w:eastAsia="en-US"/>
    </w:rPr>
  </w:style>
  <w:style w:type="paragraph" w:customStyle="1" w:styleId="KUJKmezeraDZ">
    <w:name w:val="KUJK_mezeraDZ"/>
    <w:basedOn w:val="Normln"/>
    <w:next w:val="Normln"/>
    <w:link w:val="KUJKmezeraDZChar"/>
    <w:qFormat/>
    <w:rsid w:val="006E6CFE"/>
    <w:pPr>
      <w:contextualSpacing/>
      <w:jc w:val="both"/>
    </w:pPr>
    <w:rPr>
      <w:rFonts w:ascii="Arial" w:hAnsi="Arial"/>
      <w:sz w:val="12"/>
      <w:szCs w:val="28"/>
      <w:lang w:eastAsia="en-US"/>
    </w:rPr>
  </w:style>
  <w:style w:type="character" w:customStyle="1" w:styleId="KUJKmezeraDZChar">
    <w:name w:val="KUJK_mezeraDZ Char"/>
    <w:link w:val="KUJKmezeraDZ"/>
    <w:locked/>
    <w:rsid w:val="006E6CFE"/>
    <w:rPr>
      <w:rFonts w:ascii="Arial" w:eastAsia="Times New Roman" w:hAnsi="Arial"/>
      <w:sz w:val="12"/>
      <w:szCs w:val="28"/>
      <w:lang w:eastAsia="en-US"/>
    </w:rPr>
  </w:style>
  <w:style w:type="character" w:customStyle="1" w:styleId="KUJKnormalChar">
    <w:name w:val="KUJK_normal Char"/>
    <w:link w:val="KUJKnormal"/>
    <w:locked/>
    <w:rsid w:val="006139E8"/>
    <w:rPr>
      <w:rFonts w:ascii="Times New Roman" w:hAnsi="Times New Roman"/>
      <w:sz w:val="28"/>
      <w:szCs w:val="28"/>
      <w:lang w:eastAsia="en-US"/>
    </w:rPr>
  </w:style>
  <w:style w:type="paragraph" w:customStyle="1" w:styleId="KUJKPolozka0">
    <w:name w:val="KUJK_Polozka"/>
    <w:basedOn w:val="KUJKnormal"/>
    <w:next w:val="KUJKnormal"/>
    <w:qFormat/>
    <w:rsid w:val="00AB591D"/>
    <w:pPr>
      <w:jc w:val="both"/>
    </w:pPr>
    <w:rPr>
      <w:rFonts w:ascii="Arial" w:hAnsi="Arial"/>
      <w:b/>
      <w:sz w:val="20"/>
    </w:rPr>
  </w:style>
  <w:style w:type="paragraph" w:customStyle="1" w:styleId="Zkladntext21">
    <w:name w:val="Základní text 21"/>
    <w:basedOn w:val="Normln"/>
    <w:rsid w:val="00B5009C"/>
    <w:pPr>
      <w:overflowPunct w:val="0"/>
      <w:autoSpaceDE w:val="0"/>
      <w:autoSpaceDN w:val="0"/>
      <w:adjustRightInd w:val="0"/>
      <w:jc w:val="both"/>
    </w:pPr>
    <w:rPr>
      <w:szCs w:val="20"/>
    </w:rPr>
  </w:style>
  <w:style w:type="paragraph" w:customStyle="1" w:styleId="Zkladnodstavec">
    <w:name w:val="[Základní odstavec]"/>
    <w:basedOn w:val="Normln"/>
    <w:rsid w:val="00C12B10"/>
    <w:pPr>
      <w:autoSpaceDE w:val="0"/>
      <w:autoSpaceDN w:val="0"/>
      <w:adjustRightInd w:val="0"/>
      <w:spacing w:line="288" w:lineRule="auto"/>
    </w:pPr>
    <w:rPr>
      <w:color w:val="000000"/>
    </w:rPr>
  </w:style>
  <w:style w:type="paragraph" w:customStyle="1" w:styleId="KRUTEXTODSTAVCE">
    <w:name w:val="_KRU_TEXT_ODSTAVCE"/>
    <w:basedOn w:val="Normln"/>
    <w:rsid w:val="002F5D69"/>
    <w:pPr>
      <w:spacing w:line="288" w:lineRule="auto"/>
    </w:pPr>
    <w:rPr>
      <w:rFonts w:ascii="Arial" w:hAnsi="Arial" w:cs="Arial"/>
      <w:sz w:val="22"/>
    </w:rPr>
  </w:style>
  <w:style w:type="paragraph" w:customStyle="1" w:styleId="KUJKtucny">
    <w:name w:val="KUJK_tucny"/>
    <w:basedOn w:val="KUJKnormal"/>
    <w:next w:val="KUJKnormal"/>
    <w:qFormat/>
    <w:rsid w:val="00C671A8"/>
    <w:rPr>
      <w:b/>
    </w:rPr>
  </w:style>
  <w:style w:type="character" w:customStyle="1" w:styleId="OdstavecseseznamemChar">
    <w:name w:val="Odstavec se seznamem Char"/>
    <w:aliases w:val="Odstavec Char,Odstavec se seznamem1 Char,Odstavec se seznamem11 Char,List Paragraph Char"/>
    <w:link w:val="Odstavecseseznamem"/>
    <w:uiPriority w:val="34"/>
    <w:locked/>
    <w:rsid w:val="003E0799"/>
    <w:rPr>
      <w:rFonts w:ascii="Times New Roman" w:hAnsi="Times New Roman"/>
      <w:sz w:val="28"/>
      <w:szCs w:val="22"/>
      <w:lang w:eastAsia="en-US"/>
    </w:rPr>
  </w:style>
  <w:style w:type="paragraph" w:customStyle="1" w:styleId="KUJKcislovany">
    <w:name w:val="KUJK_cislovany"/>
    <w:basedOn w:val="KUJKnormal"/>
    <w:next w:val="KUJKnormal"/>
    <w:qFormat/>
    <w:rsid w:val="007A4A64"/>
    <w:pPr>
      <w:numPr>
        <w:numId w:val="43"/>
      </w:numPr>
      <w:ind w:left="284" w:hanging="284"/>
      <w:jc w:val="both"/>
    </w:pPr>
    <w:rPr>
      <w:rFonts w:ascii="Arial" w:hAnsi="Arial"/>
      <w:sz w:val="20"/>
    </w:rPr>
  </w:style>
  <w:style w:type="paragraph" w:customStyle="1" w:styleId="KUJKnadpisDZ">
    <w:name w:val="KUJK_nadpisDZ"/>
    <w:basedOn w:val="KUJKtucny"/>
    <w:next w:val="KUJKmezeraDZ"/>
    <w:link w:val="KUJKnadpisDZChar"/>
    <w:qFormat/>
    <w:rsid w:val="007A4A64"/>
    <w:pPr>
      <w:jc w:val="both"/>
    </w:pPr>
    <w:rPr>
      <w:rFonts w:ascii="Arial" w:hAnsi="Arial"/>
      <w:sz w:val="20"/>
    </w:rPr>
  </w:style>
  <w:style w:type="character" w:customStyle="1" w:styleId="KUJKnadpisDZChar">
    <w:name w:val="KUJK_nadpisDZ Char"/>
    <w:link w:val="KUJKnadpisDZ"/>
    <w:rsid w:val="007A4A64"/>
    <w:rPr>
      <w:rFonts w:ascii="Arial" w:hAnsi="Arial"/>
      <w:b/>
      <w:szCs w:val="28"/>
      <w:lang w:eastAsia="en-US"/>
    </w:rPr>
  </w:style>
  <w:style w:type="paragraph" w:styleId="Podtitul">
    <w:name w:val="Subtitle"/>
    <w:basedOn w:val="Normln"/>
    <w:next w:val="Normln"/>
    <w:link w:val="PodtitulChar"/>
    <w:uiPriority w:val="11"/>
    <w:qFormat/>
    <w:rsid w:val="00AB1084"/>
    <w:pPr>
      <w:spacing w:after="60" w:line="276" w:lineRule="auto"/>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uiPriority w:val="11"/>
    <w:rsid w:val="00AB1084"/>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186">
      <w:bodyDiv w:val="1"/>
      <w:marLeft w:val="0"/>
      <w:marRight w:val="0"/>
      <w:marTop w:val="0"/>
      <w:marBottom w:val="0"/>
      <w:divBdr>
        <w:top w:val="none" w:sz="0" w:space="0" w:color="auto"/>
        <w:left w:val="none" w:sz="0" w:space="0" w:color="auto"/>
        <w:bottom w:val="none" w:sz="0" w:space="0" w:color="auto"/>
        <w:right w:val="none" w:sz="0" w:space="0" w:color="auto"/>
      </w:divBdr>
    </w:div>
    <w:div w:id="37048964">
      <w:bodyDiv w:val="1"/>
      <w:marLeft w:val="0"/>
      <w:marRight w:val="0"/>
      <w:marTop w:val="0"/>
      <w:marBottom w:val="0"/>
      <w:divBdr>
        <w:top w:val="none" w:sz="0" w:space="0" w:color="auto"/>
        <w:left w:val="none" w:sz="0" w:space="0" w:color="auto"/>
        <w:bottom w:val="none" w:sz="0" w:space="0" w:color="auto"/>
        <w:right w:val="none" w:sz="0" w:space="0" w:color="auto"/>
      </w:divBdr>
    </w:div>
    <w:div w:id="56707190">
      <w:bodyDiv w:val="1"/>
      <w:marLeft w:val="0"/>
      <w:marRight w:val="0"/>
      <w:marTop w:val="0"/>
      <w:marBottom w:val="0"/>
      <w:divBdr>
        <w:top w:val="none" w:sz="0" w:space="0" w:color="auto"/>
        <w:left w:val="none" w:sz="0" w:space="0" w:color="auto"/>
        <w:bottom w:val="none" w:sz="0" w:space="0" w:color="auto"/>
        <w:right w:val="none" w:sz="0" w:space="0" w:color="auto"/>
      </w:divBdr>
    </w:div>
    <w:div w:id="78452419">
      <w:bodyDiv w:val="1"/>
      <w:marLeft w:val="0"/>
      <w:marRight w:val="0"/>
      <w:marTop w:val="0"/>
      <w:marBottom w:val="0"/>
      <w:divBdr>
        <w:top w:val="none" w:sz="0" w:space="0" w:color="auto"/>
        <w:left w:val="none" w:sz="0" w:space="0" w:color="auto"/>
        <w:bottom w:val="none" w:sz="0" w:space="0" w:color="auto"/>
        <w:right w:val="none" w:sz="0" w:space="0" w:color="auto"/>
      </w:divBdr>
    </w:div>
    <w:div w:id="138420674">
      <w:bodyDiv w:val="1"/>
      <w:marLeft w:val="0"/>
      <w:marRight w:val="0"/>
      <w:marTop w:val="0"/>
      <w:marBottom w:val="0"/>
      <w:divBdr>
        <w:top w:val="none" w:sz="0" w:space="0" w:color="auto"/>
        <w:left w:val="none" w:sz="0" w:space="0" w:color="auto"/>
        <w:bottom w:val="none" w:sz="0" w:space="0" w:color="auto"/>
        <w:right w:val="none" w:sz="0" w:space="0" w:color="auto"/>
      </w:divBdr>
    </w:div>
    <w:div w:id="233130510">
      <w:bodyDiv w:val="1"/>
      <w:marLeft w:val="0"/>
      <w:marRight w:val="0"/>
      <w:marTop w:val="0"/>
      <w:marBottom w:val="0"/>
      <w:divBdr>
        <w:top w:val="none" w:sz="0" w:space="0" w:color="auto"/>
        <w:left w:val="none" w:sz="0" w:space="0" w:color="auto"/>
        <w:bottom w:val="none" w:sz="0" w:space="0" w:color="auto"/>
        <w:right w:val="none" w:sz="0" w:space="0" w:color="auto"/>
      </w:divBdr>
    </w:div>
    <w:div w:id="266088513">
      <w:bodyDiv w:val="1"/>
      <w:marLeft w:val="0"/>
      <w:marRight w:val="0"/>
      <w:marTop w:val="0"/>
      <w:marBottom w:val="0"/>
      <w:divBdr>
        <w:top w:val="none" w:sz="0" w:space="0" w:color="auto"/>
        <w:left w:val="none" w:sz="0" w:space="0" w:color="auto"/>
        <w:bottom w:val="none" w:sz="0" w:space="0" w:color="auto"/>
        <w:right w:val="none" w:sz="0" w:space="0" w:color="auto"/>
      </w:divBdr>
    </w:div>
    <w:div w:id="286814862">
      <w:bodyDiv w:val="1"/>
      <w:marLeft w:val="0"/>
      <w:marRight w:val="0"/>
      <w:marTop w:val="0"/>
      <w:marBottom w:val="0"/>
      <w:divBdr>
        <w:top w:val="none" w:sz="0" w:space="0" w:color="auto"/>
        <w:left w:val="none" w:sz="0" w:space="0" w:color="auto"/>
        <w:bottom w:val="none" w:sz="0" w:space="0" w:color="auto"/>
        <w:right w:val="none" w:sz="0" w:space="0" w:color="auto"/>
      </w:divBdr>
    </w:div>
    <w:div w:id="616376449">
      <w:bodyDiv w:val="1"/>
      <w:marLeft w:val="0"/>
      <w:marRight w:val="0"/>
      <w:marTop w:val="0"/>
      <w:marBottom w:val="0"/>
      <w:divBdr>
        <w:top w:val="none" w:sz="0" w:space="0" w:color="auto"/>
        <w:left w:val="none" w:sz="0" w:space="0" w:color="auto"/>
        <w:bottom w:val="none" w:sz="0" w:space="0" w:color="auto"/>
        <w:right w:val="none" w:sz="0" w:space="0" w:color="auto"/>
      </w:divBdr>
    </w:div>
    <w:div w:id="778914875">
      <w:bodyDiv w:val="1"/>
      <w:marLeft w:val="0"/>
      <w:marRight w:val="0"/>
      <w:marTop w:val="0"/>
      <w:marBottom w:val="0"/>
      <w:divBdr>
        <w:top w:val="none" w:sz="0" w:space="0" w:color="auto"/>
        <w:left w:val="none" w:sz="0" w:space="0" w:color="auto"/>
        <w:bottom w:val="none" w:sz="0" w:space="0" w:color="auto"/>
        <w:right w:val="none" w:sz="0" w:space="0" w:color="auto"/>
      </w:divBdr>
    </w:div>
    <w:div w:id="1045257592">
      <w:bodyDiv w:val="1"/>
      <w:marLeft w:val="0"/>
      <w:marRight w:val="0"/>
      <w:marTop w:val="0"/>
      <w:marBottom w:val="0"/>
      <w:divBdr>
        <w:top w:val="none" w:sz="0" w:space="0" w:color="auto"/>
        <w:left w:val="none" w:sz="0" w:space="0" w:color="auto"/>
        <w:bottom w:val="none" w:sz="0" w:space="0" w:color="auto"/>
        <w:right w:val="none" w:sz="0" w:space="0" w:color="auto"/>
      </w:divBdr>
    </w:div>
    <w:div w:id="1164317162">
      <w:bodyDiv w:val="1"/>
      <w:marLeft w:val="0"/>
      <w:marRight w:val="0"/>
      <w:marTop w:val="0"/>
      <w:marBottom w:val="0"/>
      <w:divBdr>
        <w:top w:val="none" w:sz="0" w:space="0" w:color="auto"/>
        <w:left w:val="none" w:sz="0" w:space="0" w:color="auto"/>
        <w:bottom w:val="none" w:sz="0" w:space="0" w:color="auto"/>
        <w:right w:val="none" w:sz="0" w:space="0" w:color="auto"/>
      </w:divBdr>
    </w:div>
    <w:div w:id="1667509500">
      <w:bodyDiv w:val="1"/>
      <w:marLeft w:val="0"/>
      <w:marRight w:val="0"/>
      <w:marTop w:val="0"/>
      <w:marBottom w:val="0"/>
      <w:divBdr>
        <w:top w:val="none" w:sz="0" w:space="0" w:color="auto"/>
        <w:left w:val="none" w:sz="0" w:space="0" w:color="auto"/>
        <w:bottom w:val="none" w:sz="0" w:space="0" w:color="auto"/>
        <w:right w:val="none" w:sz="0" w:space="0" w:color="auto"/>
      </w:divBdr>
    </w:div>
    <w:div w:id="1760711343">
      <w:bodyDiv w:val="1"/>
      <w:marLeft w:val="0"/>
      <w:marRight w:val="0"/>
      <w:marTop w:val="0"/>
      <w:marBottom w:val="0"/>
      <w:divBdr>
        <w:top w:val="none" w:sz="0" w:space="0" w:color="auto"/>
        <w:left w:val="none" w:sz="0" w:space="0" w:color="auto"/>
        <w:bottom w:val="none" w:sz="0" w:space="0" w:color="auto"/>
        <w:right w:val="none" w:sz="0" w:space="0" w:color="auto"/>
      </w:divBdr>
    </w:div>
    <w:div w:id="21272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kraj-jihocesky.gov.cz/gs/5-aktualizace-zu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ikor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2444-A2DF-4BD1-943E-5738516B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B712D4CF.dotm</Template>
  <TotalTime>0</TotalTime>
  <Pages>7</Pages>
  <Words>3871</Words>
  <Characters>22843</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bodlakova</dc:creator>
  <cp:lastModifiedBy>Bodláková Miroslava</cp:lastModifiedBy>
  <cp:revision>2</cp:revision>
  <cp:lastPrinted>2016-06-16T09:07:00Z</cp:lastPrinted>
  <dcterms:created xsi:type="dcterms:W3CDTF">2017-02-21T11:32:00Z</dcterms:created>
  <dcterms:modified xsi:type="dcterms:W3CDTF">2017-02-21T11:32:00Z</dcterms:modified>
</cp:coreProperties>
</file>