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8A" w:rsidRDefault="00F02B8A" w:rsidP="005F6D87">
      <w:pPr>
        <w:jc w:val="both"/>
        <w:rPr>
          <w:b/>
        </w:rPr>
      </w:pPr>
    </w:p>
    <w:p w:rsidR="00F02B8A" w:rsidRDefault="00F02B8A" w:rsidP="00531712">
      <w:pPr>
        <w:spacing w:after="0"/>
        <w:jc w:val="both"/>
        <w:rPr>
          <w:b/>
        </w:rPr>
      </w:pPr>
      <w:r>
        <w:rPr>
          <w:b/>
        </w:rPr>
        <w:t>Základní oblasti řešené v souvislosti se sloučením škol</w:t>
      </w:r>
      <w:bookmarkStart w:id="0" w:name="_GoBack"/>
      <w:bookmarkEnd w:id="0"/>
    </w:p>
    <w:p w:rsidR="00A7231D" w:rsidRPr="00F02B8A" w:rsidRDefault="006874B4" w:rsidP="00F02B8A">
      <w:pPr>
        <w:pStyle w:val="Odstavecseseznamem"/>
        <w:numPr>
          <w:ilvl w:val="0"/>
          <w:numId w:val="9"/>
        </w:numPr>
        <w:spacing w:after="0"/>
        <w:jc w:val="both"/>
        <w:rPr>
          <w:b/>
          <w:u w:val="single"/>
        </w:rPr>
      </w:pPr>
      <w:r w:rsidRPr="00F02B8A">
        <w:rPr>
          <w:b/>
          <w:u w:val="single"/>
        </w:rPr>
        <w:t xml:space="preserve">Personální oblast </w:t>
      </w:r>
    </w:p>
    <w:p w:rsidR="002275C2" w:rsidRDefault="002275C2" w:rsidP="00180699">
      <w:pPr>
        <w:spacing w:after="0"/>
        <w:jc w:val="both"/>
        <w:rPr>
          <w:b/>
        </w:rPr>
      </w:pPr>
    </w:p>
    <w:p w:rsidR="006874B4" w:rsidRDefault="006874B4" w:rsidP="00180699">
      <w:pPr>
        <w:spacing w:after="0"/>
        <w:jc w:val="both"/>
        <w:rPr>
          <w:b/>
        </w:rPr>
      </w:pPr>
      <w:r>
        <w:rPr>
          <w:b/>
        </w:rPr>
        <w:t>Kněžskodvorská 33/a</w:t>
      </w:r>
    </w:p>
    <w:p w:rsidR="00BB1DC7" w:rsidRPr="00BB1DC7" w:rsidRDefault="00513FE4" w:rsidP="00BB1DC7">
      <w:pPr>
        <w:spacing w:after="0"/>
        <w:ind w:left="5664" w:hanging="5664"/>
        <w:jc w:val="both"/>
      </w:pPr>
      <w:r w:rsidRPr="00513FE4">
        <w:rPr>
          <w:b/>
        </w:rPr>
        <w:t>Stav k 24. 6. 2016</w:t>
      </w:r>
      <w:r w:rsidR="00BB1DC7">
        <w:rPr>
          <w:b/>
        </w:rPr>
        <w:tab/>
      </w:r>
      <w:r w:rsidR="00892444">
        <w:rPr>
          <w:b/>
        </w:rPr>
        <w:t>stav k 1. 2. 2017</w:t>
      </w:r>
      <w:r w:rsidR="00BB1DC7">
        <w:rPr>
          <w:b/>
        </w:rPr>
        <w:t xml:space="preserve"> </w:t>
      </w:r>
    </w:p>
    <w:p w:rsidR="00354AB3" w:rsidRPr="00513FE4" w:rsidRDefault="00892444" w:rsidP="005F6D87">
      <w:pPr>
        <w:spacing w:after="0"/>
        <w:jc w:val="both"/>
        <w:rPr>
          <w:b/>
        </w:rPr>
      </w:pPr>
      <w:r>
        <w:t>Počet zaměstnanců:</w:t>
      </w:r>
      <w:r>
        <w:tab/>
      </w:r>
      <w:r w:rsidR="00513FE4">
        <w:t xml:space="preserve">přepočtený  </w:t>
      </w:r>
      <w:r w:rsidR="00513FE4">
        <w:tab/>
        <w:t>105,697</w:t>
      </w:r>
      <w:r>
        <w:tab/>
      </w:r>
      <w:r>
        <w:tab/>
        <w:t>přepočtený</w:t>
      </w:r>
      <w:r>
        <w:tab/>
        <w:t>100,224</w:t>
      </w:r>
    </w:p>
    <w:p w:rsidR="00513FE4" w:rsidRDefault="00513FE4" w:rsidP="005F6D87">
      <w:pPr>
        <w:spacing w:after="0"/>
        <w:jc w:val="both"/>
      </w:pPr>
      <w:r>
        <w:tab/>
      </w:r>
      <w:r>
        <w:tab/>
      </w:r>
      <w:r>
        <w:tab/>
        <w:t>fyzický</w:t>
      </w:r>
      <w:r>
        <w:tab/>
      </w:r>
      <w:r>
        <w:tab/>
        <w:t>113</w:t>
      </w:r>
      <w:r w:rsidR="00892444">
        <w:tab/>
      </w:r>
      <w:r w:rsidR="00892444">
        <w:tab/>
      </w:r>
      <w:r w:rsidR="00892444">
        <w:tab/>
        <w:t>fyzický</w:t>
      </w:r>
      <w:r w:rsidR="00892444">
        <w:tab/>
      </w:r>
      <w:r w:rsidR="00892444">
        <w:tab/>
        <w:t>108</w:t>
      </w:r>
    </w:p>
    <w:p w:rsidR="00786E3F" w:rsidRPr="00DD1ED2" w:rsidRDefault="003A034C" w:rsidP="00786E3F">
      <w:pPr>
        <w:spacing w:after="0"/>
      </w:pPr>
      <w:r>
        <w:rPr>
          <w:b/>
        </w:rPr>
        <w:t>Úspora finančních prostředků</w:t>
      </w:r>
      <w:r w:rsidR="00C85110">
        <w:rPr>
          <w:b/>
        </w:rPr>
        <w:t xml:space="preserve"> od 24. 6. 2016</w:t>
      </w:r>
      <w:r>
        <w:rPr>
          <w:b/>
        </w:rPr>
        <w:t xml:space="preserve"> </w:t>
      </w:r>
      <w:r w:rsidR="00DD1ED2">
        <w:rPr>
          <w:b/>
        </w:rPr>
        <w:t>do 31. 12. 2016</w:t>
      </w:r>
      <w:r w:rsidR="00786E3F" w:rsidRPr="00786E3F">
        <w:t xml:space="preserve"> </w:t>
      </w:r>
      <w:r w:rsidR="00786E3F">
        <w:t xml:space="preserve">byly </w:t>
      </w:r>
      <w:r w:rsidR="00786E3F" w:rsidRPr="00DD1ED2">
        <w:t>zredukovány počty pedagogických</w:t>
      </w:r>
      <w:r w:rsidR="00786E3F">
        <w:t xml:space="preserve"> i nepedagogických pracovníků </w:t>
      </w:r>
      <w:r w:rsidR="00786E3F" w:rsidRPr="00DD1ED2">
        <w:t>na úseku teoretického i praktického vyučování</w:t>
      </w:r>
      <w:r w:rsidR="00786E3F">
        <w:t xml:space="preserve"> i na VOŠ.</w:t>
      </w:r>
    </w:p>
    <w:p w:rsidR="003A034C" w:rsidRDefault="003A034C" w:rsidP="00437C0B">
      <w:pPr>
        <w:spacing w:after="0"/>
        <w:jc w:val="both"/>
        <w:rPr>
          <w:b/>
        </w:rPr>
      </w:pPr>
      <w:r>
        <w:rPr>
          <w:b/>
        </w:rPr>
        <w:t>Kč 1 140 740,-     (zdroj pro čerpání odměn listopad, prosinec 2016)</w:t>
      </w:r>
    </w:p>
    <w:p w:rsidR="00786E3F" w:rsidRDefault="00786E3F" w:rsidP="00786E3F">
      <w:pPr>
        <w:spacing w:after="0"/>
        <w:rPr>
          <w:b/>
        </w:rPr>
      </w:pPr>
    </w:p>
    <w:p w:rsidR="00352640" w:rsidRPr="00180699" w:rsidRDefault="00352640" w:rsidP="00180699">
      <w:pPr>
        <w:spacing w:after="0"/>
        <w:rPr>
          <w:b/>
        </w:rPr>
      </w:pPr>
      <w:r>
        <w:rPr>
          <w:b/>
        </w:rPr>
        <w:t>Husova 9</w:t>
      </w:r>
      <w:r w:rsidR="00180699">
        <w:rPr>
          <w:b/>
        </w:rPr>
        <w:tab/>
      </w:r>
      <w:r w:rsidR="00180699">
        <w:rPr>
          <w:b/>
        </w:rPr>
        <w:tab/>
        <w:t xml:space="preserve">stav k 1. 2. 2017 </w:t>
      </w:r>
      <w:r w:rsidR="00180699" w:rsidRPr="00180699">
        <w:t>p</w:t>
      </w:r>
      <w:r w:rsidR="001C0128">
        <w:t>očet zaměstnanců:</w:t>
      </w:r>
      <w:r w:rsidR="001C0128">
        <w:tab/>
        <w:t xml:space="preserve">přepočtený       </w:t>
      </w:r>
      <w:r w:rsidR="001C0128">
        <w:tab/>
        <w:t xml:space="preserve"> </w:t>
      </w:r>
      <w:r w:rsidR="00C0432D">
        <w:t>47,415</w:t>
      </w:r>
      <w:r w:rsidR="001C0128">
        <w:t xml:space="preserve">   </w:t>
      </w:r>
    </w:p>
    <w:p w:rsidR="00352640" w:rsidRPr="00352640" w:rsidRDefault="00352640" w:rsidP="00352640">
      <w:pPr>
        <w:spacing w:after="0"/>
        <w:ind w:left="2832" w:firstLine="708"/>
      </w:pPr>
      <w:r>
        <w:tab/>
      </w:r>
      <w:r>
        <w:tab/>
      </w:r>
      <w:r>
        <w:tab/>
      </w:r>
      <w:r w:rsidR="00C0432D">
        <w:t>f</w:t>
      </w:r>
      <w:r>
        <w:t>yzický</w:t>
      </w:r>
      <w:r w:rsidR="00C0432D">
        <w:t xml:space="preserve">                 49</w:t>
      </w:r>
    </w:p>
    <w:p w:rsidR="006874B4" w:rsidRDefault="006874B4" w:rsidP="00786E3F">
      <w:pPr>
        <w:spacing w:after="0"/>
        <w:rPr>
          <w:b/>
        </w:rPr>
      </w:pPr>
    </w:p>
    <w:p w:rsidR="00786E3F" w:rsidRDefault="006874B4" w:rsidP="00786E3F">
      <w:pPr>
        <w:spacing w:after="0"/>
        <w:rPr>
          <w:b/>
        </w:rPr>
      </w:pPr>
      <w:r>
        <w:rPr>
          <w:b/>
        </w:rPr>
        <w:t xml:space="preserve">Předpoklad -  </w:t>
      </w:r>
      <w:r w:rsidR="009131CC">
        <w:rPr>
          <w:b/>
        </w:rPr>
        <w:t>ř</w:t>
      </w:r>
      <w:r w:rsidR="00786E3F">
        <w:rPr>
          <w:b/>
        </w:rPr>
        <w:t>ešené pracovní poměry po</w:t>
      </w:r>
      <w:r w:rsidR="00786E3F" w:rsidRPr="00513FE4">
        <w:rPr>
          <w:b/>
        </w:rPr>
        <w:t> 1. 2. 2017</w:t>
      </w:r>
      <w:r w:rsidR="00786E3F">
        <w:rPr>
          <w:b/>
        </w:rPr>
        <w:t xml:space="preserve"> </w:t>
      </w:r>
      <w:r>
        <w:rPr>
          <w:b/>
        </w:rPr>
        <w:t>do 31</w:t>
      </w:r>
      <w:r w:rsidR="00786E3F">
        <w:rPr>
          <w:b/>
        </w:rPr>
        <w:t>.</w:t>
      </w:r>
      <w:r>
        <w:rPr>
          <w:b/>
        </w:rPr>
        <w:t xml:space="preserve"> 7.</w:t>
      </w:r>
      <w:r w:rsidR="00786E3F">
        <w:rPr>
          <w:b/>
        </w:rPr>
        <w:t xml:space="preserve"> 2017</w:t>
      </w:r>
      <w:r w:rsidR="001C0128">
        <w:rPr>
          <w:b/>
        </w:rPr>
        <w:t xml:space="preserve"> (</w:t>
      </w:r>
      <w:r w:rsidR="00180699">
        <w:rPr>
          <w:b/>
        </w:rPr>
        <w:t>u VOŠ do 31. 8. 2018</w:t>
      </w:r>
      <w:r w:rsidR="001C0128">
        <w:rPr>
          <w:b/>
        </w:rPr>
        <w:t>)</w:t>
      </w:r>
    </w:p>
    <w:p w:rsidR="001C0128" w:rsidRDefault="001C0128" w:rsidP="00786E3F">
      <w:pPr>
        <w:spacing w:after="0"/>
        <w:rPr>
          <w:b/>
        </w:rPr>
      </w:pPr>
    </w:p>
    <w:p w:rsidR="00786E3F" w:rsidRDefault="00786E3F" w:rsidP="00786E3F">
      <w:pPr>
        <w:spacing w:after="0"/>
        <w:rPr>
          <w:b/>
        </w:rPr>
      </w:pPr>
      <w:r>
        <w:rPr>
          <w:b/>
        </w:rPr>
        <w:t>Kněžskodvorská</w:t>
      </w:r>
      <w:r w:rsidR="00A7231D">
        <w:rPr>
          <w:b/>
        </w:rPr>
        <w:t xml:space="preserve"> 33/a</w:t>
      </w:r>
    </w:p>
    <w:p w:rsidR="00786E3F" w:rsidRPr="009D1127" w:rsidRDefault="00E61F3A" w:rsidP="00E61F3A">
      <w:pPr>
        <w:spacing w:after="0"/>
      </w:pPr>
      <w:r>
        <w:t>Školní prádelna</w:t>
      </w:r>
      <w:r w:rsidR="00786E3F" w:rsidRPr="00892444">
        <w:t xml:space="preserve"> – </w:t>
      </w:r>
      <w:r w:rsidR="00786E3F" w:rsidRPr="004C0970">
        <w:rPr>
          <w:b/>
        </w:rPr>
        <w:t>skončení pracovního poměru k 31. 3.</w:t>
      </w:r>
      <w:r w:rsidR="00786E3F" w:rsidRPr="00892444">
        <w:t xml:space="preserve"> </w:t>
      </w:r>
      <w:r w:rsidR="00786E3F" w:rsidRPr="00E61F3A">
        <w:rPr>
          <w:b/>
        </w:rPr>
        <w:t>2017</w:t>
      </w:r>
      <w:r w:rsidR="00786E3F">
        <w:t xml:space="preserve"> (na základě ekonomického rozboru předloženého ZŘ PEKO, prostory prádelny nesplňují základní hygienické parametry, vybavení prádelny</w:t>
      </w:r>
      <w:r w:rsidR="001C4F27">
        <w:t xml:space="preserve"> je řešeno</w:t>
      </w:r>
      <w:r w:rsidR="00786E3F">
        <w:t xml:space="preserve"> běžnými spotřebiči!!)</w:t>
      </w:r>
      <w:r w:rsidR="001C4F27">
        <w:tab/>
      </w:r>
      <w:r w:rsidR="001C4F27">
        <w:tab/>
      </w:r>
      <w:r w:rsidR="001C4F27">
        <w:tab/>
        <w:t>Ú</w:t>
      </w:r>
      <w:r w:rsidR="001C0128">
        <w:t>spora</w:t>
      </w:r>
      <w:r w:rsidR="00A7231D">
        <w:t xml:space="preserve"> v roce 2017 </w:t>
      </w:r>
      <w:r w:rsidR="00786E3F" w:rsidRPr="009D1127">
        <w:t>cca</w:t>
      </w:r>
      <w:r w:rsidR="001C0128">
        <w:t xml:space="preserve"> 100 </w:t>
      </w:r>
      <w:r w:rsidR="000309BB">
        <w:t>tis. Kč</w:t>
      </w:r>
    </w:p>
    <w:p w:rsidR="002275C2" w:rsidRDefault="00E61F3A" w:rsidP="00786E3F">
      <w:pPr>
        <w:spacing w:after="0"/>
      </w:pPr>
      <w:r>
        <w:t>Pedagogové - oznámené</w:t>
      </w:r>
      <w:r w:rsidR="00786E3F">
        <w:t xml:space="preserve"> </w:t>
      </w:r>
      <w:r w:rsidR="00786E3F" w:rsidRPr="004C0970">
        <w:rPr>
          <w:b/>
        </w:rPr>
        <w:t>skončení pracovního poměru k 31. 7. 2017</w:t>
      </w:r>
      <w:r w:rsidR="00A7231D">
        <w:t xml:space="preserve"> </w:t>
      </w:r>
      <w:r w:rsidR="00786E3F">
        <w:t xml:space="preserve">– odchod do starobního důchodu.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6E3F">
        <w:t>Úspora</w:t>
      </w:r>
      <w:r w:rsidR="00A7231D">
        <w:t xml:space="preserve"> v roce 2017 </w:t>
      </w:r>
      <w:r w:rsidR="00786E3F">
        <w:t>cca</w:t>
      </w:r>
      <w:r w:rsidR="00FD7E59">
        <w:t xml:space="preserve"> 155 tis.</w:t>
      </w:r>
      <w:r w:rsidR="00A7231D">
        <w:t xml:space="preserve"> Kč</w:t>
      </w:r>
      <w:r w:rsidR="002275C2">
        <w:t xml:space="preserve"> </w:t>
      </w:r>
    </w:p>
    <w:p w:rsidR="00786E3F" w:rsidRDefault="00786E3F" w:rsidP="00786E3F">
      <w:pPr>
        <w:spacing w:after="0"/>
        <w:rPr>
          <w:b/>
        </w:rPr>
      </w:pPr>
      <w:r w:rsidRPr="00786E3F">
        <w:rPr>
          <w:b/>
        </w:rPr>
        <w:t>VOŠ</w:t>
      </w:r>
    </w:p>
    <w:p w:rsidR="00786E3F" w:rsidRPr="00FD7E59" w:rsidRDefault="00786E3F" w:rsidP="00E2659A">
      <w:pPr>
        <w:spacing w:after="0"/>
      </w:pPr>
      <w:r w:rsidRPr="00FD7E59">
        <w:t>S ohledem n</w:t>
      </w:r>
      <w:r w:rsidR="001C0128">
        <w:t xml:space="preserve">a útlum VOŠ  dojde v horizontu </w:t>
      </w:r>
      <w:r w:rsidRPr="00FD7E59">
        <w:t xml:space="preserve">2 let </w:t>
      </w:r>
      <w:r w:rsidR="00E2659A">
        <w:t xml:space="preserve">ke skončení </w:t>
      </w:r>
      <w:r w:rsidRPr="00FD7E59">
        <w:t>pracovního poměru</w:t>
      </w:r>
      <w:r w:rsidR="00E2659A">
        <w:t xml:space="preserve"> zbývajících 3 pedagogů </w:t>
      </w:r>
      <w:r w:rsidR="00E2659A">
        <w:tab/>
      </w:r>
      <w:r w:rsidR="00E2659A">
        <w:tab/>
      </w:r>
      <w:r w:rsidR="00E2659A">
        <w:tab/>
      </w:r>
      <w:r w:rsidR="00E2659A">
        <w:tab/>
      </w:r>
      <w:r w:rsidR="00E2659A">
        <w:tab/>
      </w:r>
      <w:r w:rsidR="00E2659A">
        <w:tab/>
      </w:r>
      <w:r w:rsidR="00E2659A">
        <w:tab/>
      </w:r>
      <w:r w:rsidR="00A7231D">
        <w:t xml:space="preserve">Úspora </w:t>
      </w:r>
      <w:r w:rsidR="00E2659A">
        <w:t>cca 1100 tis. Kč</w:t>
      </w:r>
    </w:p>
    <w:p w:rsidR="00C0432D" w:rsidRPr="001C4F27" w:rsidRDefault="001C4F27" w:rsidP="00786E3F">
      <w:pPr>
        <w:spacing w:after="0"/>
        <w:rPr>
          <w:b/>
        </w:rPr>
      </w:pPr>
      <w:r w:rsidRPr="001C4F27">
        <w:rPr>
          <w:b/>
        </w:rPr>
        <w:t>Provozní pracovníci</w:t>
      </w:r>
    </w:p>
    <w:p w:rsidR="00786E3F" w:rsidRPr="00FD7E59" w:rsidRDefault="001C4F27" w:rsidP="00786E3F">
      <w:pPr>
        <w:spacing w:after="0"/>
      </w:pPr>
      <w:r>
        <w:t>Předpoklad s</w:t>
      </w:r>
      <w:r w:rsidR="00C0432D">
        <w:t xml:space="preserve">nížení počtu o </w:t>
      </w:r>
      <w:r>
        <w:t xml:space="preserve">cca </w:t>
      </w:r>
      <w:r w:rsidR="00C0432D">
        <w:t>2 osoby</w:t>
      </w:r>
      <w:r w:rsidR="00C0432D">
        <w:tab/>
      </w:r>
      <w:r>
        <w:tab/>
      </w:r>
      <w:r>
        <w:tab/>
      </w:r>
      <w:r>
        <w:tab/>
      </w:r>
      <w:r w:rsidR="001C0128">
        <w:t xml:space="preserve">Úspora cca </w:t>
      </w:r>
      <w:r w:rsidR="00C0432D">
        <w:t xml:space="preserve">360 </w:t>
      </w:r>
      <w:r w:rsidR="001C0128">
        <w:t>tis. Kč</w:t>
      </w:r>
    </w:p>
    <w:p w:rsidR="00F02B8A" w:rsidRDefault="00F02B8A" w:rsidP="00786E3F">
      <w:pPr>
        <w:spacing w:after="0"/>
        <w:rPr>
          <w:b/>
        </w:rPr>
      </w:pPr>
    </w:p>
    <w:p w:rsidR="00786E3F" w:rsidRDefault="00786E3F" w:rsidP="00786E3F">
      <w:pPr>
        <w:spacing w:after="0"/>
        <w:rPr>
          <w:b/>
        </w:rPr>
      </w:pPr>
      <w:r w:rsidRPr="002275C2">
        <w:rPr>
          <w:b/>
        </w:rPr>
        <w:t xml:space="preserve">V závislosti na </w:t>
      </w:r>
      <w:r w:rsidR="000309BB" w:rsidRPr="002275C2">
        <w:rPr>
          <w:b/>
        </w:rPr>
        <w:t xml:space="preserve">vývoji </w:t>
      </w:r>
      <w:r w:rsidRPr="002275C2">
        <w:rPr>
          <w:b/>
        </w:rPr>
        <w:t>přijímacího</w:t>
      </w:r>
      <w:r w:rsidR="001C0128" w:rsidRPr="002275C2">
        <w:rPr>
          <w:b/>
        </w:rPr>
        <w:t xml:space="preserve"> řízení budou </w:t>
      </w:r>
      <w:r w:rsidR="00180699" w:rsidRPr="002275C2">
        <w:rPr>
          <w:b/>
        </w:rPr>
        <w:t>v</w:t>
      </w:r>
      <w:r w:rsidR="009131CC" w:rsidRPr="002275C2">
        <w:rPr>
          <w:b/>
        </w:rPr>
        <w:t xml:space="preserve"> následující</w:t>
      </w:r>
      <w:r w:rsidR="00180699" w:rsidRPr="002275C2">
        <w:rPr>
          <w:b/>
        </w:rPr>
        <w:t xml:space="preserve">ch letech </w:t>
      </w:r>
      <w:r w:rsidR="00433FDF" w:rsidRPr="002275C2">
        <w:rPr>
          <w:b/>
        </w:rPr>
        <w:t xml:space="preserve">operativně přijímána další </w:t>
      </w:r>
      <w:r w:rsidR="00180699" w:rsidRPr="002275C2">
        <w:rPr>
          <w:b/>
        </w:rPr>
        <w:t xml:space="preserve">nutná </w:t>
      </w:r>
      <w:r w:rsidR="00433FDF" w:rsidRPr="002275C2">
        <w:rPr>
          <w:b/>
        </w:rPr>
        <w:t>opatření</w:t>
      </w:r>
      <w:r w:rsidRPr="002275C2">
        <w:rPr>
          <w:b/>
        </w:rPr>
        <w:t xml:space="preserve">. </w:t>
      </w:r>
    </w:p>
    <w:p w:rsidR="00F02B8A" w:rsidRPr="002275C2" w:rsidRDefault="00F02B8A" w:rsidP="00786E3F">
      <w:pPr>
        <w:spacing w:after="0"/>
        <w:rPr>
          <w:b/>
        </w:rPr>
      </w:pPr>
    </w:p>
    <w:p w:rsidR="00F02B8A" w:rsidRPr="00F02B8A" w:rsidRDefault="00F02B8A" w:rsidP="00F02B8A">
      <w:pPr>
        <w:pStyle w:val="Odstavecseseznamem"/>
        <w:numPr>
          <w:ilvl w:val="0"/>
          <w:numId w:val="9"/>
        </w:numPr>
        <w:spacing w:after="0"/>
        <w:rPr>
          <w:b/>
          <w:u w:val="single"/>
        </w:rPr>
      </w:pPr>
      <w:r w:rsidRPr="00F02B8A">
        <w:rPr>
          <w:b/>
          <w:u w:val="single"/>
        </w:rPr>
        <w:t>Výkony organizace</w:t>
      </w:r>
    </w:p>
    <w:p w:rsidR="001C0128" w:rsidRDefault="001C0128" w:rsidP="00CB2A48">
      <w:pPr>
        <w:spacing w:after="0"/>
        <w:rPr>
          <w:b/>
        </w:rPr>
      </w:pPr>
    </w:p>
    <w:p w:rsidR="001C0128" w:rsidRDefault="00CB2A48" w:rsidP="00CB2A48">
      <w:pPr>
        <w:spacing w:after="0"/>
        <w:rPr>
          <w:b/>
        </w:rPr>
      </w:pPr>
      <w:r w:rsidRPr="004D239E">
        <w:rPr>
          <w:b/>
        </w:rPr>
        <w:t>Vzdělávací nabídka</w:t>
      </w:r>
      <w:r w:rsidR="001C0128">
        <w:rPr>
          <w:b/>
        </w:rPr>
        <w:t xml:space="preserve"> - </w:t>
      </w:r>
      <w:r>
        <w:rPr>
          <w:b/>
        </w:rPr>
        <w:t xml:space="preserve"> počty žáků ve školním roce 2016/2017</w:t>
      </w:r>
    </w:p>
    <w:p w:rsidR="001C0128" w:rsidRPr="00CC5487" w:rsidRDefault="001C0128" w:rsidP="001C0128">
      <w:pPr>
        <w:spacing w:after="0"/>
        <w:rPr>
          <w:b/>
        </w:rPr>
      </w:pPr>
      <w:r>
        <w:rPr>
          <w:b/>
        </w:rPr>
        <w:t>Husova 9</w:t>
      </w:r>
    </w:p>
    <w:tbl>
      <w:tblPr>
        <w:tblStyle w:val="Mkatabulky"/>
        <w:tblW w:w="9097" w:type="dxa"/>
        <w:tblLook w:val="04A0" w:firstRow="1" w:lastRow="0" w:firstColumn="1" w:lastColumn="0" w:noHBand="0" w:noVBand="1"/>
      </w:tblPr>
      <w:tblGrid>
        <w:gridCol w:w="1413"/>
        <w:gridCol w:w="3827"/>
        <w:gridCol w:w="709"/>
        <w:gridCol w:w="709"/>
        <w:gridCol w:w="708"/>
        <w:gridCol w:w="709"/>
        <w:gridCol w:w="1022"/>
      </w:tblGrid>
      <w:tr w:rsidR="001C0128" w:rsidTr="009619C9">
        <w:tc>
          <w:tcPr>
            <w:tcW w:w="1413" w:type="dxa"/>
          </w:tcPr>
          <w:p w:rsidR="001C0128" w:rsidRDefault="001C0128" w:rsidP="009619C9">
            <w:pPr>
              <w:rPr>
                <w:b/>
              </w:rPr>
            </w:pPr>
            <w:r>
              <w:rPr>
                <w:b/>
              </w:rPr>
              <w:t>Kód oboru</w:t>
            </w:r>
          </w:p>
        </w:tc>
        <w:tc>
          <w:tcPr>
            <w:tcW w:w="3827" w:type="dxa"/>
          </w:tcPr>
          <w:p w:rsidR="001C0128" w:rsidRDefault="001C0128" w:rsidP="009619C9">
            <w:pPr>
              <w:rPr>
                <w:b/>
              </w:rPr>
            </w:pPr>
            <w:r>
              <w:rPr>
                <w:b/>
              </w:rPr>
              <w:t>Název oboru</w:t>
            </w:r>
          </w:p>
        </w:tc>
        <w:tc>
          <w:tcPr>
            <w:tcW w:w="709" w:type="dxa"/>
          </w:tcPr>
          <w:p w:rsidR="001C0128" w:rsidRDefault="001C0128" w:rsidP="009619C9">
            <w:pPr>
              <w:rPr>
                <w:b/>
              </w:rPr>
            </w:pPr>
            <w:r>
              <w:rPr>
                <w:b/>
              </w:rPr>
              <w:t>1.r.</w:t>
            </w:r>
          </w:p>
        </w:tc>
        <w:tc>
          <w:tcPr>
            <w:tcW w:w="709" w:type="dxa"/>
          </w:tcPr>
          <w:p w:rsidR="001C0128" w:rsidRDefault="001C0128" w:rsidP="009619C9">
            <w:pPr>
              <w:rPr>
                <w:b/>
              </w:rPr>
            </w:pPr>
            <w:r>
              <w:rPr>
                <w:b/>
              </w:rPr>
              <w:t>2.r.</w:t>
            </w:r>
          </w:p>
        </w:tc>
        <w:tc>
          <w:tcPr>
            <w:tcW w:w="708" w:type="dxa"/>
          </w:tcPr>
          <w:p w:rsidR="001C0128" w:rsidRDefault="001C0128" w:rsidP="009619C9">
            <w:pPr>
              <w:rPr>
                <w:b/>
              </w:rPr>
            </w:pPr>
            <w:r>
              <w:rPr>
                <w:b/>
              </w:rPr>
              <w:t>3.r.</w:t>
            </w:r>
          </w:p>
        </w:tc>
        <w:tc>
          <w:tcPr>
            <w:tcW w:w="709" w:type="dxa"/>
          </w:tcPr>
          <w:p w:rsidR="001C0128" w:rsidRDefault="001C0128" w:rsidP="009619C9">
            <w:pPr>
              <w:rPr>
                <w:b/>
              </w:rPr>
            </w:pPr>
            <w:r>
              <w:rPr>
                <w:b/>
              </w:rPr>
              <w:t>4.r.</w:t>
            </w:r>
          </w:p>
        </w:tc>
        <w:tc>
          <w:tcPr>
            <w:tcW w:w="1022" w:type="dxa"/>
          </w:tcPr>
          <w:p w:rsidR="001C0128" w:rsidRDefault="001C0128" w:rsidP="009619C9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</w:tr>
      <w:tr w:rsidR="001C0128" w:rsidTr="009619C9">
        <w:tc>
          <w:tcPr>
            <w:tcW w:w="1413" w:type="dxa"/>
          </w:tcPr>
          <w:p w:rsidR="001C0128" w:rsidRPr="004D239E" w:rsidRDefault="001C0128" w:rsidP="009619C9">
            <w:r>
              <w:t>66-51</w:t>
            </w:r>
            <w:r w:rsidRPr="004D239E">
              <w:t>-H/01</w:t>
            </w:r>
          </w:p>
        </w:tc>
        <w:tc>
          <w:tcPr>
            <w:tcW w:w="3827" w:type="dxa"/>
          </w:tcPr>
          <w:p w:rsidR="001C0128" w:rsidRPr="004D239E" w:rsidRDefault="001C0128" w:rsidP="009619C9">
            <w:r>
              <w:t xml:space="preserve">Prodavač </w:t>
            </w:r>
          </w:p>
        </w:tc>
        <w:tc>
          <w:tcPr>
            <w:tcW w:w="709" w:type="dxa"/>
          </w:tcPr>
          <w:p w:rsidR="001C0128" w:rsidRPr="00ED01AA" w:rsidRDefault="001C0128" w:rsidP="009619C9">
            <w:r>
              <w:t>22</w:t>
            </w:r>
          </w:p>
        </w:tc>
        <w:tc>
          <w:tcPr>
            <w:tcW w:w="709" w:type="dxa"/>
          </w:tcPr>
          <w:p w:rsidR="001C0128" w:rsidRPr="00ED01AA" w:rsidRDefault="001C0128" w:rsidP="009619C9">
            <w:r>
              <w:t>22</w:t>
            </w:r>
          </w:p>
        </w:tc>
        <w:tc>
          <w:tcPr>
            <w:tcW w:w="708" w:type="dxa"/>
          </w:tcPr>
          <w:p w:rsidR="001C0128" w:rsidRPr="00ED01AA" w:rsidRDefault="001C0128" w:rsidP="009619C9">
            <w:r>
              <w:t>20</w:t>
            </w:r>
          </w:p>
        </w:tc>
        <w:tc>
          <w:tcPr>
            <w:tcW w:w="709" w:type="dxa"/>
          </w:tcPr>
          <w:p w:rsidR="001C0128" w:rsidRPr="00ED01AA" w:rsidRDefault="001C0128" w:rsidP="009619C9">
            <w:r>
              <w:t>0</w:t>
            </w:r>
          </w:p>
        </w:tc>
        <w:tc>
          <w:tcPr>
            <w:tcW w:w="1022" w:type="dxa"/>
          </w:tcPr>
          <w:p w:rsidR="001C0128" w:rsidRPr="00ED01AA" w:rsidRDefault="001C0128" w:rsidP="009619C9">
            <w:r w:rsidRPr="00ED01AA">
              <w:t>64</w:t>
            </w:r>
          </w:p>
        </w:tc>
      </w:tr>
      <w:tr w:rsidR="001C0128" w:rsidTr="009619C9">
        <w:tc>
          <w:tcPr>
            <w:tcW w:w="1413" w:type="dxa"/>
          </w:tcPr>
          <w:p w:rsidR="001C0128" w:rsidRPr="00CB2A48" w:rsidRDefault="001C0128" w:rsidP="009619C9">
            <w:r w:rsidRPr="00CB2A48">
              <w:t>63-41-M/01</w:t>
            </w:r>
          </w:p>
        </w:tc>
        <w:tc>
          <w:tcPr>
            <w:tcW w:w="3827" w:type="dxa"/>
          </w:tcPr>
          <w:p w:rsidR="001C0128" w:rsidRPr="00CB2A48" w:rsidRDefault="001C0128" w:rsidP="009619C9">
            <w:r w:rsidRPr="00CB2A48">
              <w:t>Ekonomika a podnikání</w:t>
            </w:r>
          </w:p>
        </w:tc>
        <w:tc>
          <w:tcPr>
            <w:tcW w:w="709" w:type="dxa"/>
          </w:tcPr>
          <w:p w:rsidR="001C0128" w:rsidRPr="00CB2A48" w:rsidRDefault="001C0128" w:rsidP="009619C9">
            <w:r>
              <w:t>32</w:t>
            </w:r>
          </w:p>
        </w:tc>
        <w:tc>
          <w:tcPr>
            <w:tcW w:w="709" w:type="dxa"/>
          </w:tcPr>
          <w:p w:rsidR="001C0128" w:rsidRPr="00CB2A48" w:rsidRDefault="001C0128" w:rsidP="009619C9">
            <w:r>
              <w:t>29</w:t>
            </w:r>
          </w:p>
        </w:tc>
        <w:tc>
          <w:tcPr>
            <w:tcW w:w="708" w:type="dxa"/>
          </w:tcPr>
          <w:p w:rsidR="001C0128" w:rsidRPr="00CB2A48" w:rsidRDefault="001C0128" w:rsidP="009619C9">
            <w:r>
              <w:t>30</w:t>
            </w:r>
          </w:p>
        </w:tc>
        <w:tc>
          <w:tcPr>
            <w:tcW w:w="709" w:type="dxa"/>
          </w:tcPr>
          <w:p w:rsidR="001C0128" w:rsidRPr="00CB2A48" w:rsidRDefault="001C0128" w:rsidP="009619C9">
            <w:r>
              <w:t>26</w:t>
            </w:r>
          </w:p>
        </w:tc>
        <w:tc>
          <w:tcPr>
            <w:tcW w:w="1022" w:type="dxa"/>
          </w:tcPr>
          <w:p w:rsidR="001C0128" w:rsidRPr="00CB2A48" w:rsidRDefault="001C0128" w:rsidP="009619C9">
            <w:r>
              <w:t>114</w:t>
            </w:r>
          </w:p>
        </w:tc>
      </w:tr>
      <w:tr w:rsidR="001C0128" w:rsidTr="009619C9">
        <w:tc>
          <w:tcPr>
            <w:tcW w:w="1413" w:type="dxa"/>
          </w:tcPr>
          <w:p w:rsidR="001C0128" w:rsidRPr="004D239E" w:rsidRDefault="001C0128" w:rsidP="009619C9">
            <w:r>
              <w:t>65-42-M/01</w:t>
            </w:r>
          </w:p>
        </w:tc>
        <w:tc>
          <w:tcPr>
            <w:tcW w:w="3827" w:type="dxa"/>
          </w:tcPr>
          <w:p w:rsidR="001C0128" w:rsidRPr="004D239E" w:rsidRDefault="001C0128" w:rsidP="009619C9">
            <w:r>
              <w:t>Cestovní ruch</w:t>
            </w:r>
          </w:p>
        </w:tc>
        <w:tc>
          <w:tcPr>
            <w:tcW w:w="709" w:type="dxa"/>
          </w:tcPr>
          <w:p w:rsidR="001C0128" w:rsidRPr="00ED01AA" w:rsidRDefault="001C0128" w:rsidP="009619C9">
            <w:r>
              <w:t>52</w:t>
            </w:r>
          </w:p>
        </w:tc>
        <w:tc>
          <w:tcPr>
            <w:tcW w:w="709" w:type="dxa"/>
          </w:tcPr>
          <w:p w:rsidR="001C0128" w:rsidRPr="00ED01AA" w:rsidRDefault="001C0128" w:rsidP="009619C9">
            <w:r>
              <w:t>33</w:t>
            </w:r>
          </w:p>
        </w:tc>
        <w:tc>
          <w:tcPr>
            <w:tcW w:w="708" w:type="dxa"/>
          </w:tcPr>
          <w:p w:rsidR="001C0128" w:rsidRPr="00ED01AA" w:rsidRDefault="001C0128" w:rsidP="009619C9">
            <w:r>
              <w:t>39</w:t>
            </w:r>
          </w:p>
        </w:tc>
        <w:tc>
          <w:tcPr>
            <w:tcW w:w="709" w:type="dxa"/>
          </w:tcPr>
          <w:p w:rsidR="001C0128" w:rsidRPr="00ED01AA" w:rsidRDefault="001C0128" w:rsidP="009619C9">
            <w:r>
              <w:t>33</w:t>
            </w:r>
          </w:p>
        </w:tc>
        <w:tc>
          <w:tcPr>
            <w:tcW w:w="1022" w:type="dxa"/>
          </w:tcPr>
          <w:p w:rsidR="001C0128" w:rsidRPr="00ED01AA" w:rsidRDefault="001C0128" w:rsidP="009619C9">
            <w:r>
              <w:t>157</w:t>
            </w:r>
          </w:p>
        </w:tc>
      </w:tr>
      <w:tr w:rsidR="001C0128" w:rsidTr="009619C9">
        <w:tc>
          <w:tcPr>
            <w:tcW w:w="1413" w:type="dxa"/>
          </w:tcPr>
          <w:p w:rsidR="001C0128" w:rsidRPr="004D239E" w:rsidRDefault="001C0128" w:rsidP="009619C9">
            <w:r>
              <w:t>66-41-L/01</w:t>
            </w:r>
          </w:p>
        </w:tc>
        <w:tc>
          <w:tcPr>
            <w:tcW w:w="3827" w:type="dxa"/>
          </w:tcPr>
          <w:p w:rsidR="001C0128" w:rsidRPr="004D239E" w:rsidRDefault="001C0128" w:rsidP="009619C9">
            <w:r>
              <w:t>Obchodník</w:t>
            </w:r>
          </w:p>
        </w:tc>
        <w:tc>
          <w:tcPr>
            <w:tcW w:w="709" w:type="dxa"/>
          </w:tcPr>
          <w:p w:rsidR="001C0128" w:rsidRPr="00ED01AA" w:rsidRDefault="001C0128" w:rsidP="009619C9">
            <w:r>
              <w:t>22</w:t>
            </w:r>
          </w:p>
        </w:tc>
        <w:tc>
          <w:tcPr>
            <w:tcW w:w="709" w:type="dxa"/>
          </w:tcPr>
          <w:p w:rsidR="001C0128" w:rsidRPr="00ED01AA" w:rsidRDefault="001C0128" w:rsidP="009619C9">
            <w:r>
              <w:t>24</w:t>
            </w:r>
          </w:p>
        </w:tc>
        <w:tc>
          <w:tcPr>
            <w:tcW w:w="708" w:type="dxa"/>
          </w:tcPr>
          <w:p w:rsidR="001C0128" w:rsidRPr="00ED01AA" w:rsidRDefault="001C0128" w:rsidP="009619C9">
            <w:r>
              <w:t>28</w:t>
            </w:r>
          </w:p>
        </w:tc>
        <w:tc>
          <w:tcPr>
            <w:tcW w:w="709" w:type="dxa"/>
          </w:tcPr>
          <w:p w:rsidR="001C0128" w:rsidRPr="00ED01AA" w:rsidRDefault="001C0128" w:rsidP="009619C9">
            <w:r>
              <w:t>14</w:t>
            </w:r>
          </w:p>
        </w:tc>
        <w:tc>
          <w:tcPr>
            <w:tcW w:w="1022" w:type="dxa"/>
          </w:tcPr>
          <w:p w:rsidR="001C0128" w:rsidRPr="00ED01AA" w:rsidRDefault="001C0128" w:rsidP="009619C9">
            <w:r>
              <w:t>88</w:t>
            </w:r>
          </w:p>
        </w:tc>
      </w:tr>
      <w:tr w:rsidR="001C0128" w:rsidTr="009619C9">
        <w:tc>
          <w:tcPr>
            <w:tcW w:w="8075" w:type="dxa"/>
            <w:gridSpan w:val="6"/>
          </w:tcPr>
          <w:p w:rsidR="001C0128" w:rsidRPr="00CC5487" w:rsidRDefault="001C0128" w:rsidP="009619C9">
            <w:pPr>
              <w:rPr>
                <w:b/>
              </w:rPr>
            </w:pPr>
            <w:r w:rsidRPr="00CC5487">
              <w:rPr>
                <w:b/>
              </w:rPr>
              <w:t>Celkem žáků/ denní forma vzdělávání</w:t>
            </w:r>
          </w:p>
        </w:tc>
        <w:tc>
          <w:tcPr>
            <w:tcW w:w="1022" w:type="dxa"/>
          </w:tcPr>
          <w:p w:rsidR="001C0128" w:rsidRPr="00CC5487" w:rsidRDefault="001C0128" w:rsidP="009619C9">
            <w:pPr>
              <w:rPr>
                <w:b/>
              </w:rPr>
            </w:pPr>
            <w:r w:rsidRPr="00CC5487">
              <w:rPr>
                <w:b/>
              </w:rPr>
              <w:t>423</w:t>
            </w:r>
          </w:p>
        </w:tc>
      </w:tr>
      <w:tr w:rsidR="001C0128" w:rsidTr="009619C9">
        <w:tc>
          <w:tcPr>
            <w:tcW w:w="8075" w:type="dxa"/>
            <w:gridSpan w:val="6"/>
          </w:tcPr>
          <w:p w:rsidR="001C0128" w:rsidRPr="00CC5487" w:rsidRDefault="001C0128" w:rsidP="009619C9">
            <w:pPr>
              <w:rPr>
                <w:b/>
              </w:rPr>
            </w:pPr>
            <w:r w:rsidRPr="00CC5487">
              <w:rPr>
                <w:b/>
              </w:rPr>
              <w:t>Celkem žáků/ dálková forma vzdělávání</w:t>
            </w:r>
          </w:p>
        </w:tc>
        <w:tc>
          <w:tcPr>
            <w:tcW w:w="1022" w:type="dxa"/>
          </w:tcPr>
          <w:p w:rsidR="001C0128" w:rsidRDefault="001C0128" w:rsidP="009619C9">
            <w:pPr>
              <w:rPr>
                <w:b/>
              </w:rPr>
            </w:pPr>
            <w:r>
              <w:rPr>
                <w:b/>
              </w:rPr>
              <w:t xml:space="preserve">  94</w:t>
            </w:r>
          </w:p>
        </w:tc>
      </w:tr>
      <w:tr w:rsidR="001C0128" w:rsidTr="009619C9">
        <w:tc>
          <w:tcPr>
            <w:tcW w:w="8075" w:type="dxa"/>
            <w:gridSpan w:val="6"/>
          </w:tcPr>
          <w:p w:rsidR="001C0128" w:rsidRPr="00ED01AA" w:rsidRDefault="001C0128" w:rsidP="009619C9">
            <w:pPr>
              <w:rPr>
                <w:b/>
              </w:rPr>
            </w:pPr>
            <w:r w:rsidRPr="00ED01AA">
              <w:rPr>
                <w:b/>
              </w:rPr>
              <w:t>Celkem žáků</w:t>
            </w:r>
          </w:p>
        </w:tc>
        <w:tc>
          <w:tcPr>
            <w:tcW w:w="1022" w:type="dxa"/>
          </w:tcPr>
          <w:p w:rsidR="001C0128" w:rsidRDefault="001C0128" w:rsidP="009619C9">
            <w:pPr>
              <w:rPr>
                <w:b/>
              </w:rPr>
            </w:pPr>
            <w:r>
              <w:rPr>
                <w:b/>
              </w:rPr>
              <w:t>517</w:t>
            </w:r>
          </w:p>
        </w:tc>
      </w:tr>
    </w:tbl>
    <w:p w:rsidR="001C0128" w:rsidRDefault="001C0128" w:rsidP="00CB2A48">
      <w:pPr>
        <w:spacing w:after="0"/>
        <w:rPr>
          <w:b/>
        </w:rPr>
      </w:pPr>
    </w:p>
    <w:p w:rsidR="001C0128" w:rsidRDefault="001C0128" w:rsidP="00CB2A48">
      <w:pPr>
        <w:spacing w:after="0"/>
        <w:rPr>
          <w:b/>
        </w:rPr>
      </w:pPr>
    </w:p>
    <w:p w:rsidR="00E617F3" w:rsidRDefault="00E617F3" w:rsidP="00CB2A48">
      <w:pPr>
        <w:spacing w:after="0"/>
        <w:rPr>
          <w:b/>
        </w:rPr>
      </w:pPr>
    </w:p>
    <w:p w:rsidR="00E617F3" w:rsidRDefault="00E617F3" w:rsidP="00CB2A48">
      <w:pPr>
        <w:spacing w:after="0"/>
        <w:rPr>
          <w:b/>
        </w:rPr>
      </w:pPr>
    </w:p>
    <w:p w:rsidR="00CB2A48" w:rsidRPr="004D239E" w:rsidRDefault="00CB2A48" w:rsidP="00CB2A48">
      <w:pPr>
        <w:spacing w:after="0"/>
        <w:rPr>
          <w:b/>
        </w:rPr>
      </w:pPr>
      <w:r>
        <w:rPr>
          <w:b/>
        </w:rPr>
        <w:lastRenderedPageBreak/>
        <w:t>Kněžskodvorská</w:t>
      </w:r>
      <w:r w:rsidR="006874B4">
        <w:rPr>
          <w:b/>
        </w:rPr>
        <w:t xml:space="preserve"> 33/a</w:t>
      </w:r>
    </w:p>
    <w:p w:rsidR="00CB2A48" w:rsidRPr="00CC5487" w:rsidRDefault="00CB2A48" w:rsidP="00CB2A48">
      <w:pPr>
        <w:spacing w:after="0"/>
        <w:rPr>
          <w:b/>
        </w:rPr>
      </w:pPr>
      <w:r w:rsidRPr="00CC5487">
        <w:rPr>
          <w:b/>
        </w:rPr>
        <w:t>SŠ</w:t>
      </w:r>
    </w:p>
    <w:tbl>
      <w:tblPr>
        <w:tblStyle w:val="Mkatabulky"/>
        <w:tblW w:w="9097" w:type="dxa"/>
        <w:tblLook w:val="04A0" w:firstRow="1" w:lastRow="0" w:firstColumn="1" w:lastColumn="0" w:noHBand="0" w:noVBand="1"/>
      </w:tblPr>
      <w:tblGrid>
        <w:gridCol w:w="1413"/>
        <w:gridCol w:w="3827"/>
        <w:gridCol w:w="709"/>
        <w:gridCol w:w="709"/>
        <w:gridCol w:w="708"/>
        <w:gridCol w:w="709"/>
        <w:gridCol w:w="1022"/>
      </w:tblGrid>
      <w:tr w:rsidR="00CB2A48" w:rsidTr="004C0970">
        <w:tc>
          <w:tcPr>
            <w:tcW w:w="1413" w:type="dxa"/>
          </w:tcPr>
          <w:p w:rsidR="00CB2A48" w:rsidRDefault="00CB2A48" w:rsidP="004C0970">
            <w:pPr>
              <w:rPr>
                <w:b/>
              </w:rPr>
            </w:pPr>
            <w:r>
              <w:rPr>
                <w:b/>
              </w:rPr>
              <w:t>Kód oboru</w:t>
            </w:r>
          </w:p>
        </w:tc>
        <w:tc>
          <w:tcPr>
            <w:tcW w:w="3827" w:type="dxa"/>
          </w:tcPr>
          <w:p w:rsidR="00CB2A48" w:rsidRDefault="00CB2A48" w:rsidP="004C0970">
            <w:pPr>
              <w:rPr>
                <w:b/>
              </w:rPr>
            </w:pPr>
            <w:r>
              <w:rPr>
                <w:b/>
              </w:rPr>
              <w:t>Název oboru</w:t>
            </w:r>
          </w:p>
        </w:tc>
        <w:tc>
          <w:tcPr>
            <w:tcW w:w="709" w:type="dxa"/>
          </w:tcPr>
          <w:p w:rsidR="00CB2A48" w:rsidRDefault="00CB2A48" w:rsidP="004C0970">
            <w:pPr>
              <w:rPr>
                <w:b/>
              </w:rPr>
            </w:pPr>
            <w:r>
              <w:rPr>
                <w:b/>
              </w:rPr>
              <w:t>1.r.</w:t>
            </w:r>
          </w:p>
        </w:tc>
        <w:tc>
          <w:tcPr>
            <w:tcW w:w="709" w:type="dxa"/>
          </w:tcPr>
          <w:p w:rsidR="00CB2A48" w:rsidRDefault="00CB2A48" w:rsidP="004C0970">
            <w:pPr>
              <w:rPr>
                <w:b/>
              </w:rPr>
            </w:pPr>
            <w:r>
              <w:rPr>
                <w:b/>
              </w:rPr>
              <w:t>2.r.</w:t>
            </w:r>
          </w:p>
        </w:tc>
        <w:tc>
          <w:tcPr>
            <w:tcW w:w="708" w:type="dxa"/>
          </w:tcPr>
          <w:p w:rsidR="00CB2A48" w:rsidRDefault="00CB2A48" w:rsidP="004C0970">
            <w:pPr>
              <w:rPr>
                <w:b/>
              </w:rPr>
            </w:pPr>
            <w:r>
              <w:rPr>
                <w:b/>
              </w:rPr>
              <w:t>3.r.</w:t>
            </w:r>
          </w:p>
        </w:tc>
        <w:tc>
          <w:tcPr>
            <w:tcW w:w="709" w:type="dxa"/>
          </w:tcPr>
          <w:p w:rsidR="00CB2A48" w:rsidRDefault="00CB2A48" w:rsidP="004C0970">
            <w:pPr>
              <w:rPr>
                <w:b/>
              </w:rPr>
            </w:pPr>
            <w:r>
              <w:rPr>
                <w:b/>
              </w:rPr>
              <w:t>4.r.</w:t>
            </w:r>
          </w:p>
        </w:tc>
        <w:tc>
          <w:tcPr>
            <w:tcW w:w="1022" w:type="dxa"/>
          </w:tcPr>
          <w:p w:rsidR="00CB2A48" w:rsidRDefault="00CB2A48" w:rsidP="004C0970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</w:tr>
      <w:tr w:rsidR="00CB2A48" w:rsidTr="004C0970">
        <w:tc>
          <w:tcPr>
            <w:tcW w:w="1413" w:type="dxa"/>
          </w:tcPr>
          <w:p w:rsidR="00CB2A48" w:rsidRPr="004D239E" w:rsidRDefault="00CB2A48" w:rsidP="004C0970">
            <w:r w:rsidRPr="004D239E">
              <w:t>29-51-H/01</w:t>
            </w:r>
          </w:p>
        </w:tc>
        <w:tc>
          <w:tcPr>
            <w:tcW w:w="3827" w:type="dxa"/>
          </w:tcPr>
          <w:p w:rsidR="00CB2A48" w:rsidRPr="004D239E" w:rsidRDefault="00CB2A48" w:rsidP="004C0970">
            <w:r w:rsidRPr="004D239E">
              <w:t>Výrobce potravin</w:t>
            </w:r>
          </w:p>
        </w:tc>
        <w:tc>
          <w:tcPr>
            <w:tcW w:w="709" w:type="dxa"/>
          </w:tcPr>
          <w:p w:rsidR="00CB2A48" w:rsidRPr="00ED01AA" w:rsidRDefault="00CB2A48" w:rsidP="004C0970">
            <w:r w:rsidRPr="00ED01AA">
              <w:t>6</w:t>
            </w:r>
          </w:p>
        </w:tc>
        <w:tc>
          <w:tcPr>
            <w:tcW w:w="709" w:type="dxa"/>
          </w:tcPr>
          <w:p w:rsidR="00CB2A48" w:rsidRPr="00ED01AA" w:rsidRDefault="00CB2A48" w:rsidP="004C0970">
            <w:r w:rsidRPr="00ED01AA">
              <w:t>13</w:t>
            </w:r>
          </w:p>
        </w:tc>
        <w:tc>
          <w:tcPr>
            <w:tcW w:w="708" w:type="dxa"/>
          </w:tcPr>
          <w:p w:rsidR="00CB2A48" w:rsidRPr="00ED01AA" w:rsidRDefault="00CB2A48" w:rsidP="004C0970">
            <w:r w:rsidRPr="00ED01AA">
              <w:t>6</w:t>
            </w:r>
          </w:p>
        </w:tc>
        <w:tc>
          <w:tcPr>
            <w:tcW w:w="709" w:type="dxa"/>
          </w:tcPr>
          <w:p w:rsidR="00CB2A48" w:rsidRPr="00ED01AA" w:rsidRDefault="00CB2A48" w:rsidP="004C0970">
            <w:r>
              <w:t>0</w:t>
            </w:r>
          </w:p>
        </w:tc>
        <w:tc>
          <w:tcPr>
            <w:tcW w:w="1022" w:type="dxa"/>
          </w:tcPr>
          <w:p w:rsidR="00CB2A48" w:rsidRPr="00ED01AA" w:rsidRDefault="00CB2A48" w:rsidP="004C0970">
            <w:r w:rsidRPr="00ED01AA">
              <w:t>25</w:t>
            </w:r>
          </w:p>
        </w:tc>
      </w:tr>
      <w:tr w:rsidR="00CB2A48" w:rsidTr="004C0970">
        <w:tc>
          <w:tcPr>
            <w:tcW w:w="1413" w:type="dxa"/>
          </w:tcPr>
          <w:p w:rsidR="00CB2A48" w:rsidRPr="004D239E" w:rsidRDefault="00CB2A48" w:rsidP="004C0970">
            <w:r w:rsidRPr="004D239E">
              <w:t>29-53-H/01</w:t>
            </w:r>
          </w:p>
        </w:tc>
        <w:tc>
          <w:tcPr>
            <w:tcW w:w="3827" w:type="dxa"/>
          </w:tcPr>
          <w:p w:rsidR="00CB2A48" w:rsidRPr="004D239E" w:rsidRDefault="00CB2A48" w:rsidP="004C0970">
            <w:r w:rsidRPr="004D239E">
              <w:t>Pekař</w:t>
            </w:r>
          </w:p>
        </w:tc>
        <w:tc>
          <w:tcPr>
            <w:tcW w:w="709" w:type="dxa"/>
          </w:tcPr>
          <w:p w:rsidR="00CB2A48" w:rsidRPr="00ED01AA" w:rsidRDefault="00CB2A48" w:rsidP="004C0970">
            <w:r w:rsidRPr="00ED01AA">
              <w:t>6</w:t>
            </w:r>
          </w:p>
        </w:tc>
        <w:tc>
          <w:tcPr>
            <w:tcW w:w="709" w:type="dxa"/>
          </w:tcPr>
          <w:p w:rsidR="00CB2A48" w:rsidRPr="00ED01AA" w:rsidRDefault="00CB2A48" w:rsidP="004C0970">
            <w:r w:rsidRPr="00ED01AA">
              <w:t>4</w:t>
            </w:r>
          </w:p>
        </w:tc>
        <w:tc>
          <w:tcPr>
            <w:tcW w:w="708" w:type="dxa"/>
          </w:tcPr>
          <w:p w:rsidR="00CB2A48" w:rsidRPr="00ED01AA" w:rsidRDefault="00CB2A48" w:rsidP="004C0970">
            <w:r w:rsidRPr="00ED01AA">
              <w:t>6</w:t>
            </w:r>
          </w:p>
        </w:tc>
        <w:tc>
          <w:tcPr>
            <w:tcW w:w="709" w:type="dxa"/>
          </w:tcPr>
          <w:p w:rsidR="00CB2A48" w:rsidRPr="00ED01AA" w:rsidRDefault="00CB2A48" w:rsidP="004C0970">
            <w:r>
              <w:t>0</w:t>
            </w:r>
          </w:p>
        </w:tc>
        <w:tc>
          <w:tcPr>
            <w:tcW w:w="1022" w:type="dxa"/>
          </w:tcPr>
          <w:p w:rsidR="00CB2A48" w:rsidRPr="00ED01AA" w:rsidRDefault="00CB2A48" w:rsidP="004C0970">
            <w:r w:rsidRPr="00ED01AA">
              <w:t>16</w:t>
            </w:r>
          </w:p>
        </w:tc>
      </w:tr>
      <w:tr w:rsidR="00CB2A48" w:rsidTr="004C0970">
        <w:tc>
          <w:tcPr>
            <w:tcW w:w="1413" w:type="dxa"/>
          </w:tcPr>
          <w:p w:rsidR="00CB2A48" w:rsidRPr="004D239E" w:rsidRDefault="00CB2A48" w:rsidP="004C0970">
            <w:r w:rsidRPr="004D239E">
              <w:t>29-54-H/01</w:t>
            </w:r>
          </w:p>
        </w:tc>
        <w:tc>
          <w:tcPr>
            <w:tcW w:w="3827" w:type="dxa"/>
          </w:tcPr>
          <w:p w:rsidR="00CB2A48" w:rsidRPr="004D239E" w:rsidRDefault="00CB2A48" w:rsidP="004C0970">
            <w:r w:rsidRPr="004D239E">
              <w:t>Cukrář</w:t>
            </w:r>
          </w:p>
        </w:tc>
        <w:tc>
          <w:tcPr>
            <w:tcW w:w="709" w:type="dxa"/>
          </w:tcPr>
          <w:p w:rsidR="00CB2A48" w:rsidRPr="00ED01AA" w:rsidRDefault="00CB2A48" w:rsidP="004C0970">
            <w:r w:rsidRPr="00ED01AA">
              <w:t>35</w:t>
            </w:r>
          </w:p>
        </w:tc>
        <w:tc>
          <w:tcPr>
            <w:tcW w:w="709" w:type="dxa"/>
          </w:tcPr>
          <w:p w:rsidR="00CB2A48" w:rsidRPr="00ED01AA" w:rsidRDefault="00CB2A48" w:rsidP="004C0970">
            <w:r w:rsidRPr="00ED01AA">
              <w:t>25</w:t>
            </w:r>
          </w:p>
        </w:tc>
        <w:tc>
          <w:tcPr>
            <w:tcW w:w="708" w:type="dxa"/>
          </w:tcPr>
          <w:p w:rsidR="00CB2A48" w:rsidRPr="00ED01AA" w:rsidRDefault="00CB2A48" w:rsidP="004C0970">
            <w:r w:rsidRPr="00ED01AA">
              <w:t>23</w:t>
            </w:r>
          </w:p>
        </w:tc>
        <w:tc>
          <w:tcPr>
            <w:tcW w:w="709" w:type="dxa"/>
          </w:tcPr>
          <w:p w:rsidR="00CB2A48" w:rsidRPr="00ED01AA" w:rsidRDefault="00CB2A48" w:rsidP="004C0970">
            <w:r>
              <w:t>0</w:t>
            </w:r>
          </w:p>
        </w:tc>
        <w:tc>
          <w:tcPr>
            <w:tcW w:w="1022" w:type="dxa"/>
          </w:tcPr>
          <w:p w:rsidR="00CB2A48" w:rsidRPr="00ED01AA" w:rsidRDefault="00CB2A48" w:rsidP="004C0970">
            <w:r w:rsidRPr="00ED01AA">
              <w:t>83</w:t>
            </w:r>
          </w:p>
        </w:tc>
      </w:tr>
      <w:tr w:rsidR="00CB2A48" w:rsidTr="004C0970">
        <w:tc>
          <w:tcPr>
            <w:tcW w:w="1413" w:type="dxa"/>
          </w:tcPr>
          <w:p w:rsidR="00CB2A48" w:rsidRPr="004D239E" w:rsidRDefault="00CB2A48" w:rsidP="004C0970">
            <w:r w:rsidRPr="004D239E">
              <w:t>66-52-H/01</w:t>
            </w:r>
          </w:p>
        </w:tc>
        <w:tc>
          <w:tcPr>
            <w:tcW w:w="3827" w:type="dxa"/>
          </w:tcPr>
          <w:p w:rsidR="00CB2A48" w:rsidRPr="004D239E" w:rsidRDefault="00CB2A48" w:rsidP="004C0970">
            <w:r>
              <w:t>Aranžér</w:t>
            </w:r>
          </w:p>
        </w:tc>
        <w:tc>
          <w:tcPr>
            <w:tcW w:w="709" w:type="dxa"/>
          </w:tcPr>
          <w:p w:rsidR="00CB2A48" w:rsidRPr="00ED01AA" w:rsidRDefault="00CB2A48" w:rsidP="004C0970">
            <w:r w:rsidRPr="00ED01AA">
              <w:t>23</w:t>
            </w:r>
          </w:p>
        </w:tc>
        <w:tc>
          <w:tcPr>
            <w:tcW w:w="709" w:type="dxa"/>
          </w:tcPr>
          <w:p w:rsidR="00CB2A48" w:rsidRPr="00ED01AA" w:rsidRDefault="00CB2A48" w:rsidP="004C0970">
            <w:r w:rsidRPr="00ED01AA">
              <w:t>18</w:t>
            </w:r>
          </w:p>
        </w:tc>
        <w:tc>
          <w:tcPr>
            <w:tcW w:w="708" w:type="dxa"/>
          </w:tcPr>
          <w:p w:rsidR="00CB2A48" w:rsidRPr="00ED01AA" w:rsidRDefault="00CB2A48" w:rsidP="004C0970">
            <w:r w:rsidRPr="00ED01AA">
              <w:t>23</w:t>
            </w:r>
          </w:p>
        </w:tc>
        <w:tc>
          <w:tcPr>
            <w:tcW w:w="709" w:type="dxa"/>
          </w:tcPr>
          <w:p w:rsidR="00CB2A48" w:rsidRPr="00ED01AA" w:rsidRDefault="00CB2A48" w:rsidP="004C0970">
            <w:r>
              <w:t>0</w:t>
            </w:r>
          </w:p>
        </w:tc>
        <w:tc>
          <w:tcPr>
            <w:tcW w:w="1022" w:type="dxa"/>
          </w:tcPr>
          <w:p w:rsidR="00CB2A48" w:rsidRPr="00ED01AA" w:rsidRDefault="00CB2A48" w:rsidP="004C0970">
            <w:r w:rsidRPr="00ED01AA">
              <w:t>64</w:t>
            </w:r>
          </w:p>
        </w:tc>
      </w:tr>
      <w:tr w:rsidR="00CB2A48" w:rsidTr="004C0970">
        <w:tc>
          <w:tcPr>
            <w:tcW w:w="1413" w:type="dxa"/>
          </w:tcPr>
          <w:p w:rsidR="00CB2A48" w:rsidRPr="004D239E" w:rsidRDefault="00CB2A48" w:rsidP="004C0970">
            <w:r w:rsidRPr="004D239E">
              <w:t>69-51-H/01</w:t>
            </w:r>
          </w:p>
        </w:tc>
        <w:tc>
          <w:tcPr>
            <w:tcW w:w="3827" w:type="dxa"/>
          </w:tcPr>
          <w:p w:rsidR="00CB2A48" w:rsidRPr="004D239E" w:rsidRDefault="00CB2A48" w:rsidP="004C0970">
            <w:r w:rsidRPr="004D239E">
              <w:t>Kadeřník</w:t>
            </w:r>
          </w:p>
        </w:tc>
        <w:tc>
          <w:tcPr>
            <w:tcW w:w="709" w:type="dxa"/>
          </w:tcPr>
          <w:p w:rsidR="00CB2A48" w:rsidRPr="00ED01AA" w:rsidRDefault="00CB2A48" w:rsidP="004C0970">
            <w:r w:rsidRPr="00ED01AA">
              <w:t>59</w:t>
            </w:r>
          </w:p>
        </w:tc>
        <w:tc>
          <w:tcPr>
            <w:tcW w:w="709" w:type="dxa"/>
          </w:tcPr>
          <w:p w:rsidR="00CB2A48" w:rsidRPr="00ED01AA" w:rsidRDefault="00CB2A48" w:rsidP="004C0970">
            <w:r w:rsidRPr="00ED01AA">
              <w:t>38</w:t>
            </w:r>
          </w:p>
        </w:tc>
        <w:tc>
          <w:tcPr>
            <w:tcW w:w="708" w:type="dxa"/>
          </w:tcPr>
          <w:p w:rsidR="00CB2A48" w:rsidRPr="00ED01AA" w:rsidRDefault="00CB2A48" w:rsidP="004C0970">
            <w:r w:rsidRPr="00ED01AA">
              <w:t>47</w:t>
            </w:r>
          </w:p>
        </w:tc>
        <w:tc>
          <w:tcPr>
            <w:tcW w:w="709" w:type="dxa"/>
          </w:tcPr>
          <w:p w:rsidR="00CB2A48" w:rsidRPr="00ED01AA" w:rsidRDefault="00CB2A48" w:rsidP="004C0970">
            <w:r>
              <w:t>0</w:t>
            </w:r>
          </w:p>
        </w:tc>
        <w:tc>
          <w:tcPr>
            <w:tcW w:w="1022" w:type="dxa"/>
          </w:tcPr>
          <w:p w:rsidR="00CB2A48" w:rsidRPr="00ED01AA" w:rsidRDefault="00CB2A48" w:rsidP="004C0970">
            <w:r w:rsidRPr="00ED01AA">
              <w:t>144</w:t>
            </w:r>
          </w:p>
        </w:tc>
      </w:tr>
      <w:tr w:rsidR="00CB2A48" w:rsidTr="004C0970">
        <w:tc>
          <w:tcPr>
            <w:tcW w:w="1413" w:type="dxa"/>
          </w:tcPr>
          <w:p w:rsidR="00CB2A48" w:rsidRPr="004D239E" w:rsidRDefault="00CB2A48" w:rsidP="004C0970">
            <w:r w:rsidRPr="004D239E">
              <w:t>28-44-M/01</w:t>
            </w:r>
          </w:p>
        </w:tc>
        <w:tc>
          <w:tcPr>
            <w:tcW w:w="3827" w:type="dxa"/>
          </w:tcPr>
          <w:p w:rsidR="00CB2A48" w:rsidRPr="004D239E" w:rsidRDefault="00CB2A48" w:rsidP="004C0970">
            <w:r w:rsidRPr="004D239E">
              <w:t>Aplikovaná chemie</w:t>
            </w:r>
          </w:p>
        </w:tc>
        <w:tc>
          <w:tcPr>
            <w:tcW w:w="709" w:type="dxa"/>
          </w:tcPr>
          <w:p w:rsidR="00CB2A48" w:rsidRPr="00ED01AA" w:rsidRDefault="00CB2A48" w:rsidP="004C0970">
            <w:r w:rsidRPr="00ED01AA">
              <w:t>22</w:t>
            </w:r>
          </w:p>
        </w:tc>
        <w:tc>
          <w:tcPr>
            <w:tcW w:w="709" w:type="dxa"/>
          </w:tcPr>
          <w:p w:rsidR="00CB2A48" w:rsidRPr="00ED01AA" w:rsidRDefault="00CB2A48" w:rsidP="004C0970">
            <w:r w:rsidRPr="00ED01AA">
              <w:t>35</w:t>
            </w:r>
          </w:p>
        </w:tc>
        <w:tc>
          <w:tcPr>
            <w:tcW w:w="708" w:type="dxa"/>
          </w:tcPr>
          <w:p w:rsidR="00CB2A48" w:rsidRPr="00ED01AA" w:rsidRDefault="00CB2A48" w:rsidP="004C0970">
            <w:r w:rsidRPr="00ED01AA">
              <w:t>21</w:t>
            </w:r>
          </w:p>
        </w:tc>
        <w:tc>
          <w:tcPr>
            <w:tcW w:w="709" w:type="dxa"/>
          </w:tcPr>
          <w:p w:rsidR="00CB2A48" w:rsidRPr="00ED01AA" w:rsidRDefault="00CB2A48" w:rsidP="004C0970">
            <w:r w:rsidRPr="00ED01AA">
              <w:t>24</w:t>
            </w:r>
          </w:p>
        </w:tc>
        <w:tc>
          <w:tcPr>
            <w:tcW w:w="1022" w:type="dxa"/>
          </w:tcPr>
          <w:p w:rsidR="00CB2A48" w:rsidRPr="00ED01AA" w:rsidRDefault="00CB2A48" w:rsidP="004C0970">
            <w:r w:rsidRPr="00ED01AA">
              <w:t>201</w:t>
            </w:r>
          </w:p>
        </w:tc>
      </w:tr>
      <w:tr w:rsidR="00CB2A48" w:rsidTr="004C0970">
        <w:tc>
          <w:tcPr>
            <w:tcW w:w="1413" w:type="dxa"/>
          </w:tcPr>
          <w:p w:rsidR="00CB2A48" w:rsidRPr="004D239E" w:rsidRDefault="00CB2A48" w:rsidP="004C0970">
            <w:r w:rsidRPr="004D239E">
              <w:t>34-56-L/01</w:t>
            </w:r>
          </w:p>
        </w:tc>
        <w:tc>
          <w:tcPr>
            <w:tcW w:w="3827" w:type="dxa"/>
          </w:tcPr>
          <w:p w:rsidR="00CB2A48" w:rsidRPr="004D239E" w:rsidRDefault="00CB2A48" w:rsidP="004C0970">
            <w:r w:rsidRPr="004D239E">
              <w:t>Fotograf</w:t>
            </w:r>
          </w:p>
        </w:tc>
        <w:tc>
          <w:tcPr>
            <w:tcW w:w="709" w:type="dxa"/>
          </w:tcPr>
          <w:p w:rsidR="00CB2A48" w:rsidRPr="00ED01AA" w:rsidRDefault="00CB2A48" w:rsidP="004C0970">
            <w:r w:rsidRPr="00ED01AA">
              <w:t>18</w:t>
            </w:r>
          </w:p>
        </w:tc>
        <w:tc>
          <w:tcPr>
            <w:tcW w:w="709" w:type="dxa"/>
          </w:tcPr>
          <w:p w:rsidR="00CB2A48" w:rsidRPr="00ED01AA" w:rsidRDefault="00CB2A48" w:rsidP="004C0970">
            <w:r w:rsidRPr="00ED01AA">
              <w:t>11</w:t>
            </w:r>
          </w:p>
        </w:tc>
        <w:tc>
          <w:tcPr>
            <w:tcW w:w="708" w:type="dxa"/>
          </w:tcPr>
          <w:p w:rsidR="00CB2A48" w:rsidRPr="00ED01AA" w:rsidRDefault="00CB2A48" w:rsidP="004C0970">
            <w:r w:rsidRPr="00ED01AA">
              <w:t>21</w:t>
            </w:r>
          </w:p>
        </w:tc>
        <w:tc>
          <w:tcPr>
            <w:tcW w:w="709" w:type="dxa"/>
          </w:tcPr>
          <w:p w:rsidR="00CB2A48" w:rsidRPr="00ED01AA" w:rsidRDefault="00CB2A48" w:rsidP="004C0970">
            <w:r w:rsidRPr="00ED01AA">
              <w:t>19</w:t>
            </w:r>
          </w:p>
        </w:tc>
        <w:tc>
          <w:tcPr>
            <w:tcW w:w="1022" w:type="dxa"/>
          </w:tcPr>
          <w:p w:rsidR="00CB2A48" w:rsidRPr="00ED01AA" w:rsidRDefault="00CB2A48" w:rsidP="004C0970">
            <w:r w:rsidRPr="00ED01AA">
              <w:t>69</w:t>
            </w:r>
          </w:p>
        </w:tc>
      </w:tr>
      <w:tr w:rsidR="00CB2A48" w:rsidTr="004C0970">
        <w:tc>
          <w:tcPr>
            <w:tcW w:w="1413" w:type="dxa"/>
          </w:tcPr>
          <w:p w:rsidR="00CB2A48" w:rsidRPr="005F6D87" w:rsidRDefault="00CB2A48" w:rsidP="004C0970">
            <w:pPr>
              <w:rPr>
                <w:color w:val="FF0000"/>
              </w:rPr>
            </w:pPr>
            <w:r w:rsidRPr="005F6D87">
              <w:rPr>
                <w:color w:val="FF0000"/>
              </w:rPr>
              <w:t>63-41-M/01</w:t>
            </w:r>
          </w:p>
        </w:tc>
        <w:tc>
          <w:tcPr>
            <w:tcW w:w="3827" w:type="dxa"/>
          </w:tcPr>
          <w:p w:rsidR="00CB2A48" w:rsidRPr="005F6D87" w:rsidRDefault="00CB2A48" w:rsidP="004C0970">
            <w:pPr>
              <w:rPr>
                <w:color w:val="FF0000"/>
              </w:rPr>
            </w:pPr>
            <w:r w:rsidRPr="005F6D87">
              <w:rPr>
                <w:color w:val="FF0000"/>
              </w:rPr>
              <w:t>Ekonomika a podnikání</w:t>
            </w:r>
          </w:p>
        </w:tc>
        <w:tc>
          <w:tcPr>
            <w:tcW w:w="709" w:type="dxa"/>
          </w:tcPr>
          <w:p w:rsidR="00CB2A48" w:rsidRPr="005F6D87" w:rsidRDefault="00CB2A48" w:rsidP="004C0970">
            <w:pPr>
              <w:rPr>
                <w:color w:val="FF0000"/>
              </w:rPr>
            </w:pPr>
            <w:r w:rsidRPr="005F6D87">
              <w:rPr>
                <w:color w:val="FF0000"/>
              </w:rPr>
              <w:t>0</w:t>
            </w:r>
          </w:p>
        </w:tc>
        <w:tc>
          <w:tcPr>
            <w:tcW w:w="709" w:type="dxa"/>
          </w:tcPr>
          <w:p w:rsidR="00CB2A48" w:rsidRPr="005F6D87" w:rsidRDefault="00CB2A48" w:rsidP="004C0970">
            <w:pPr>
              <w:rPr>
                <w:color w:val="FF0000"/>
              </w:rPr>
            </w:pPr>
            <w:r w:rsidRPr="005F6D87"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CB2A48" w:rsidRPr="005F6D87" w:rsidRDefault="00CB2A48" w:rsidP="004C0970">
            <w:pPr>
              <w:rPr>
                <w:color w:val="FF0000"/>
              </w:rPr>
            </w:pPr>
            <w:r w:rsidRPr="005F6D87">
              <w:rPr>
                <w:color w:val="FF0000"/>
              </w:rPr>
              <w:t>8</w:t>
            </w:r>
          </w:p>
        </w:tc>
        <w:tc>
          <w:tcPr>
            <w:tcW w:w="709" w:type="dxa"/>
          </w:tcPr>
          <w:p w:rsidR="00CB2A48" w:rsidRPr="005F6D87" w:rsidRDefault="00CB2A48" w:rsidP="004C0970">
            <w:pPr>
              <w:rPr>
                <w:color w:val="FF0000"/>
              </w:rPr>
            </w:pPr>
            <w:r w:rsidRPr="005F6D87">
              <w:rPr>
                <w:color w:val="FF0000"/>
              </w:rPr>
              <w:t>20</w:t>
            </w:r>
          </w:p>
        </w:tc>
        <w:tc>
          <w:tcPr>
            <w:tcW w:w="1022" w:type="dxa"/>
          </w:tcPr>
          <w:p w:rsidR="00CB2A48" w:rsidRPr="005F6D87" w:rsidRDefault="00CB2A48" w:rsidP="004C0970">
            <w:pPr>
              <w:rPr>
                <w:color w:val="FF0000"/>
              </w:rPr>
            </w:pPr>
            <w:r w:rsidRPr="005F6D87">
              <w:rPr>
                <w:color w:val="FF0000"/>
              </w:rPr>
              <w:t>28</w:t>
            </w:r>
          </w:p>
        </w:tc>
      </w:tr>
      <w:tr w:rsidR="00CB2A48" w:rsidTr="004C0970">
        <w:tc>
          <w:tcPr>
            <w:tcW w:w="1413" w:type="dxa"/>
          </w:tcPr>
          <w:p w:rsidR="00CB2A48" w:rsidRPr="004D239E" w:rsidRDefault="00CB2A48" w:rsidP="004C0970">
            <w:r>
              <w:t>69-41-L/01</w:t>
            </w:r>
          </w:p>
        </w:tc>
        <w:tc>
          <w:tcPr>
            <w:tcW w:w="3827" w:type="dxa"/>
          </w:tcPr>
          <w:p w:rsidR="00CB2A48" w:rsidRPr="004D239E" w:rsidRDefault="00CB2A48" w:rsidP="004C0970">
            <w:r>
              <w:t>Kosmetické služby</w:t>
            </w:r>
          </w:p>
        </w:tc>
        <w:tc>
          <w:tcPr>
            <w:tcW w:w="709" w:type="dxa"/>
          </w:tcPr>
          <w:p w:rsidR="00CB2A48" w:rsidRPr="00ED01AA" w:rsidRDefault="00CB2A48" w:rsidP="004C0970">
            <w:r w:rsidRPr="00ED01AA">
              <w:t>26</w:t>
            </w:r>
          </w:p>
        </w:tc>
        <w:tc>
          <w:tcPr>
            <w:tcW w:w="709" w:type="dxa"/>
          </w:tcPr>
          <w:p w:rsidR="00CB2A48" w:rsidRPr="00ED01AA" w:rsidRDefault="00CB2A48" w:rsidP="004C0970">
            <w:r w:rsidRPr="00ED01AA">
              <w:t>22</w:t>
            </w:r>
          </w:p>
        </w:tc>
        <w:tc>
          <w:tcPr>
            <w:tcW w:w="708" w:type="dxa"/>
          </w:tcPr>
          <w:p w:rsidR="00CB2A48" w:rsidRPr="00ED01AA" w:rsidRDefault="00CB2A48" w:rsidP="004C0970">
            <w:r w:rsidRPr="00ED01AA">
              <w:t>11</w:t>
            </w:r>
          </w:p>
        </w:tc>
        <w:tc>
          <w:tcPr>
            <w:tcW w:w="709" w:type="dxa"/>
          </w:tcPr>
          <w:p w:rsidR="00CB2A48" w:rsidRPr="00ED01AA" w:rsidRDefault="00CB2A48" w:rsidP="004C0970">
            <w:r w:rsidRPr="00ED01AA">
              <w:t>19</w:t>
            </w:r>
          </w:p>
        </w:tc>
        <w:tc>
          <w:tcPr>
            <w:tcW w:w="1022" w:type="dxa"/>
          </w:tcPr>
          <w:p w:rsidR="00CB2A48" w:rsidRPr="00ED01AA" w:rsidRDefault="00CB2A48" w:rsidP="004C0970">
            <w:r w:rsidRPr="00ED01AA">
              <w:t>78</w:t>
            </w:r>
          </w:p>
        </w:tc>
      </w:tr>
      <w:tr w:rsidR="00CB2A48" w:rsidTr="004C0970">
        <w:tc>
          <w:tcPr>
            <w:tcW w:w="1413" w:type="dxa"/>
          </w:tcPr>
          <w:p w:rsidR="00CB2A48" w:rsidRPr="004D239E" w:rsidRDefault="00CB2A48" w:rsidP="004C0970">
            <w:r>
              <w:t>64-41-L/51</w:t>
            </w:r>
          </w:p>
        </w:tc>
        <w:tc>
          <w:tcPr>
            <w:tcW w:w="3827" w:type="dxa"/>
          </w:tcPr>
          <w:p w:rsidR="00CB2A48" w:rsidRPr="004D239E" w:rsidRDefault="00CB2A48" w:rsidP="004C0970">
            <w:r>
              <w:t>Podnikání</w:t>
            </w:r>
          </w:p>
        </w:tc>
        <w:tc>
          <w:tcPr>
            <w:tcW w:w="709" w:type="dxa"/>
          </w:tcPr>
          <w:p w:rsidR="00CB2A48" w:rsidRPr="00ED01AA" w:rsidRDefault="00CB2A48" w:rsidP="004C0970">
            <w:r w:rsidRPr="00ED01AA">
              <w:t>25</w:t>
            </w:r>
          </w:p>
        </w:tc>
        <w:tc>
          <w:tcPr>
            <w:tcW w:w="709" w:type="dxa"/>
          </w:tcPr>
          <w:p w:rsidR="00CB2A48" w:rsidRPr="00ED01AA" w:rsidRDefault="00CB2A48" w:rsidP="004C0970">
            <w:r w:rsidRPr="00ED01AA">
              <w:t>13</w:t>
            </w:r>
          </w:p>
        </w:tc>
        <w:tc>
          <w:tcPr>
            <w:tcW w:w="708" w:type="dxa"/>
          </w:tcPr>
          <w:p w:rsidR="00CB2A48" w:rsidRPr="00ED01AA" w:rsidRDefault="00CB2A48" w:rsidP="004C0970">
            <w:r>
              <w:t>0</w:t>
            </w:r>
          </w:p>
        </w:tc>
        <w:tc>
          <w:tcPr>
            <w:tcW w:w="709" w:type="dxa"/>
          </w:tcPr>
          <w:p w:rsidR="00CB2A48" w:rsidRPr="00ED01AA" w:rsidRDefault="00CB2A48" w:rsidP="004C0970">
            <w:r>
              <w:t>0</w:t>
            </w:r>
          </w:p>
        </w:tc>
        <w:tc>
          <w:tcPr>
            <w:tcW w:w="1022" w:type="dxa"/>
          </w:tcPr>
          <w:p w:rsidR="00CB2A48" w:rsidRPr="00ED01AA" w:rsidRDefault="00CB2A48" w:rsidP="004C0970">
            <w:r w:rsidRPr="00ED01AA">
              <w:t>38</w:t>
            </w:r>
          </w:p>
        </w:tc>
      </w:tr>
      <w:tr w:rsidR="00CB2A48" w:rsidTr="004C0970">
        <w:tc>
          <w:tcPr>
            <w:tcW w:w="8075" w:type="dxa"/>
            <w:gridSpan w:val="6"/>
          </w:tcPr>
          <w:p w:rsidR="00CB2A48" w:rsidRPr="00CC5487" w:rsidRDefault="00CB2A48" w:rsidP="004C0970">
            <w:pPr>
              <w:rPr>
                <w:b/>
              </w:rPr>
            </w:pPr>
            <w:r w:rsidRPr="00CC5487">
              <w:rPr>
                <w:b/>
              </w:rPr>
              <w:t>Celkem žáků/ denní forma vzdělávání</w:t>
            </w:r>
          </w:p>
        </w:tc>
        <w:tc>
          <w:tcPr>
            <w:tcW w:w="1022" w:type="dxa"/>
          </w:tcPr>
          <w:p w:rsidR="00CB2A48" w:rsidRDefault="00CB2A48" w:rsidP="004C0970">
            <w:pPr>
              <w:rPr>
                <w:b/>
              </w:rPr>
            </w:pPr>
            <w:r>
              <w:rPr>
                <w:b/>
              </w:rPr>
              <w:t>647</w:t>
            </w:r>
          </w:p>
        </w:tc>
      </w:tr>
      <w:tr w:rsidR="00CB2A48" w:rsidTr="004C0970">
        <w:tc>
          <w:tcPr>
            <w:tcW w:w="8075" w:type="dxa"/>
            <w:gridSpan w:val="6"/>
          </w:tcPr>
          <w:p w:rsidR="00CB2A48" w:rsidRPr="00CC5487" w:rsidRDefault="00CB2A48" w:rsidP="004C0970">
            <w:pPr>
              <w:rPr>
                <w:b/>
              </w:rPr>
            </w:pPr>
            <w:r w:rsidRPr="00CC5487">
              <w:rPr>
                <w:b/>
              </w:rPr>
              <w:t>Celkem žáků/ dálková forma vzdělávání</w:t>
            </w:r>
          </w:p>
        </w:tc>
        <w:tc>
          <w:tcPr>
            <w:tcW w:w="1022" w:type="dxa"/>
          </w:tcPr>
          <w:p w:rsidR="00CB2A48" w:rsidRDefault="00CC5487" w:rsidP="004C097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874B4">
              <w:rPr>
                <w:b/>
              </w:rPr>
              <w:t xml:space="preserve"> </w:t>
            </w:r>
            <w:r>
              <w:rPr>
                <w:b/>
              </w:rPr>
              <w:t>62</w:t>
            </w:r>
          </w:p>
        </w:tc>
      </w:tr>
      <w:tr w:rsidR="00CB2A48" w:rsidTr="004C0970">
        <w:tc>
          <w:tcPr>
            <w:tcW w:w="8075" w:type="dxa"/>
            <w:gridSpan w:val="6"/>
          </w:tcPr>
          <w:p w:rsidR="00CB2A48" w:rsidRPr="00ED01AA" w:rsidRDefault="00CB2A48" w:rsidP="004C0970">
            <w:pPr>
              <w:rPr>
                <w:b/>
              </w:rPr>
            </w:pPr>
            <w:r w:rsidRPr="00ED01AA">
              <w:rPr>
                <w:b/>
              </w:rPr>
              <w:t>Celkem žáků</w:t>
            </w:r>
          </w:p>
        </w:tc>
        <w:tc>
          <w:tcPr>
            <w:tcW w:w="1022" w:type="dxa"/>
          </w:tcPr>
          <w:p w:rsidR="00CB2A48" w:rsidRDefault="00CB2A48" w:rsidP="004C0970">
            <w:pPr>
              <w:rPr>
                <w:b/>
              </w:rPr>
            </w:pPr>
            <w:r>
              <w:rPr>
                <w:b/>
              </w:rPr>
              <w:t>709</w:t>
            </w:r>
          </w:p>
        </w:tc>
      </w:tr>
    </w:tbl>
    <w:p w:rsidR="00CB2A48" w:rsidRDefault="00CB2A48" w:rsidP="00CB2A48">
      <w:pPr>
        <w:spacing w:after="0"/>
        <w:rPr>
          <w:b/>
        </w:rPr>
      </w:pPr>
    </w:p>
    <w:p w:rsidR="00CB2A48" w:rsidRDefault="00CB2A48" w:rsidP="00CB2A48">
      <w:pPr>
        <w:spacing w:after="0"/>
        <w:rPr>
          <w:b/>
        </w:rPr>
      </w:pPr>
      <w:r w:rsidRPr="004D239E">
        <w:rPr>
          <w:b/>
        </w:rPr>
        <w:t>VOŠ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413"/>
        <w:gridCol w:w="4649"/>
        <w:gridCol w:w="596"/>
        <w:gridCol w:w="708"/>
        <w:gridCol w:w="709"/>
        <w:gridCol w:w="992"/>
      </w:tblGrid>
      <w:tr w:rsidR="00CB2A48" w:rsidTr="004C0970">
        <w:tc>
          <w:tcPr>
            <w:tcW w:w="1413" w:type="dxa"/>
          </w:tcPr>
          <w:p w:rsidR="00CB2A48" w:rsidRDefault="00CB2A48" w:rsidP="004C0970">
            <w:pPr>
              <w:rPr>
                <w:b/>
              </w:rPr>
            </w:pPr>
            <w:r>
              <w:rPr>
                <w:b/>
              </w:rPr>
              <w:t>Kód oboru</w:t>
            </w:r>
          </w:p>
        </w:tc>
        <w:tc>
          <w:tcPr>
            <w:tcW w:w="4649" w:type="dxa"/>
          </w:tcPr>
          <w:p w:rsidR="00CB2A48" w:rsidRDefault="00CB2A48" w:rsidP="004C0970">
            <w:pPr>
              <w:rPr>
                <w:b/>
              </w:rPr>
            </w:pPr>
            <w:r>
              <w:rPr>
                <w:b/>
              </w:rPr>
              <w:t>Název oboru</w:t>
            </w:r>
          </w:p>
        </w:tc>
        <w:tc>
          <w:tcPr>
            <w:tcW w:w="596" w:type="dxa"/>
          </w:tcPr>
          <w:p w:rsidR="00CB2A48" w:rsidRDefault="00CB2A48" w:rsidP="004C0970">
            <w:pPr>
              <w:rPr>
                <w:b/>
              </w:rPr>
            </w:pPr>
            <w:r>
              <w:rPr>
                <w:b/>
              </w:rPr>
              <w:t>1.r.</w:t>
            </w:r>
          </w:p>
        </w:tc>
        <w:tc>
          <w:tcPr>
            <w:tcW w:w="708" w:type="dxa"/>
          </w:tcPr>
          <w:p w:rsidR="00CB2A48" w:rsidRDefault="00CB2A48" w:rsidP="004C0970">
            <w:pPr>
              <w:rPr>
                <w:b/>
              </w:rPr>
            </w:pPr>
            <w:r>
              <w:rPr>
                <w:b/>
              </w:rPr>
              <w:t>2.r.</w:t>
            </w:r>
          </w:p>
        </w:tc>
        <w:tc>
          <w:tcPr>
            <w:tcW w:w="709" w:type="dxa"/>
          </w:tcPr>
          <w:p w:rsidR="00CB2A48" w:rsidRDefault="00CB2A48" w:rsidP="004C0970">
            <w:pPr>
              <w:rPr>
                <w:b/>
              </w:rPr>
            </w:pPr>
            <w:r>
              <w:rPr>
                <w:b/>
              </w:rPr>
              <w:t>3.r.</w:t>
            </w:r>
          </w:p>
        </w:tc>
        <w:tc>
          <w:tcPr>
            <w:tcW w:w="992" w:type="dxa"/>
          </w:tcPr>
          <w:p w:rsidR="00CB2A48" w:rsidRDefault="00CB2A48" w:rsidP="004C0970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</w:tr>
      <w:tr w:rsidR="00CB2A48" w:rsidTr="004C0970">
        <w:tc>
          <w:tcPr>
            <w:tcW w:w="1413" w:type="dxa"/>
          </w:tcPr>
          <w:p w:rsidR="00CB2A48" w:rsidRPr="00BE48A3" w:rsidRDefault="00CB2A48" w:rsidP="004C0970">
            <w:pPr>
              <w:rPr>
                <w:color w:val="FF0000"/>
              </w:rPr>
            </w:pPr>
            <w:r w:rsidRPr="00BE48A3">
              <w:rPr>
                <w:color w:val="FF0000"/>
              </w:rPr>
              <w:t>63-41-N/20</w:t>
            </w:r>
          </w:p>
        </w:tc>
        <w:tc>
          <w:tcPr>
            <w:tcW w:w="4649" w:type="dxa"/>
          </w:tcPr>
          <w:p w:rsidR="00CB2A48" w:rsidRPr="00BE48A3" w:rsidRDefault="00CB2A48" w:rsidP="004C0970">
            <w:pPr>
              <w:rPr>
                <w:color w:val="FF0000"/>
              </w:rPr>
            </w:pPr>
            <w:r w:rsidRPr="00BE48A3">
              <w:rPr>
                <w:color w:val="FF0000"/>
              </w:rPr>
              <w:t>Obchodní podnikání (končí, nelze nabízet od 1.9.2017)</w:t>
            </w:r>
          </w:p>
        </w:tc>
        <w:tc>
          <w:tcPr>
            <w:tcW w:w="596" w:type="dxa"/>
          </w:tcPr>
          <w:p w:rsidR="00CB2A48" w:rsidRPr="00BE48A3" w:rsidRDefault="00CB2A48" w:rsidP="004C0970">
            <w:pPr>
              <w:rPr>
                <w:color w:val="FF0000"/>
              </w:rPr>
            </w:pPr>
            <w:r w:rsidRPr="00BE48A3"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CB2A48" w:rsidRPr="00BE48A3" w:rsidRDefault="00CB2A48" w:rsidP="004C0970">
            <w:pPr>
              <w:rPr>
                <w:color w:val="FF0000"/>
              </w:rPr>
            </w:pPr>
            <w:r w:rsidRPr="00BE48A3">
              <w:rPr>
                <w:color w:val="FF0000"/>
              </w:rPr>
              <w:t>0</w:t>
            </w:r>
          </w:p>
        </w:tc>
        <w:tc>
          <w:tcPr>
            <w:tcW w:w="709" w:type="dxa"/>
          </w:tcPr>
          <w:p w:rsidR="00CB2A48" w:rsidRPr="00BE48A3" w:rsidRDefault="00CB2A48" w:rsidP="004C0970">
            <w:pPr>
              <w:rPr>
                <w:color w:val="FF0000"/>
              </w:rPr>
            </w:pPr>
            <w:r w:rsidRPr="00BE48A3">
              <w:rPr>
                <w:color w:val="FF0000"/>
              </w:rPr>
              <w:t>11</w:t>
            </w:r>
          </w:p>
        </w:tc>
        <w:tc>
          <w:tcPr>
            <w:tcW w:w="992" w:type="dxa"/>
          </w:tcPr>
          <w:p w:rsidR="00CB2A48" w:rsidRPr="00BE48A3" w:rsidRDefault="00CB2A48" w:rsidP="004C0970">
            <w:pPr>
              <w:rPr>
                <w:color w:val="FF0000"/>
              </w:rPr>
            </w:pPr>
            <w:r w:rsidRPr="00BE48A3">
              <w:rPr>
                <w:color w:val="FF0000"/>
              </w:rPr>
              <w:t>11</w:t>
            </w:r>
          </w:p>
        </w:tc>
      </w:tr>
      <w:tr w:rsidR="00CB2A48" w:rsidTr="004C0970">
        <w:tc>
          <w:tcPr>
            <w:tcW w:w="1413" w:type="dxa"/>
          </w:tcPr>
          <w:p w:rsidR="00CB2A48" w:rsidRPr="00BE48A3" w:rsidRDefault="00CB2A48" w:rsidP="004C0970">
            <w:pPr>
              <w:rPr>
                <w:color w:val="FF0000"/>
              </w:rPr>
            </w:pPr>
            <w:r w:rsidRPr="00BE48A3">
              <w:rPr>
                <w:color w:val="FF0000"/>
              </w:rPr>
              <w:t>68-41-N/05</w:t>
            </w:r>
          </w:p>
        </w:tc>
        <w:tc>
          <w:tcPr>
            <w:tcW w:w="4649" w:type="dxa"/>
          </w:tcPr>
          <w:p w:rsidR="00CB2A48" w:rsidRPr="00BE48A3" w:rsidRDefault="00CB2A48" w:rsidP="004C0970">
            <w:pPr>
              <w:rPr>
                <w:color w:val="FF0000"/>
              </w:rPr>
            </w:pPr>
            <w:r w:rsidRPr="00BE48A3">
              <w:rPr>
                <w:color w:val="FF0000"/>
              </w:rPr>
              <w:t xml:space="preserve">Právní asistence </w:t>
            </w:r>
          </w:p>
        </w:tc>
        <w:tc>
          <w:tcPr>
            <w:tcW w:w="596" w:type="dxa"/>
          </w:tcPr>
          <w:p w:rsidR="00CB2A48" w:rsidRPr="00BE48A3" w:rsidRDefault="00CB2A48" w:rsidP="004C0970">
            <w:pPr>
              <w:rPr>
                <w:color w:val="FF0000"/>
              </w:rPr>
            </w:pPr>
            <w:r w:rsidRPr="00BE48A3"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CB2A48" w:rsidRPr="00BE48A3" w:rsidRDefault="00CB2A48" w:rsidP="004C0970">
            <w:pPr>
              <w:rPr>
                <w:color w:val="FF0000"/>
              </w:rPr>
            </w:pPr>
            <w:r w:rsidRPr="00BE48A3">
              <w:rPr>
                <w:color w:val="FF0000"/>
              </w:rPr>
              <w:t>11</w:t>
            </w:r>
          </w:p>
        </w:tc>
        <w:tc>
          <w:tcPr>
            <w:tcW w:w="709" w:type="dxa"/>
          </w:tcPr>
          <w:p w:rsidR="00CB2A48" w:rsidRPr="00BE48A3" w:rsidRDefault="00CB2A48" w:rsidP="004C0970">
            <w:pPr>
              <w:rPr>
                <w:color w:val="FF0000"/>
              </w:rPr>
            </w:pPr>
            <w:r w:rsidRPr="00BE48A3">
              <w:rPr>
                <w:color w:val="FF0000"/>
              </w:rPr>
              <w:t>0</w:t>
            </w:r>
          </w:p>
        </w:tc>
        <w:tc>
          <w:tcPr>
            <w:tcW w:w="992" w:type="dxa"/>
          </w:tcPr>
          <w:p w:rsidR="00CB2A48" w:rsidRPr="00BE48A3" w:rsidRDefault="00CB2A48" w:rsidP="004C0970">
            <w:pPr>
              <w:rPr>
                <w:color w:val="FF0000"/>
              </w:rPr>
            </w:pPr>
            <w:r w:rsidRPr="00BE48A3">
              <w:rPr>
                <w:color w:val="FF0000"/>
              </w:rPr>
              <w:t>11</w:t>
            </w:r>
          </w:p>
        </w:tc>
      </w:tr>
      <w:tr w:rsidR="00CB2A48" w:rsidTr="004C0970">
        <w:tc>
          <w:tcPr>
            <w:tcW w:w="1413" w:type="dxa"/>
          </w:tcPr>
          <w:p w:rsidR="00CB2A48" w:rsidRPr="00BE48A3" w:rsidRDefault="00CB2A48" w:rsidP="004C0970">
            <w:pPr>
              <w:rPr>
                <w:color w:val="FF0000"/>
              </w:rPr>
            </w:pPr>
            <w:r w:rsidRPr="00BE48A3">
              <w:rPr>
                <w:color w:val="FF0000"/>
              </w:rPr>
              <w:t>68-43-/05</w:t>
            </w:r>
          </w:p>
        </w:tc>
        <w:tc>
          <w:tcPr>
            <w:tcW w:w="4649" w:type="dxa"/>
          </w:tcPr>
          <w:p w:rsidR="00CB2A48" w:rsidRPr="00BE48A3" w:rsidRDefault="00CB2A48" w:rsidP="004C0970">
            <w:pPr>
              <w:rPr>
                <w:color w:val="FF0000"/>
              </w:rPr>
            </w:pPr>
            <w:r w:rsidRPr="00BE48A3">
              <w:rPr>
                <w:color w:val="FF0000"/>
              </w:rPr>
              <w:t xml:space="preserve">Veřejná </w:t>
            </w:r>
            <w:r w:rsidR="00786E3F">
              <w:rPr>
                <w:color w:val="FF0000"/>
              </w:rPr>
              <w:t>správa (prodloužení povoleno MŠMT do 31. 12. 2018 - dobíhající obor</w:t>
            </w:r>
            <w:r w:rsidRPr="00BE48A3">
              <w:rPr>
                <w:color w:val="FF0000"/>
              </w:rPr>
              <w:t>)</w:t>
            </w:r>
          </w:p>
        </w:tc>
        <w:tc>
          <w:tcPr>
            <w:tcW w:w="596" w:type="dxa"/>
          </w:tcPr>
          <w:p w:rsidR="00CB2A48" w:rsidRPr="00BE48A3" w:rsidRDefault="00CB2A48" w:rsidP="004C0970">
            <w:pPr>
              <w:rPr>
                <w:color w:val="FF0000"/>
              </w:rPr>
            </w:pPr>
            <w:r w:rsidRPr="00BE48A3"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CB2A48" w:rsidRPr="00BE48A3" w:rsidRDefault="00CB2A48" w:rsidP="004C0970">
            <w:pPr>
              <w:rPr>
                <w:color w:val="FF0000"/>
              </w:rPr>
            </w:pPr>
            <w:r w:rsidRPr="00BE48A3">
              <w:rPr>
                <w:color w:val="FF0000"/>
              </w:rPr>
              <w:t>9</w:t>
            </w:r>
          </w:p>
        </w:tc>
        <w:tc>
          <w:tcPr>
            <w:tcW w:w="709" w:type="dxa"/>
          </w:tcPr>
          <w:p w:rsidR="00CB2A48" w:rsidRPr="00BE48A3" w:rsidRDefault="00CB2A48" w:rsidP="004C0970">
            <w:pPr>
              <w:rPr>
                <w:color w:val="FF0000"/>
              </w:rPr>
            </w:pPr>
            <w:r w:rsidRPr="00BE48A3">
              <w:rPr>
                <w:color w:val="FF0000"/>
              </w:rPr>
              <w:t>17</w:t>
            </w:r>
          </w:p>
        </w:tc>
        <w:tc>
          <w:tcPr>
            <w:tcW w:w="992" w:type="dxa"/>
          </w:tcPr>
          <w:p w:rsidR="00CB2A48" w:rsidRPr="00BE48A3" w:rsidRDefault="00CB2A48" w:rsidP="004C0970">
            <w:pPr>
              <w:rPr>
                <w:color w:val="FF0000"/>
              </w:rPr>
            </w:pPr>
            <w:r w:rsidRPr="00BE48A3">
              <w:rPr>
                <w:color w:val="FF0000"/>
              </w:rPr>
              <w:t>26</w:t>
            </w:r>
          </w:p>
        </w:tc>
      </w:tr>
      <w:tr w:rsidR="00CB2A48" w:rsidTr="004C0970">
        <w:tc>
          <w:tcPr>
            <w:tcW w:w="8075" w:type="dxa"/>
            <w:gridSpan w:val="5"/>
          </w:tcPr>
          <w:p w:rsidR="00CB2A48" w:rsidRPr="00CC5487" w:rsidRDefault="00CB2A48" w:rsidP="004C0970">
            <w:pPr>
              <w:rPr>
                <w:b/>
                <w:color w:val="FF0000"/>
              </w:rPr>
            </w:pPr>
            <w:r w:rsidRPr="00CC5487">
              <w:rPr>
                <w:b/>
                <w:color w:val="FF0000"/>
              </w:rPr>
              <w:t>Celkem studentů/ denní forma vzdělávání</w:t>
            </w:r>
          </w:p>
        </w:tc>
        <w:tc>
          <w:tcPr>
            <w:tcW w:w="992" w:type="dxa"/>
          </w:tcPr>
          <w:p w:rsidR="00CB2A48" w:rsidRPr="00CC5487" w:rsidRDefault="00CB2A48" w:rsidP="004C0970">
            <w:pPr>
              <w:rPr>
                <w:b/>
                <w:color w:val="FF0000"/>
              </w:rPr>
            </w:pPr>
            <w:r w:rsidRPr="00CC5487">
              <w:rPr>
                <w:b/>
                <w:color w:val="FF0000"/>
              </w:rPr>
              <w:t>48</w:t>
            </w:r>
          </w:p>
        </w:tc>
      </w:tr>
      <w:tr w:rsidR="00CB2A48" w:rsidRPr="00ED01AA" w:rsidTr="004C0970">
        <w:tc>
          <w:tcPr>
            <w:tcW w:w="1413" w:type="dxa"/>
          </w:tcPr>
          <w:p w:rsidR="00CB2A48" w:rsidRPr="00BE48A3" w:rsidRDefault="00CB2A48" w:rsidP="004C0970">
            <w:pPr>
              <w:rPr>
                <w:color w:val="FF0000"/>
              </w:rPr>
            </w:pPr>
            <w:r w:rsidRPr="00BE48A3">
              <w:rPr>
                <w:color w:val="FF0000"/>
              </w:rPr>
              <w:t>68-43-/05</w:t>
            </w:r>
          </w:p>
        </w:tc>
        <w:tc>
          <w:tcPr>
            <w:tcW w:w="4649" w:type="dxa"/>
          </w:tcPr>
          <w:p w:rsidR="00CB2A48" w:rsidRPr="00BE48A3" w:rsidRDefault="00CB2A48" w:rsidP="004C0970">
            <w:pPr>
              <w:rPr>
                <w:color w:val="FF0000"/>
              </w:rPr>
            </w:pPr>
            <w:r w:rsidRPr="00BE48A3">
              <w:rPr>
                <w:color w:val="FF0000"/>
              </w:rPr>
              <w:t>Veřejná správa</w:t>
            </w:r>
          </w:p>
        </w:tc>
        <w:tc>
          <w:tcPr>
            <w:tcW w:w="596" w:type="dxa"/>
          </w:tcPr>
          <w:p w:rsidR="00CB2A48" w:rsidRPr="00BE48A3" w:rsidRDefault="00CB2A48" w:rsidP="004C0970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CB2A48" w:rsidRPr="00BE48A3" w:rsidRDefault="00CB2A48" w:rsidP="004C0970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CB2A48" w:rsidRPr="00BE48A3" w:rsidRDefault="00CB2A48" w:rsidP="004C0970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992" w:type="dxa"/>
          </w:tcPr>
          <w:p w:rsidR="00CB2A48" w:rsidRPr="00BE48A3" w:rsidRDefault="00CB2A48" w:rsidP="004C0970">
            <w:pPr>
              <w:rPr>
                <w:color w:val="FF0000"/>
              </w:rPr>
            </w:pPr>
            <w:r>
              <w:rPr>
                <w:color w:val="FF0000"/>
              </w:rPr>
              <w:t xml:space="preserve"> 5</w:t>
            </w:r>
          </w:p>
        </w:tc>
      </w:tr>
      <w:tr w:rsidR="00CB2A48" w:rsidTr="004C0970">
        <w:tc>
          <w:tcPr>
            <w:tcW w:w="8075" w:type="dxa"/>
            <w:gridSpan w:val="5"/>
          </w:tcPr>
          <w:p w:rsidR="00CB2A48" w:rsidRPr="00CC5487" w:rsidRDefault="00CB2A48" w:rsidP="004C0970">
            <w:pPr>
              <w:rPr>
                <w:b/>
                <w:color w:val="FF0000"/>
              </w:rPr>
            </w:pPr>
            <w:r w:rsidRPr="00CC5487">
              <w:rPr>
                <w:b/>
                <w:color w:val="FF0000"/>
              </w:rPr>
              <w:t>Celkem studentů/ dálková forma vzdělávání</w:t>
            </w:r>
          </w:p>
        </w:tc>
        <w:tc>
          <w:tcPr>
            <w:tcW w:w="992" w:type="dxa"/>
          </w:tcPr>
          <w:p w:rsidR="00CB2A48" w:rsidRPr="00CC5487" w:rsidRDefault="00CB2A48" w:rsidP="004C0970">
            <w:pPr>
              <w:rPr>
                <w:b/>
                <w:color w:val="FF0000"/>
              </w:rPr>
            </w:pPr>
            <w:r w:rsidRPr="00CC5487">
              <w:rPr>
                <w:b/>
                <w:color w:val="FF0000"/>
              </w:rPr>
              <w:t xml:space="preserve"> 5</w:t>
            </w:r>
          </w:p>
        </w:tc>
      </w:tr>
      <w:tr w:rsidR="00CB2A48" w:rsidTr="004C0970">
        <w:tc>
          <w:tcPr>
            <w:tcW w:w="8075" w:type="dxa"/>
            <w:gridSpan w:val="5"/>
          </w:tcPr>
          <w:p w:rsidR="00CB2A48" w:rsidRPr="00CC5487" w:rsidRDefault="00CB2A48" w:rsidP="004C0970">
            <w:pPr>
              <w:rPr>
                <w:b/>
                <w:color w:val="FF0000"/>
              </w:rPr>
            </w:pPr>
            <w:r w:rsidRPr="00CC5487">
              <w:rPr>
                <w:b/>
                <w:color w:val="FF0000"/>
              </w:rPr>
              <w:t>Celkem studentů</w:t>
            </w:r>
          </w:p>
        </w:tc>
        <w:tc>
          <w:tcPr>
            <w:tcW w:w="992" w:type="dxa"/>
          </w:tcPr>
          <w:p w:rsidR="00CB2A48" w:rsidRPr="00CC5487" w:rsidRDefault="00CB2A48" w:rsidP="004C0970">
            <w:pPr>
              <w:rPr>
                <w:b/>
                <w:color w:val="FF0000"/>
              </w:rPr>
            </w:pPr>
            <w:r w:rsidRPr="00CC5487">
              <w:rPr>
                <w:b/>
                <w:color w:val="FF0000"/>
              </w:rPr>
              <w:t>53</w:t>
            </w:r>
          </w:p>
        </w:tc>
      </w:tr>
    </w:tbl>
    <w:p w:rsidR="001079EE" w:rsidRDefault="001079EE" w:rsidP="00CB2A48">
      <w:pPr>
        <w:spacing w:after="0"/>
      </w:pPr>
    </w:p>
    <w:p w:rsidR="001079EE" w:rsidRPr="001079EE" w:rsidRDefault="001079EE" w:rsidP="00CB2A48">
      <w:pPr>
        <w:spacing w:after="0"/>
        <w:rPr>
          <w:b/>
        </w:rPr>
      </w:pPr>
      <w:r w:rsidRPr="001079EE">
        <w:rPr>
          <w:b/>
        </w:rPr>
        <w:t>Kněžskodvorská</w:t>
      </w:r>
      <w:r w:rsidR="00433FDF">
        <w:rPr>
          <w:b/>
        </w:rPr>
        <w:t xml:space="preserve"> 33/a</w:t>
      </w:r>
    </w:p>
    <w:p w:rsidR="004C0970" w:rsidRDefault="001079EE" w:rsidP="00CB2A48">
      <w:pPr>
        <w:spacing w:after="0"/>
      </w:pPr>
      <w:r>
        <w:t xml:space="preserve">Na slučované škole útlum oboru </w:t>
      </w:r>
      <w:r w:rsidR="004C0970" w:rsidRPr="004C0970">
        <w:t xml:space="preserve"> 63-</w:t>
      </w:r>
      <w:r w:rsidR="00433FDF">
        <w:t xml:space="preserve">41-M/01 Ekonomika a podnikání </w:t>
      </w:r>
    </w:p>
    <w:p w:rsidR="001079EE" w:rsidRDefault="006874B4" w:rsidP="00CB2A48">
      <w:pPr>
        <w:spacing w:after="0"/>
      </w:pPr>
      <w:r>
        <w:t>Případná další opatření</w:t>
      </w:r>
      <w:r w:rsidR="001079EE">
        <w:t xml:space="preserve"> budou prováděn</w:t>
      </w:r>
      <w:r>
        <w:t xml:space="preserve">a dle vývoje přijímacího řízení </w:t>
      </w:r>
      <w:r w:rsidR="001079EE">
        <w:t xml:space="preserve">s ohledem na efektivní </w:t>
      </w:r>
      <w:r w:rsidR="005D2500">
        <w:t xml:space="preserve">průběh vzdělávacího procesu na hospodárné </w:t>
      </w:r>
      <w:r w:rsidR="001079EE">
        <w:t>využití finančních prostředků (nebude podporováno slučování oborů L a M do víceoborových tříd).</w:t>
      </w:r>
    </w:p>
    <w:p w:rsidR="00352640" w:rsidRDefault="00352640" w:rsidP="00CB2A48">
      <w:pPr>
        <w:spacing w:after="0"/>
      </w:pPr>
      <w:r>
        <w:t xml:space="preserve">U oboru </w:t>
      </w:r>
      <w:r w:rsidRPr="004D239E">
        <w:t>29-54-H/01</w:t>
      </w:r>
      <w:r w:rsidR="00437C0B">
        <w:t>Cukrář nutno</w:t>
      </w:r>
      <w:r>
        <w:t xml:space="preserve"> zredukovat počty přijímaných </w:t>
      </w:r>
      <w:r w:rsidR="00437C0B">
        <w:t xml:space="preserve"> žáků </w:t>
      </w:r>
      <w:r>
        <w:t xml:space="preserve">do prvního ročníku ze 45 na 30.  </w:t>
      </w:r>
    </w:p>
    <w:p w:rsidR="00433FDF" w:rsidRPr="00C0432D" w:rsidRDefault="00433FDF" w:rsidP="00433FDF">
      <w:pPr>
        <w:spacing w:after="0"/>
      </w:pPr>
      <w:r>
        <w:t>V současné době prováděná revize ŠVP je zaměřena na „společný základ“ všeobecně vzdělávacích předmětů oborů L (pro případnou tvorbu víceoborových tříd)</w:t>
      </w:r>
    </w:p>
    <w:p w:rsidR="001079EE" w:rsidRDefault="001079EE" w:rsidP="00CB2A48">
      <w:pPr>
        <w:spacing w:after="0"/>
        <w:rPr>
          <w:b/>
        </w:rPr>
      </w:pPr>
      <w:r w:rsidRPr="001079EE">
        <w:rPr>
          <w:b/>
        </w:rPr>
        <w:t>VOŠ</w:t>
      </w:r>
    </w:p>
    <w:p w:rsidR="001C0128" w:rsidRPr="00C0432D" w:rsidRDefault="001079EE" w:rsidP="00CB2A48">
      <w:pPr>
        <w:spacing w:after="0"/>
      </w:pPr>
      <w:r w:rsidRPr="001079EE">
        <w:t>Pro školní rok 2017/2018 není vyhlášeno přijímací řízení</w:t>
      </w:r>
      <w:r>
        <w:t>, ve školním roce 2017/2018</w:t>
      </w:r>
      <w:r w:rsidR="005D2500">
        <w:t xml:space="preserve"> skončí výuku</w:t>
      </w:r>
      <w:r>
        <w:t xml:space="preserve"> posledních 20 studentů dvou oborů (viz tabulka)</w:t>
      </w:r>
    </w:p>
    <w:p w:rsidR="004C0970" w:rsidRDefault="001079EE" w:rsidP="00CB2A48">
      <w:pPr>
        <w:spacing w:after="0"/>
        <w:rPr>
          <w:b/>
        </w:rPr>
      </w:pPr>
      <w:r w:rsidRPr="001079EE">
        <w:rPr>
          <w:b/>
        </w:rPr>
        <w:t>Husova</w:t>
      </w:r>
      <w:r w:rsidR="00433FDF">
        <w:rPr>
          <w:b/>
        </w:rPr>
        <w:t xml:space="preserve"> 9</w:t>
      </w:r>
    </w:p>
    <w:p w:rsidR="005D2500" w:rsidRDefault="001079EE" w:rsidP="00CB2A48">
      <w:pPr>
        <w:spacing w:after="0"/>
      </w:pPr>
      <w:r w:rsidRPr="005D2500">
        <w:t xml:space="preserve">Na </w:t>
      </w:r>
      <w:r w:rsidR="005D2500" w:rsidRPr="005D2500">
        <w:t>nástupnické škole</w:t>
      </w:r>
      <w:r w:rsidR="005D2500">
        <w:t xml:space="preserve"> bude probíhat výuka stávajících oborů,</w:t>
      </w:r>
    </w:p>
    <w:p w:rsidR="005D2500" w:rsidRDefault="005D2500" w:rsidP="00CB2A48">
      <w:pPr>
        <w:spacing w:after="0"/>
      </w:pPr>
      <w:r>
        <w:t>pro školní rok 2017</w:t>
      </w:r>
      <w:r w:rsidR="006874B4">
        <w:t>/2018 se nepředpokládá</w:t>
      </w:r>
      <w:r w:rsidR="00DD1ED2">
        <w:t xml:space="preserve"> otevření </w:t>
      </w:r>
      <w:r w:rsidR="002275C2">
        <w:t xml:space="preserve">1. ročníku oboru  66-41-L/51 </w:t>
      </w:r>
      <w:r>
        <w:t>Obchodník (Provoz obchodu)</w:t>
      </w:r>
      <w:r w:rsidR="00DD1ED2">
        <w:t xml:space="preserve"> v denní formě vzdělávání, </w:t>
      </w:r>
      <w:r>
        <w:t>v případě zájmu bude řešeno sho</w:t>
      </w:r>
      <w:r w:rsidR="006874B4">
        <w:t xml:space="preserve">dně s rokem 2016/2017 – přesun </w:t>
      </w:r>
      <w:r>
        <w:t>přijatých uchazečů na obor  64-41-L/51 Podnik</w:t>
      </w:r>
      <w:r w:rsidR="00433FDF">
        <w:t>ání nabízeném na Kněžskodvorské</w:t>
      </w:r>
      <w:r>
        <w:t>.</w:t>
      </w:r>
    </w:p>
    <w:p w:rsidR="005D2500" w:rsidRDefault="005D2500" w:rsidP="00CB2A48">
      <w:pPr>
        <w:spacing w:after="0"/>
      </w:pPr>
    </w:p>
    <w:p w:rsidR="00531712" w:rsidRDefault="00531712" w:rsidP="00CB2A48">
      <w:pPr>
        <w:spacing w:after="0"/>
      </w:pPr>
    </w:p>
    <w:p w:rsidR="00531712" w:rsidRPr="005D2500" w:rsidRDefault="00531712" w:rsidP="00CB2A48">
      <w:pPr>
        <w:spacing w:after="0"/>
      </w:pPr>
    </w:p>
    <w:p w:rsidR="00CC5487" w:rsidRDefault="00CC5487" w:rsidP="00CB2A48">
      <w:pPr>
        <w:spacing w:after="0"/>
        <w:rPr>
          <w:b/>
        </w:rPr>
      </w:pPr>
    </w:p>
    <w:p w:rsidR="005D2500" w:rsidRPr="00F02B8A" w:rsidRDefault="005D2500" w:rsidP="00F02B8A">
      <w:pPr>
        <w:pStyle w:val="Odstavecseseznamem"/>
        <w:numPr>
          <w:ilvl w:val="0"/>
          <w:numId w:val="9"/>
        </w:numPr>
        <w:spacing w:after="0"/>
        <w:rPr>
          <w:b/>
          <w:u w:val="single"/>
        </w:rPr>
      </w:pPr>
      <w:r w:rsidRPr="00F02B8A">
        <w:rPr>
          <w:b/>
          <w:u w:val="single"/>
        </w:rPr>
        <w:t xml:space="preserve">Využití budov </w:t>
      </w:r>
    </w:p>
    <w:p w:rsidR="00B556C4" w:rsidRPr="00F72EE0" w:rsidRDefault="005D2500" w:rsidP="00F72EE0">
      <w:pPr>
        <w:pStyle w:val="Odstavecseseznamem"/>
        <w:numPr>
          <w:ilvl w:val="0"/>
          <w:numId w:val="6"/>
        </w:numPr>
        <w:spacing w:after="0"/>
        <w:rPr>
          <w:b/>
        </w:rPr>
      </w:pPr>
      <w:r w:rsidRPr="00F72EE0">
        <w:rPr>
          <w:b/>
        </w:rPr>
        <w:t>Husova 9</w:t>
      </w:r>
    </w:p>
    <w:p w:rsidR="005D2500" w:rsidRDefault="00352640" w:rsidP="005D2500">
      <w:pPr>
        <w:spacing w:after="0"/>
      </w:pPr>
      <w:r>
        <w:t xml:space="preserve">Budova </w:t>
      </w:r>
      <w:r w:rsidR="00E61F3A">
        <w:t xml:space="preserve">stavebním řešením </w:t>
      </w:r>
      <w:r>
        <w:t xml:space="preserve">splňuje hygienické </w:t>
      </w:r>
      <w:r w:rsidR="00E61F3A">
        <w:t>požadavky na provoz školy, významným bonusem je dostupnost!</w:t>
      </w:r>
      <w:r>
        <w:t xml:space="preserve">  </w:t>
      </w:r>
      <w:r w:rsidR="00AA56C6">
        <w:t>N</w:t>
      </w:r>
      <w:r w:rsidR="00437C0B">
        <w:t>ájemné ošetřeno</w:t>
      </w:r>
      <w:r w:rsidR="00F82903" w:rsidRPr="00B556C4">
        <w:t xml:space="preserve"> do roku 2025</w:t>
      </w:r>
      <w:r w:rsidR="00437C0B">
        <w:t xml:space="preserve"> (odbydlení)</w:t>
      </w:r>
      <w:r w:rsidR="00F82903" w:rsidRPr="00B556C4">
        <w:t xml:space="preserve">, v případě </w:t>
      </w:r>
      <w:r w:rsidR="00B556C4" w:rsidRPr="00B556C4">
        <w:t>realizace</w:t>
      </w:r>
      <w:r w:rsidR="00D82E74">
        <w:t xml:space="preserve"> předloženého projektu IROP </w:t>
      </w:r>
      <w:r w:rsidR="000309BB">
        <w:t>do roku 2030.</w:t>
      </w:r>
      <w:r w:rsidR="00B556C4">
        <w:t xml:space="preserve">  </w:t>
      </w:r>
      <w:r w:rsidR="000309BB">
        <w:t xml:space="preserve"> H</w:t>
      </w:r>
      <w:r w:rsidR="00D82E74">
        <w:t xml:space="preserve">razený </w:t>
      </w:r>
      <w:r w:rsidR="00B556C4">
        <w:t xml:space="preserve">nájem ve výši 54 tis. Kč ročně za 3 učebny (získané uvolněním prostor MŠ, ZŠ </w:t>
      </w:r>
      <w:r w:rsidR="00437C0B">
        <w:t xml:space="preserve">a Praktické školy, </w:t>
      </w:r>
      <w:r w:rsidR="00B556C4">
        <w:t>Č. Budějovice</w:t>
      </w:r>
      <w:r w:rsidR="00437C0B">
        <w:t>, Štítného 57/3</w:t>
      </w:r>
      <w:r w:rsidR="00B556C4">
        <w:t>) – v budoucnu reálné rozšíření o další prostory</w:t>
      </w:r>
      <w:r w:rsidR="00F82903">
        <w:t xml:space="preserve"> </w:t>
      </w:r>
    </w:p>
    <w:p w:rsidR="005D2500" w:rsidRPr="00AA56C6" w:rsidRDefault="005D2500" w:rsidP="00F72EE0">
      <w:pPr>
        <w:pStyle w:val="Odstavecseseznamem"/>
        <w:numPr>
          <w:ilvl w:val="0"/>
          <w:numId w:val="6"/>
        </w:numPr>
        <w:spacing w:after="0"/>
      </w:pPr>
      <w:r w:rsidRPr="00F72EE0">
        <w:rPr>
          <w:b/>
        </w:rPr>
        <w:t>Kněžskodvorská 33/a</w:t>
      </w:r>
    </w:p>
    <w:p w:rsidR="001E683A" w:rsidRDefault="005D2500" w:rsidP="005D2500">
      <w:pPr>
        <w:spacing w:after="0"/>
      </w:pPr>
      <w:r>
        <w:t>Vzhledem k vybudová</w:t>
      </w:r>
      <w:r w:rsidR="000309BB">
        <w:t xml:space="preserve">ní logistického centra Budvaru </w:t>
      </w:r>
      <w:r w:rsidR="00F01AC4">
        <w:t>v</w:t>
      </w:r>
      <w:r w:rsidR="000309BB">
        <w:t> těsném sousedství</w:t>
      </w:r>
      <w:r w:rsidR="00F01AC4">
        <w:t xml:space="preserve"> školy, </w:t>
      </w:r>
      <w:r>
        <w:t>horší dostupnosti</w:t>
      </w:r>
      <w:r w:rsidR="00F01AC4">
        <w:t xml:space="preserve">, </w:t>
      </w:r>
      <w:r>
        <w:t>ztrácí na atraktivitě</w:t>
      </w:r>
      <w:r w:rsidR="00352640">
        <w:t>. Původně budova postavena pro administrativní účely, nesplňuje hygienické požadavky (výška stropů v učebnách, šířka ško</w:t>
      </w:r>
      <w:r w:rsidR="00E61F3A">
        <w:t>lních chodeb, velikost učeben).</w:t>
      </w:r>
    </w:p>
    <w:p w:rsidR="00091A54" w:rsidRPr="00433FDF" w:rsidRDefault="005D2500" w:rsidP="00F72EE0">
      <w:pPr>
        <w:pStyle w:val="Odstavecseseznamem"/>
        <w:numPr>
          <w:ilvl w:val="0"/>
          <w:numId w:val="6"/>
        </w:numPr>
        <w:spacing w:after="0"/>
      </w:pPr>
      <w:r w:rsidRPr="00F72EE0">
        <w:rPr>
          <w:b/>
        </w:rPr>
        <w:t>Suché Vrbné – Třebízského 22</w:t>
      </w:r>
      <w:r w:rsidR="00F82903" w:rsidRPr="00F72EE0">
        <w:rPr>
          <w:b/>
        </w:rPr>
        <w:t xml:space="preserve"> </w:t>
      </w:r>
    </w:p>
    <w:p w:rsidR="00F01AC4" w:rsidRDefault="00F01AC4" w:rsidP="00433FDF">
      <w:pPr>
        <w:spacing w:after="0"/>
        <w:ind w:left="12" w:firstLine="708"/>
        <w:rPr>
          <w:b/>
        </w:rPr>
      </w:pPr>
      <w:r>
        <w:rPr>
          <w:b/>
        </w:rPr>
        <w:t>Suché Vrbné – Dobrovodská</w:t>
      </w:r>
    </w:p>
    <w:p w:rsidR="00091A54" w:rsidRPr="00AA56C6" w:rsidRDefault="00F01AC4" w:rsidP="00433FDF">
      <w:pPr>
        <w:spacing w:after="0"/>
        <w:ind w:firstLine="708"/>
        <w:rPr>
          <w:b/>
        </w:rPr>
      </w:pPr>
      <w:r>
        <w:rPr>
          <w:b/>
        </w:rPr>
        <w:t>Suché Vrbné – DM + školní jídelna</w:t>
      </w:r>
      <w:r w:rsidR="00091A54">
        <w:rPr>
          <w:b/>
        </w:rPr>
        <w:t xml:space="preserve"> </w:t>
      </w:r>
      <w:r w:rsidR="00091A54">
        <w:t xml:space="preserve"> </w:t>
      </w:r>
    </w:p>
    <w:p w:rsidR="005D2500" w:rsidRPr="00433FDF" w:rsidRDefault="005D2500" w:rsidP="00F72EE0">
      <w:pPr>
        <w:pStyle w:val="Odstavecseseznamem"/>
        <w:numPr>
          <w:ilvl w:val="0"/>
          <w:numId w:val="6"/>
        </w:numPr>
        <w:spacing w:after="0"/>
        <w:rPr>
          <w:b/>
        </w:rPr>
      </w:pPr>
      <w:r w:rsidRPr="00433FDF">
        <w:rPr>
          <w:b/>
        </w:rPr>
        <w:t>Průběžná</w:t>
      </w:r>
    </w:p>
    <w:p w:rsidR="005D2500" w:rsidRDefault="005D2500" w:rsidP="005D2500">
      <w:pPr>
        <w:spacing w:after="0"/>
      </w:pPr>
      <w:r>
        <w:t>V prostorách uvolněných po školní pr</w:t>
      </w:r>
      <w:r w:rsidR="00BB1DC7">
        <w:t>ádelně (od dubna 2017) budou vybudovány</w:t>
      </w:r>
      <w:r w:rsidR="00091A54">
        <w:t xml:space="preserve"> </w:t>
      </w:r>
      <w:r w:rsidR="00BB1DC7">
        <w:t>další učebny</w:t>
      </w:r>
      <w:r>
        <w:t xml:space="preserve"> pro</w:t>
      </w:r>
      <w:r w:rsidR="00BB1DC7">
        <w:t xml:space="preserve"> </w:t>
      </w:r>
      <w:r w:rsidR="00437C0B">
        <w:t xml:space="preserve">odborný výcvik oboru aranžér a </w:t>
      </w:r>
      <w:r w:rsidR="00BB1DC7">
        <w:t>fotograf</w:t>
      </w:r>
      <w:r>
        <w:t>.</w:t>
      </w:r>
      <w:r w:rsidR="00091A54">
        <w:t xml:space="preserve"> </w:t>
      </w:r>
      <w:r>
        <w:t>Kosmetické</w:t>
      </w:r>
      <w:r w:rsidR="00E61F3A">
        <w:t xml:space="preserve"> služby, stejně jako služby</w:t>
      </w:r>
      <w:r w:rsidR="00091A54">
        <w:t xml:space="preserve"> kadeřnické</w:t>
      </w:r>
      <w:r w:rsidR="00E61F3A">
        <w:t xml:space="preserve"> budou realizovány</w:t>
      </w:r>
      <w:r>
        <w:t xml:space="preserve"> ve směnném provozu.</w:t>
      </w:r>
    </w:p>
    <w:p w:rsidR="00F72EE0" w:rsidRDefault="00F82903" w:rsidP="00F72EE0">
      <w:pPr>
        <w:pStyle w:val="Odstavecseseznamem"/>
        <w:numPr>
          <w:ilvl w:val="0"/>
          <w:numId w:val="6"/>
        </w:numPr>
        <w:spacing w:after="0"/>
      </w:pPr>
      <w:r w:rsidRPr="00F72EE0">
        <w:rPr>
          <w:b/>
        </w:rPr>
        <w:t xml:space="preserve">Karla IV </w:t>
      </w:r>
      <w:r w:rsidRPr="00091A54">
        <w:t>- provozovna kadeřnic, cukrárna – výrobna, prodejna</w:t>
      </w:r>
      <w:r w:rsidR="00E61F3A">
        <w:t xml:space="preserve"> </w:t>
      </w:r>
    </w:p>
    <w:p w:rsidR="005D2500" w:rsidRPr="00433FDF" w:rsidRDefault="005D2500" w:rsidP="00F72EE0">
      <w:pPr>
        <w:pStyle w:val="Odstavecseseznamem"/>
        <w:numPr>
          <w:ilvl w:val="0"/>
          <w:numId w:val="6"/>
        </w:numPr>
        <w:spacing w:after="0"/>
      </w:pPr>
      <w:r w:rsidRPr="00F72EE0">
        <w:rPr>
          <w:b/>
        </w:rPr>
        <w:t>Nádražní</w:t>
      </w:r>
    </w:p>
    <w:p w:rsidR="005D2500" w:rsidRDefault="001E683A" w:rsidP="005D2500">
      <w:pPr>
        <w:spacing w:after="0"/>
      </w:pPr>
      <w:r>
        <w:t>Prostory využívané školou (cca 160m2) budou nejpozději od 9/2017 uvolněny</w:t>
      </w:r>
      <w:r w:rsidR="00F01AC4">
        <w:t xml:space="preserve"> </w:t>
      </w:r>
      <w:r w:rsidR="005D2500">
        <w:t>– učebna</w:t>
      </w:r>
      <w:r w:rsidR="00BB1DC7">
        <w:t xml:space="preserve"> pro odborný výcvik oboru fotograf</w:t>
      </w:r>
      <w:r w:rsidR="005D2500">
        <w:t xml:space="preserve"> a provozovna kosmetiček bude přestěhována na Průběžnou</w:t>
      </w:r>
      <w:r>
        <w:t xml:space="preserve"> – možnost </w:t>
      </w:r>
      <w:r w:rsidR="00F01AC4">
        <w:t>pronájmu nebo prodeje</w:t>
      </w:r>
    </w:p>
    <w:p w:rsidR="005D2500" w:rsidRDefault="00F72EE0" w:rsidP="00F72EE0">
      <w:pPr>
        <w:spacing w:after="0"/>
        <w:rPr>
          <w:b/>
        </w:rPr>
      </w:pPr>
      <w:r>
        <w:t xml:space="preserve">       </w:t>
      </w:r>
      <w:r w:rsidR="00AA56C6" w:rsidRPr="00AA56C6">
        <w:t>7</w:t>
      </w:r>
      <w:r w:rsidR="00F01AC4">
        <w:rPr>
          <w:b/>
        </w:rPr>
        <w:t>.</w:t>
      </w:r>
      <w:r>
        <w:rPr>
          <w:b/>
        </w:rPr>
        <w:t xml:space="preserve">   </w:t>
      </w:r>
      <w:r w:rsidR="005D2500" w:rsidRPr="00AE38F5">
        <w:rPr>
          <w:b/>
        </w:rPr>
        <w:t>Nemanická</w:t>
      </w:r>
    </w:p>
    <w:p w:rsidR="000C699D" w:rsidRDefault="000309BB" w:rsidP="00F01AC4">
      <w:pPr>
        <w:spacing w:after="0"/>
        <w:ind w:left="2268" w:hanging="2268"/>
      </w:pPr>
      <w:r>
        <w:t>- 1600</w:t>
      </w:r>
      <w:r w:rsidR="005D2500">
        <w:t xml:space="preserve">m2 vnitřní plochy </w:t>
      </w:r>
      <w:r w:rsidR="000C699D">
        <w:t>+ venkovní prostory  3219m2 – manipulační plocha</w:t>
      </w:r>
      <w:r w:rsidR="00F01AC4">
        <w:t xml:space="preserve"> (parkoviště)</w:t>
      </w:r>
    </w:p>
    <w:p w:rsidR="005D2500" w:rsidRDefault="005D2500" w:rsidP="005D2500">
      <w:pPr>
        <w:spacing w:after="0"/>
      </w:pPr>
      <w:r w:rsidRPr="00AE38F5">
        <w:t>Pros</w:t>
      </w:r>
      <w:r w:rsidR="00BB1DC7">
        <w:t>tory volné od 1. 3. 2017 – možnost pronájmu,  prodeje</w:t>
      </w:r>
    </w:p>
    <w:p w:rsidR="009D1127" w:rsidRPr="00091A54" w:rsidRDefault="009D1127" w:rsidP="005D2500">
      <w:pPr>
        <w:spacing w:after="0"/>
      </w:pPr>
    </w:p>
    <w:p w:rsidR="00F02B8A" w:rsidRPr="00F02B8A" w:rsidRDefault="00E2659A" w:rsidP="00F02B8A">
      <w:pPr>
        <w:pStyle w:val="Odstavecseseznamem"/>
        <w:numPr>
          <w:ilvl w:val="0"/>
          <w:numId w:val="9"/>
        </w:numPr>
        <w:spacing w:after="0"/>
        <w:rPr>
          <w:b/>
          <w:u w:val="single"/>
        </w:rPr>
      </w:pPr>
      <w:r w:rsidRPr="00F02B8A">
        <w:rPr>
          <w:b/>
          <w:u w:val="single"/>
        </w:rPr>
        <w:t>Předpokládané ú</w:t>
      </w:r>
      <w:r w:rsidR="00F82903" w:rsidRPr="00F02B8A">
        <w:rPr>
          <w:b/>
          <w:u w:val="single"/>
        </w:rPr>
        <w:t>spory</w:t>
      </w:r>
      <w:r w:rsidR="00AA56C6" w:rsidRPr="00F02B8A">
        <w:rPr>
          <w:b/>
          <w:u w:val="single"/>
        </w:rPr>
        <w:t xml:space="preserve"> po sloučení škol</w:t>
      </w:r>
      <w:r w:rsidR="00F02B8A" w:rsidRPr="00F02B8A">
        <w:rPr>
          <w:b/>
          <w:u w:val="single"/>
        </w:rPr>
        <w:t xml:space="preserve"> </w:t>
      </w:r>
      <w:r w:rsidR="00F02B8A">
        <w:rPr>
          <w:b/>
          <w:u w:val="single"/>
        </w:rPr>
        <w:t xml:space="preserve"> </w:t>
      </w:r>
    </w:p>
    <w:p w:rsidR="00433FDF" w:rsidRPr="00F02B8A" w:rsidRDefault="00AA56C6" w:rsidP="00F02B8A">
      <w:pPr>
        <w:spacing w:after="0"/>
        <w:rPr>
          <w:b/>
        </w:rPr>
      </w:pPr>
      <w:r w:rsidRPr="00F02B8A">
        <w:rPr>
          <w:b/>
        </w:rPr>
        <w:t xml:space="preserve">Provozní úspory: </w:t>
      </w:r>
    </w:p>
    <w:p w:rsidR="00AA56C6" w:rsidRDefault="00AA56C6" w:rsidP="00433FDF">
      <w:pPr>
        <w:pStyle w:val="Odstavecseseznamem"/>
        <w:numPr>
          <w:ilvl w:val="0"/>
          <w:numId w:val="2"/>
        </w:numPr>
        <w:spacing w:after="0"/>
      </w:pPr>
      <w:r>
        <w:t>objekt  VOŠ, Nemanická -  předpokládaná úspora cca 500 tis. Kč /rok + předpokládaný výnos s případného pronájmu</w:t>
      </w:r>
    </w:p>
    <w:p w:rsidR="00AA56C6" w:rsidRDefault="00433FDF" w:rsidP="005D2500">
      <w:pPr>
        <w:pStyle w:val="Odstavecseseznamem"/>
        <w:numPr>
          <w:ilvl w:val="0"/>
          <w:numId w:val="2"/>
        </w:numPr>
        <w:spacing w:after="0"/>
      </w:pPr>
      <w:r>
        <w:t>objekt Nádraž</w:t>
      </w:r>
      <w:r w:rsidR="001C0128">
        <w:t xml:space="preserve">ní – předpokládaná úspora cca 200 </w:t>
      </w:r>
      <w:r>
        <w:t>tis. Kč/rok + předpokládaný výnos z případného prodeje</w:t>
      </w:r>
      <w:r w:rsidR="000309BB">
        <w:t xml:space="preserve"> </w:t>
      </w:r>
    </w:p>
    <w:p w:rsidR="00AA56C6" w:rsidRPr="00C0432D" w:rsidRDefault="00AA56C6" w:rsidP="005D2500">
      <w:pPr>
        <w:spacing w:after="0"/>
        <w:rPr>
          <w:b/>
        </w:rPr>
      </w:pPr>
      <w:r w:rsidRPr="00C0432D">
        <w:rPr>
          <w:b/>
        </w:rPr>
        <w:t>Mzdové úspory:</w:t>
      </w:r>
    </w:p>
    <w:p w:rsidR="00C0432D" w:rsidRDefault="00C0432D" w:rsidP="00C0432D">
      <w:pPr>
        <w:spacing w:after="0"/>
      </w:pPr>
      <w:r>
        <w:t xml:space="preserve">Skutečné úspory </w:t>
      </w:r>
    </w:p>
    <w:p w:rsidR="00433FDF" w:rsidRDefault="00C0432D" w:rsidP="00C0432D">
      <w:pPr>
        <w:pStyle w:val="Odstavecseseznamem"/>
        <w:numPr>
          <w:ilvl w:val="0"/>
          <w:numId w:val="2"/>
        </w:numPr>
        <w:spacing w:after="0"/>
      </w:pPr>
      <w:r>
        <w:t xml:space="preserve"> </w:t>
      </w:r>
      <w:r w:rsidR="00433FDF">
        <w:t>v roce 2016 ve výši</w:t>
      </w:r>
      <w:r w:rsidR="00F72EE0">
        <w:t xml:space="preserve"> 1 140 740 Kč (bylo vyplaceno v mimořádných odměnách</w:t>
      </w:r>
      <w:r w:rsidR="00180699">
        <w:t xml:space="preserve"> na konci roku 2016</w:t>
      </w:r>
      <w:r w:rsidR="00F72EE0">
        <w:t>)</w:t>
      </w:r>
    </w:p>
    <w:p w:rsidR="00C0432D" w:rsidRDefault="00C0432D" w:rsidP="00C0432D">
      <w:pPr>
        <w:spacing w:after="0"/>
      </w:pPr>
      <w:r>
        <w:t>předpokládané</w:t>
      </w:r>
      <w:r w:rsidR="00437C0B">
        <w:t xml:space="preserve"> úspory</w:t>
      </w:r>
    </w:p>
    <w:p w:rsidR="00E2659A" w:rsidRDefault="00F72EE0" w:rsidP="00C0432D">
      <w:pPr>
        <w:pStyle w:val="Odstavecseseznamem"/>
        <w:numPr>
          <w:ilvl w:val="0"/>
          <w:numId w:val="2"/>
        </w:numPr>
        <w:spacing w:after="0"/>
      </w:pPr>
      <w:r>
        <w:t>v </w:t>
      </w:r>
      <w:r w:rsidR="000309BB">
        <w:t>období</w:t>
      </w:r>
      <w:r>
        <w:t xml:space="preserve"> 2017</w:t>
      </w:r>
      <w:r w:rsidR="00E2659A">
        <w:t xml:space="preserve">-2018 </w:t>
      </w:r>
      <w:r>
        <w:t xml:space="preserve"> ve výši </w:t>
      </w:r>
      <w:r w:rsidR="009131CC">
        <w:t xml:space="preserve">cca </w:t>
      </w:r>
      <w:r>
        <w:t>1</w:t>
      </w:r>
      <w:r w:rsidR="00E2659A">
        <w:t> </w:t>
      </w:r>
      <w:r w:rsidR="002275C2">
        <w:t>715</w:t>
      </w:r>
      <w:r w:rsidR="00E2659A">
        <w:t xml:space="preserve"> </w:t>
      </w:r>
      <w:r w:rsidR="000309BB">
        <w:t>tis. Kč</w:t>
      </w:r>
    </w:p>
    <w:p w:rsidR="00E2659A" w:rsidRDefault="00E2659A" w:rsidP="00E2659A">
      <w:pPr>
        <w:spacing w:after="0"/>
      </w:pPr>
    </w:p>
    <w:p w:rsidR="002275C2" w:rsidRDefault="002275C2" w:rsidP="00E2659A">
      <w:pPr>
        <w:spacing w:after="0"/>
      </w:pPr>
    </w:p>
    <w:p w:rsidR="00531712" w:rsidRDefault="00531712" w:rsidP="00513FE4">
      <w:pPr>
        <w:spacing w:after="0"/>
      </w:pPr>
    </w:p>
    <w:p w:rsidR="00531712" w:rsidRDefault="00531712" w:rsidP="00513FE4">
      <w:pPr>
        <w:spacing w:after="0"/>
      </w:pPr>
    </w:p>
    <w:p w:rsidR="00C03060" w:rsidRDefault="002275C2" w:rsidP="00513FE4">
      <w:pPr>
        <w:spacing w:after="0"/>
      </w:pPr>
      <w:r>
        <w:t>V Českých Budějovicích 10. 2. 2017</w:t>
      </w:r>
      <w:r>
        <w:tab/>
      </w:r>
      <w:r>
        <w:tab/>
      </w:r>
      <w:r>
        <w:tab/>
        <w:t>Mgr. Jarmila Benýšková</w:t>
      </w:r>
      <w:r w:rsidR="00F72EE0">
        <w:tab/>
        <w:t xml:space="preserve"> </w:t>
      </w:r>
    </w:p>
    <w:sectPr w:rsidR="00C030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62C" w:rsidRDefault="0042562C" w:rsidP="00C93447">
      <w:pPr>
        <w:spacing w:after="0" w:line="240" w:lineRule="auto"/>
      </w:pPr>
      <w:r>
        <w:separator/>
      </w:r>
    </w:p>
  </w:endnote>
  <w:endnote w:type="continuationSeparator" w:id="0">
    <w:p w:rsidR="0042562C" w:rsidRDefault="0042562C" w:rsidP="00C9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723841"/>
      <w:docPartObj>
        <w:docPartGallery w:val="Page Numbers (Bottom of Page)"/>
        <w:docPartUnique/>
      </w:docPartObj>
    </w:sdtPr>
    <w:sdtEndPr/>
    <w:sdtContent>
      <w:p w:rsidR="004C0970" w:rsidRDefault="004C097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62C">
          <w:rPr>
            <w:noProof/>
          </w:rPr>
          <w:t>1</w:t>
        </w:r>
        <w:r>
          <w:fldChar w:fldCharType="end"/>
        </w:r>
      </w:p>
    </w:sdtContent>
  </w:sdt>
  <w:p w:rsidR="004C0970" w:rsidRDefault="004C09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62C" w:rsidRDefault="0042562C" w:rsidP="00C93447">
      <w:pPr>
        <w:spacing w:after="0" w:line="240" w:lineRule="auto"/>
      </w:pPr>
      <w:r>
        <w:separator/>
      </w:r>
    </w:p>
  </w:footnote>
  <w:footnote w:type="continuationSeparator" w:id="0">
    <w:p w:rsidR="0042562C" w:rsidRDefault="0042562C" w:rsidP="00C93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B9B" w:rsidRDefault="00400B9B" w:rsidP="00400B9B">
    <w:pPr>
      <w:pStyle w:val="Zhlav"/>
      <w:jc w:val="right"/>
    </w:pPr>
    <w:r>
      <w:t xml:space="preserve">Příloha č. 3 návrhu č. </w:t>
    </w:r>
    <w:r w:rsidR="008B5386">
      <w:t>129/Z</w:t>
    </w:r>
    <w:r>
      <w:t>K/17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745"/>
    <w:multiLevelType w:val="hybridMultilevel"/>
    <w:tmpl w:val="FC9A4DBA"/>
    <w:lvl w:ilvl="0" w:tplc="AD7E3D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130B"/>
    <w:multiLevelType w:val="hybridMultilevel"/>
    <w:tmpl w:val="5A40C7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D1ECA"/>
    <w:multiLevelType w:val="hybridMultilevel"/>
    <w:tmpl w:val="8E9697A4"/>
    <w:lvl w:ilvl="0" w:tplc="AD7E3D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94C02"/>
    <w:multiLevelType w:val="hybridMultilevel"/>
    <w:tmpl w:val="044A0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A66A7"/>
    <w:multiLevelType w:val="hybridMultilevel"/>
    <w:tmpl w:val="EA2C46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A3BA6"/>
    <w:multiLevelType w:val="hybridMultilevel"/>
    <w:tmpl w:val="284A0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44510"/>
    <w:multiLevelType w:val="hybridMultilevel"/>
    <w:tmpl w:val="F3BE7022"/>
    <w:lvl w:ilvl="0" w:tplc="E15068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32391"/>
    <w:multiLevelType w:val="hybridMultilevel"/>
    <w:tmpl w:val="17EAC1BA"/>
    <w:lvl w:ilvl="0" w:tplc="0CE4F3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E93261"/>
    <w:multiLevelType w:val="hybridMultilevel"/>
    <w:tmpl w:val="EE9A303A"/>
    <w:lvl w:ilvl="0" w:tplc="0CE4F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E4"/>
    <w:rsid w:val="000309BB"/>
    <w:rsid w:val="000613F5"/>
    <w:rsid w:val="00091A54"/>
    <w:rsid w:val="000A1D68"/>
    <w:rsid w:val="000C699D"/>
    <w:rsid w:val="000F1017"/>
    <w:rsid w:val="001079EE"/>
    <w:rsid w:val="00180699"/>
    <w:rsid w:val="001C0128"/>
    <w:rsid w:val="001C4F27"/>
    <w:rsid w:val="001D203D"/>
    <w:rsid w:val="001E423E"/>
    <w:rsid w:val="001E683A"/>
    <w:rsid w:val="002275C2"/>
    <w:rsid w:val="002E3AED"/>
    <w:rsid w:val="00352640"/>
    <w:rsid w:val="00354AB3"/>
    <w:rsid w:val="003A034C"/>
    <w:rsid w:val="003D4C84"/>
    <w:rsid w:val="00400B9B"/>
    <w:rsid w:val="00401760"/>
    <w:rsid w:val="004226C3"/>
    <w:rsid w:val="0042562C"/>
    <w:rsid w:val="00433FDF"/>
    <w:rsid w:val="00437C0B"/>
    <w:rsid w:val="004C0970"/>
    <w:rsid w:val="004D239E"/>
    <w:rsid w:val="004D4289"/>
    <w:rsid w:val="004E0526"/>
    <w:rsid w:val="00513FE4"/>
    <w:rsid w:val="00531712"/>
    <w:rsid w:val="00553882"/>
    <w:rsid w:val="005D2500"/>
    <w:rsid w:val="005E4C83"/>
    <w:rsid w:val="005F6D87"/>
    <w:rsid w:val="006874B4"/>
    <w:rsid w:val="006D4338"/>
    <w:rsid w:val="007022FB"/>
    <w:rsid w:val="00775CD9"/>
    <w:rsid w:val="00786CB0"/>
    <w:rsid w:val="00786E3F"/>
    <w:rsid w:val="0082469D"/>
    <w:rsid w:val="00892444"/>
    <w:rsid w:val="008A6197"/>
    <w:rsid w:val="008B5386"/>
    <w:rsid w:val="009131CC"/>
    <w:rsid w:val="009D1127"/>
    <w:rsid w:val="00A7231D"/>
    <w:rsid w:val="00A8142A"/>
    <w:rsid w:val="00AA56C6"/>
    <w:rsid w:val="00AE38F5"/>
    <w:rsid w:val="00B556C4"/>
    <w:rsid w:val="00BA2493"/>
    <w:rsid w:val="00BB1DC7"/>
    <w:rsid w:val="00BE48A3"/>
    <w:rsid w:val="00C03060"/>
    <w:rsid w:val="00C0432D"/>
    <w:rsid w:val="00C85110"/>
    <w:rsid w:val="00C93447"/>
    <w:rsid w:val="00CB2A48"/>
    <w:rsid w:val="00CC5487"/>
    <w:rsid w:val="00D82E74"/>
    <w:rsid w:val="00DD1ED2"/>
    <w:rsid w:val="00E15CCF"/>
    <w:rsid w:val="00E2659A"/>
    <w:rsid w:val="00E27B0A"/>
    <w:rsid w:val="00E617F3"/>
    <w:rsid w:val="00E61F3A"/>
    <w:rsid w:val="00E86E11"/>
    <w:rsid w:val="00EB6711"/>
    <w:rsid w:val="00ED01AA"/>
    <w:rsid w:val="00EF2FE9"/>
    <w:rsid w:val="00F01AC4"/>
    <w:rsid w:val="00F02B8A"/>
    <w:rsid w:val="00F25218"/>
    <w:rsid w:val="00F417A2"/>
    <w:rsid w:val="00F459CD"/>
    <w:rsid w:val="00F72EE0"/>
    <w:rsid w:val="00F82903"/>
    <w:rsid w:val="00FD0485"/>
    <w:rsid w:val="00FD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D097C9-5D48-4214-96B7-0BB1B51C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17A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417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17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17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17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17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7A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D2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93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3447"/>
  </w:style>
  <w:style w:type="paragraph" w:styleId="Zpat">
    <w:name w:val="footer"/>
    <w:basedOn w:val="Normln"/>
    <w:link w:val="ZpatChar"/>
    <w:uiPriority w:val="99"/>
    <w:unhideWhenUsed/>
    <w:rsid w:val="00C93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3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E43C8-E800-41FB-A730-980F6CF1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20E35FAE</Template>
  <TotalTime>2</TotalTime>
  <Pages>1</Pages>
  <Words>850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Jarmila Benýšková</dc:creator>
  <cp:lastModifiedBy>Kulichová Petra</cp:lastModifiedBy>
  <cp:revision>7</cp:revision>
  <cp:lastPrinted>2017-03-13T16:23:00Z</cp:lastPrinted>
  <dcterms:created xsi:type="dcterms:W3CDTF">2017-02-21T13:25:00Z</dcterms:created>
  <dcterms:modified xsi:type="dcterms:W3CDTF">2017-03-13T16:23:00Z</dcterms:modified>
</cp:coreProperties>
</file>