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D12" w:rsidRPr="00EE4D12" w:rsidRDefault="00EE4D12" w:rsidP="00EE4D12">
      <w:pPr>
        <w:pStyle w:val="Zkladntex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 č. 2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č. 183/2002/ZK</w:t>
      </w:r>
      <w:r w:rsidR="0012583C">
        <w:rPr>
          <w:rFonts w:ascii="Arial" w:hAnsi="Arial" w:cs="Arial"/>
          <w:sz w:val="20"/>
        </w:rPr>
        <w:t xml:space="preserve"> </w:t>
      </w:r>
    </w:p>
    <w:p w:rsidR="00427A5E" w:rsidRPr="0012583C" w:rsidRDefault="00427A5E">
      <w:pPr>
        <w:pStyle w:val="Zkladntext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double"/>
        </w:rPr>
      </w:pPr>
      <w:r w:rsidRPr="0012583C">
        <w:rPr>
          <w:rFonts w:ascii="Arial" w:hAnsi="Arial" w:cs="Arial"/>
          <w:b/>
          <w:sz w:val="20"/>
          <w:u w:val="double"/>
        </w:rPr>
        <w:t>ZŘIZOVACÍ LISTINA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double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ve znění </w:t>
      </w:r>
    </w:p>
    <w:p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změny č. 1 schválené usnesením zastupitelstva kraje č. 710/2002/ZK účinné od 1. 1. 2003, </w:t>
      </w:r>
    </w:p>
    <w:p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změny č. 2 schválené usnesením zastupitelstva kraje č. 98/2005/ZK účinné od 19. 4. 2005, </w:t>
      </w:r>
    </w:p>
    <w:p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3 schválené usnesením zastupitelstva kraje č. 37/2006/ZK účinné od 7. 3. 2006,</w:t>
      </w:r>
    </w:p>
    <w:p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4 schválené usnesením zastupitelstva kraje č. 337/2006/ZK účinné od 19. 12. 2006,</w:t>
      </w:r>
    </w:p>
    <w:p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5 schválené usnesením zastupitelstva kraje č. 431/2007/ZK účinné od 11. 12. 2007</w:t>
      </w:r>
      <w:r w:rsidR="00421B05" w:rsidRPr="0012583C">
        <w:rPr>
          <w:rFonts w:ascii="Arial" w:hAnsi="Arial" w:cs="Arial"/>
          <w:bCs/>
          <w:sz w:val="20"/>
        </w:rPr>
        <w:t>,</w:t>
      </w:r>
    </w:p>
    <w:p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6 schválené usnesením zastupitelstva kraje č. 196/2009/ZK účinné od 7. 4. 2009</w:t>
      </w:r>
    </w:p>
    <w:p w:rsidR="00427A5E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a změny č. 7 schválené usnesením zastupitelstva kraje č. </w:t>
      </w:r>
      <w:r w:rsidR="00421B05" w:rsidRPr="0012583C">
        <w:rPr>
          <w:rFonts w:ascii="Arial" w:hAnsi="Arial" w:cs="Arial"/>
          <w:bCs/>
          <w:sz w:val="20"/>
        </w:rPr>
        <w:t>213/2013/ZK-5</w:t>
      </w:r>
      <w:r w:rsidRPr="0012583C">
        <w:rPr>
          <w:rFonts w:ascii="Arial" w:hAnsi="Arial" w:cs="Arial"/>
          <w:bCs/>
          <w:sz w:val="20"/>
        </w:rPr>
        <w:t xml:space="preserve"> účinné od </w:t>
      </w:r>
      <w:r w:rsidR="00421B05" w:rsidRPr="0012583C">
        <w:rPr>
          <w:rFonts w:ascii="Arial" w:hAnsi="Arial" w:cs="Arial"/>
          <w:bCs/>
          <w:sz w:val="20"/>
        </w:rPr>
        <w:t xml:space="preserve">27. 6. </w:t>
      </w:r>
      <w:r w:rsidR="002D6426" w:rsidRPr="0012583C">
        <w:rPr>
          <w:rFonts w:ascii="Arial" w:hAnsi="Arial" w:cs="Arial"/>
          <w:bCs/>
          <w:sz w:val="20"/>
        </w:rPr>
        <w:t>2013</w:t>
      </w:r>
    </w:p>
    <w:p w:rsidR="00C406E0" w:rsidRPr="00C406E0" w:rsidRDefault="00C406E0" w:rsidP="00C406E0">
      <w:pPr>
        <w:pStyle w:val="Zkladntext"/>
        <w:rPr>
          <w:rFonts w:ascii="Arial" w:hAnsi="Arial" w:cs="Arial"/>
          <w:b/>
          <w:bCs/>
          <w:color w:val="FF0000"/>
          <w:sz w:val="20"/>
        </w:rPr>
      </w:pPr>
      <w:r w:rsidRPr="00C406E0">
        <w:rPr>
          <w:rFonts w:ascii="Arial" w:hAnsi="Arial" w:cs="Arial"/>
          <w:b/>
          <w:bCs/>
          <w:color w:val="FF0000"/>
          <w:sz w:val="20"/>
        </w:rPr>
        <w:t>a změny č. 8 schválené usnesením zastupitelstva kraje č.                   účinné od</w:t>
      </w:r>
    </w:p>
    <w:p w:rsidR="00C406E0" w:rsidRPr="00C406E0" w:rsidRDefault="00C406E0" w:rsidP="00421B05">
      <w:pPr>
        <w:pStyle w:val="Zkladntext"/>
        <w:rPr>
          <w:rFonts w:ascii="Arial" w:hAnsi="Arial" w:cs="Arial"/>
          <w:b/>
          <w:bCs/>
          <w:color w:val="FF0000"/>
          <w:sz w:val="20"/>
        </w:rPr>
      </w:pPr>
    </w:p>
    <w:p w:rsidR="00427A5E" w:rsidRDefault="00427A5E">
      <w:pPr>
        <w:pStyle w:val="Zkladntext"/>
        <w:rPr>
          <w:rFonts w:ascii="Arial" w:hAnsi="Arial" w:cs="Arial"/>
          <w:sz w:val="20"/>
        </w:rPr>
      </w:pPr>
    </w:p>
    <w:p w:rsidR="00481154" w:rsidRPr="0012583C" w:rsidRDefault="00481154">
      <w:pPr>
        <w:pStyle w:val="Zkladntext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Zřizovatel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color w:val="FF0000"/>
          <w:sz w:val="20"/>
        </w:rPr>
      </w:pPr>
      <w:r w:rsidRPr="0012583C">
        <w:rPr>
          <w:rFonts w:ascii="Arial" w:hAnsi="Arial" w:cs="Arial"/>
          <w:b/>
          <w:sz w:val="20"/>
        </w:rPr>
        <w:t xml:space="preserve">Jihočeský kraj 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jehož orgány sídlí v Českých Budějovicích, U Zimního stadionu 1952/2, PSČ 370 76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IČ</w:t>
      </w:r>
      <w:r w:rsidR="00C406E0" w:rsidRPr="00DC72D7">
        <w:rPr>
          <w:rFonts w:ascii="Arial" w:hAnsi="Arial" w:cs="Arial"/>
          <w:b/>
          <w:sz w:val="20"/>
        </w:rPr>
        <w:t>O</w:t>
      </w:r>
      <w:r w:rsidRPr="0012583C">
        <w:rPr>
          <w:rFonts w:ascii="Arial" w:hAnsi="Arial" w:cs="Arial"/>
          <w:b/>
          <w:sz w:val="20"/>
        </w:rPr>
        <w:t xml:space="preserve"> 70890650</w:t>
      </w:r>
    </w:p>
    <w:p w:rsidR="00427A5E" w:rsidRPr="00CA260B" w:rsidRDefault="00427A5E">
      <w:pPr>
        <w:pStyle w:val="Zkladntext"/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b/>
          <w:sz w:val="20"/>
        </w:rPr>
        <w:t xml:space="preserve">zastoupený </w:t>
      </w:r>
      <w:r w:rsidR="00CA260B">
        <w:rPr>
          <w:rFonts w:ascii="Arial" w:hAnsi="Arial" w:cs="Arial"/>
          <w:b/>
          <w:color w:val="FF0000"/>
          <w:sz w:val="20"/>
        </w:rPr>
        <w:t xml:space="preserve">hejtmankou </w:t>
      </w:r>
      <w:r w:rsidRPr="00CA260B">
        <w:rPr>
          <w:rFonts w:ascii="Arial" w:hAnsi="Arial" w:cs="Arial"/>
          <w:b/>
          <w:strike/>
          <w:sz w:val="20"/>
        </w:rPr>
        <w:t xml:space="preserve">hejtmanem </w:t>
      </w:r>
      <w:r w:rsidRPr="0012583C">
        <w:rPr>
          <w:rFonts w:ascii="Arial" w:hAnsi="Arial" w:cs="Arial"/>
          <w:b/>
          <w:sz w:val="20"/>
        </w:rPr>
        <w:t>Jihočeského kraje</w:t>
      </w:r>
      <w:r w:rsidR="00CA260B">
        <w:rPr>
          <w:rFonts w:ascii="Arial" w:hAnsi="Arial" w:cs="Arial"/>
          <w:b/>
          <w:sz w:val="20"/>
        </w:rPr>
        <w:t xml:space="preserve"> </w:t>
      </w:r>
      <w:r w:rsidR="00CA260B">
        <w:rPr>
          <w:rFonts w:ascii="Arial" w:hAnsi="Arial" w:cs="Arial"/>
          <w:b/>
          <w:color w:val="FF0000"/>
          <w:sz w:val="20"/>
        </w:rPr>
        <w:t>Mgr. Ivanou Stráskou</w:t>
      </w:r>
      <w:r w:rsidRPr="0012583C">
        <w:rPr>
          <w:rFonts w:ascii="Arial" w:hAnsi="Arial" w:cs="Arial"/>
          <w:b/>
          <w:sz w:val="20"/>
        </w:rPr>
        <w:t xml:space="preserve"> </w:t>
      </w:r>
      <w:r w:rsidRPr="00CA260B">
        <w:rPr>
          <w:rFonts w:ascii="Arial" w:hAnsi="Arial" w:cs="Arial"/>
          <w:b/>
          <w:strike/>
          <w:sz w:val="20"/>
        </w:rPr>
        <w:t>Mgr. Jiřím Zimolou</w:t>
      </w:r>
      <w:r w:rsidRPr="00CA260B">
        <w:rPr>
          <w:rFonts w:ascii="Arial" w:hAnsi="Arial" w:cs="Arial"/>
          <w:strike/>
          <w:sz w:val="20"/>
        </w:rPr>
        <w:t xml:space="preserve"> 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double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vydává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 </w:t>
      </w:r>
      <w:r w:rsidR="0060100C">
        <w:rPr>
          <w:rFonts w:ascii="Arial" w:hAnsi="Arial" w:cs="Arial"/>
          <w:sz w:val="20"/>
        </w:rPr>
        <w:t xml:space="preserve">v </w:t>
      </w:r>
      <w:r w:rsidRPr="0012583C">
        <w:rPr>
          <w:rFonts w:ascii="Arial" w:hAnsi="Arial" w:cs="Arial"/>
          <w:sz w:val="20"/>
        </w:rPr>
        <w:t>souladu s ustanovením § 35 odst. 2 písm. k) zákona č. 129/2000 Sb., o krajích v platném znění a na základě ustanovení § 23 odst. 1 písm. b) a § 27 odst. 2 zákona č. 250/2000 Sb., o rozpočtových pravidlech územních rozpočtů v platném znění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 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tuto zřizovací listinu příspěvkové organizace (dále jen "organizace")</w:t>
      </w:r>
    </w:p>
    <w:p w:rsidR="00427A5E" w:rsidRDefault="00427A5E">
      <w:pPr>
        <w:pStyle w:val="Zkladntext"/>
        <w:jc w:val="center"/>
        <w:rPr>
          <w:rFonts w:ascii="Arial" w:hAnsi="Arial" w:cs="Arial"/>
          <w:bCs/>
          <w:sz w:val="20"/>
        </w:rPr>
      </w:pPr>
    </w:p>
    <w:p w:rsidR="00481154" w:rsidRPr="0012583C" w:rsidRDefault="00481154">
      <w:pPr>
        <w:pStyle w:val="Zkladntext"/>
        <w:jc w:val="center"/>
        <w:rPr>
          <w:rFonts w:ascii="Arial" w:hAnsi="Arial" w:cs="Arial"/>
          <w:bCs/>
          <w:sz w:val="20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II.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Název a sídlo organizace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>Název organizace:</w:t>
      </w:r>
      <w:r w:rsidRPr="0012583C">
        <w:rPr>
          <w:rFonts w:ascii="Arial" w:hAnsi="Arial" w:cs="Arial"/>
          <w:b/>
          <w:sz w:val="20"/>
        </w:rPr>
        <w:t xml:space="preserve"> Správa a údržba silnic Jihočeského kraje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Cs/>
          <w:sz w:val="20"/>
        </w:rPr>
        <w:t>Sídlo:</w:t>
      </w:r>
      <w:r w:rsidRPr="0012583C">
        <w:rPr>
          <w:rFonts w:ascii="Arial" w:hAnsi="Arial" w:cs="Arial"/>
          <w:b/>
          <w:sz w:val="20"/>
        </w:rPr>
        <w:t xml:space="preserve"> České Budějovice, Nemanická 2133/10, PSČ 370 10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IČ</w:t>
      </w:r>
      <w:r w:rsidR="00C12C76" w:rsidRPr="00DC72D7">
        <w:rPr>
          <w:rFonts w:ascii="Arial" w:hAnsi="Arial" w:cs="Arial"/>
          <w:sz w:val="20"/>
        </w:rPr>
        <w:t>O</w:t>
      </w:r>
      <w:r w:rsidRPr="0012583C">
        <w:rPr>
          <w:rFonts w:ascii="Arial" w:hAnsi="Arial" w:cs="Arial"/>
          <w:sz w:val="20"/>
        </w:rPr>
        <w:t xml:space="preserve">: </w:t>
      </w:r>
      <w:r w:rsidRPr="0012583C">
        <w:rPr>
          <w:rFonts w:ascii="Arial" w:hAnsi="Arial" w:cs="Arial"/>
          <w:b/>
          <w:bCs/>
          <w:sz w:val="20"/>
        </w:rPr>
        <w:t>709 71 641</w:t>
      </w:r>
      <w:r w:rsidRPr="0012583C">
        <w:rPr>
          <w:rFonts w:ascii="Arial" w:hAnsi="Arial" w:cs="Arial"/>
          <w:sz w:val="20"/>
        </w:rPr>
        <w:t xml:space="preserve"> 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III.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Právní postavení organizace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Správa a údržba silnic Jihočeského kraje je </w:t>
      </w:r>
      <w:r w:rsidRPr="0012583C">
        <w:rPr>
          <w:rFonts w:ascii="Arial" w:hAnsi="Arial" w:cs="Arial"/>
          <w:b/>
          <w:bCs/>
          <w:sz w:val="20"/>
        </w:rPr>
        <w:t xml:space="preserve">příspěvkovou </w:t>
      </w:r>
      <w:r w:rsidRPr="0012583C">
        <w:rPr>
          <w:rFonts w:ascii="Arial" w:hAnsi="Arial" w:cs="Arial"/>
          <w:b/>
          <w:sz w:val="20"/>
        </w:rPr>
        <w:t>organizací Jihočeského kraje</w:t>
      </w:r>
      <w:r w:rsidRPr="0012583C">
        <w:rPr>
          <w:rFonts w:ascii="Arial" w:hAnsi="Arial" w:cs="Arial"/>
          <w:sz w:val="20"/>
        </w:rPr>
        <w:t xml:space="preserve"> zřízenou </w:t>
      </w:r>
      <w:bookmarkStart w:id="0" w:name="_GoBack"/>
      <w:bookmarkEnd w:id="0"/>
      <w:r w:rsidRPr="0012583C">
        <w:rPr>
          <w:rFonts w:ascii="Arial" w:hAnsi="Arial" w:cs="Arial"/>
          <w:sz w:val="20"/>
        </w:rPr>
        <w:lastRenderedPageBreak/>
        <w:t xml:space="preserve">ve smyslu ustanovení § 35 odst. 2 písm. </w:t>
      </w:r>
      <w:r w:rsidR="00F3454A" w:rsidRPr="0012583C">
        <w:rPr>
          <w:rFonts w:ascii="Arial" w:hAnsi="Arial" w:cs="Arial"/>
          <w:sz w:val="20"/>
        </w:rPr>
        <w:t>j</w:t>
      </w:r>
      <w:r w:rsidRPr="0012583C">
        <w:rPr>
          <w:rFonts w:ascii="Arial" w:hAnsi="Arial" w:cs="Arial"/>
          <w:sz w:val="20"/>
        </w:rPr>
        <w:t>)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129/2000 Sb., o krajích v platném znění a podle ustanovení § 23 odst. 1 písm. b) a § 27 odst. 1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č. 250/2000 Sb., o rozpočtových pravidlech územních rozpočtů v platném znění, podle nichž je </w:t>
      </w:r>
      <w:r w:rsidRPr="0012583C">
        <w:rPr>
          <w:rFonts w:ascii="Arial" w:hAnsi="Arial" w:cs="Arial"/>
          <w:b/>
          <w:sz w:val="20"/>
        </w:rPr>
        <w:t>právnickou osobou se samostatnou právní subjektivitou</w:t>
      </w:r>
      <w:r w:rsidRPr="0012583C">
        <w:rPr>
          <w:rFonts w:ascii="Arial" w:hAnsi="Arial" w:cs="Arial"/>
          <w:sz w:val="20"/>
        </w:rPr>
        <w:t>, která byla zřízena především za účelem zabezpečení veřejně prospěšných činností.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Správa a údržba silnic Jihočeského kraje je zřizována jako právní nástupce následujících příspěvkových organizací, které zřídil Jihočeský kraj:</w:t>
      </w:r>
    </w:p>
    <w:p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Český Krumlov,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o., se sídlem v Českém Krumlově, Domoradicích 127, IČO 00070394, která je zapsaná v obchodním rejstříku vedeném Krajským soudem v Českých Budějovicích, oddílu Pr, knihovní vložce 140</w:t>
      </w:r>
    </w:p>
    <w:p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České Budějovice,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o., se sídlem v Českých Budějovicích, Nemanické 10, IČO 00070068, která je zapsaná v obchodním rejstříku vedeném Krajským soudem v Českých Budějovicích, oddílu Pr, knihovní vložce 142</w:t>
      </w:r>
    </w:p>
    <w:p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Jindřichův Hradec,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o., se sídlem v Jindřichově Hradci, Jarošovské 1126/11, IČO 00070661, která je zapsaná v obchodním rejstříku vedeném Krajským soudem v Českých Budějovicích, oddílu Pr, knihovní vložce 139</w:t>
      </w:r>
    </w:p>
    <w:p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Písek,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o., se sídlem v Písku, Vrcovické 2148, IČO 00071382, která je zapsaná v obchodním rejstříku vedeném Krajským soudem v Českých Budějovicích, oddílu Pr, knihovní vložce 141</w:t>
      </w:r>
    </w:p>
    <w:p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Prachatice,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o, se sídlem v Prachaticích, Žernovické 916, IČO 00071633, která je zapsaná v obchodním rejstříku vedeném Krajským soudem v Českých Budějovicích, oddílu Pr, knihovní vložce 137</w:t>
      </w:r>
    </w:p>
    <w:p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Strakonice,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o., se sídlem ve Strakonicích, ul. Krále Jiřího z Poděbrad 772, IČO 00071935, která je zapsaná v obchodním rejstříku vedeném Krajským soudem v Českých Budějovicích, oddílu Pr, knihovní vložce 138</w:t>
      </w:r>
    </w:p>
    <w:p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Tábor,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o., se sídlem v Táboře, Vožické 2107, IČO 00072249, která je zapsaná v obchodním rejstříku vedeném Krajským soudem v Českých Budějovicích, oddílu Pr, knihovní vložce 143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 které byly zrušeny rozhodnutím Zastupitelstva Jihočeského kraje podle ustanovení § 27 odst. 3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250/2000 Sb., o rozpočtových pravidlech územních rozpočtů v platném znění a podle ustanovení § 35 odst. 2 písm. j)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č.129/2000 Sb., o krajích v platném znění ke dni 1. 7. 2002, a jejichž činnost a úkoly jsou převáděny do Správy a údržby silnic Jihočeského kraje. Stejným rozhodnutím bylo zároveň určeno, že práva a závazky výše jmenovaných zrušených příspěvkových organizací přecházejí ve smyslu ustanovení zvláštního zákona § 27 odst. 3 zákona č. 250/2000 Sb., o rozpočtových pravidlech územních rozpočtů v platném znění v celém rozsahu na organizaci zřizovanou touto zřizovací listinou a dále, že tato nabývá právo správy k majetku Jihočeského kraje, který měly dosud ve správě zanikající organizace, a tedy zanikají výše uvedené zrušené příspěvkové organizace podle ustanovení § 20a odst. 3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40/1964 Sb., občanského zákoníku v platném znění, bez likvidace.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Rozsah takových přecházejících práv a závazků je vymezen zřizovací listinou a výsledky mimořádné účetní závěrky, jejíž výsledek je nedílnou součástí této zřizovací listiny jako příloha č. 1 nazvaná </w:t>
      </w:r>
      <w:r w:rsidRPr="0012583C">
        <w:rPr>
          <w:rFonts w:ascii="Arial" w:hAnsi="Arial" w:cs="Arial"/>
          <w:b/>
          <w:bCs/>
          <w:sz w:val="20"/>
        </w:rPr>
        <w:t>Soupis práv a závazků</w:t>
      </w:r>
      <w:r w:rsidRPr="0012583C">
        <w:rPr>
          <w:rFonts w:ascii="Arial" w:hAnsi="Arial" w:cs="Arial"/>
          <w:b/>
          <w:sz w:val="20"/>
        </w:rPr>
        <w:t>.</w:t>
      </w:r>
    </w:p>
    <w:p w:rsidR="00295AA3" w:rsidRDefault="00295AA3">
      <w:pPr>
        <w:pStyle w:val="Zkladntext"/>
        <w:jc w:val="both"/>
        <w:rPr>
          <w:rFonts w:ascii="Arial" w:hAnsi="Arial" w:cs="Arial"/>
          <w:sz w:val="20"/>
        </w:rPr>
      </w:pPr>
    </w:p>
    <w:p w:rsidR="00427A5E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Rozsah a hodnota majetku </w:t>
      </w:r>
      <w:r w:rsidR="004B7362" w:rsidRPr="0012583C">
        <w:rPr>
          <w:rFonts w:ascii="Arial" w:hAnsi="Arial" w:cs="Arial"/>
          <w:sz w:val="20"/>
        </w:rPr>
        <w:t>svěřeného k hospodaření</w:t>
      </w:r>
      <w:r w:rsidRPr="0012583C">
        <w:rPr>
          <w:rFonts w:ascii="Arial" w:hAnsi="Arial" w:cs="Arial"/>
          <w:sz w:val="20"/>
        </w:rPr>
        <w:t xml:space="preserve"> jsou pak vymezeny na základě mimořádné inventarizace, jejíž výsledek je nedílnou součástí této zřizovací listiny jako příloha č. 2 nazvaná </w:t>
      </w:r>
      <w:r w:rsidRPr="0012583C">
        <w:rPr>
          <w:rFonts w:ascii="Arial" w:hAnsi="Arial" w:cs="Arial"/>
          <w:b/>
          <w:sz w:val="20"/>
        </w:rPr>
        <w:t>Soupis majetku.</w:t>
      </w:r>
    </w:p>
    <w:p w:rsidR="008635A1" w:rsidRDefault="008635A1">
      <w:pPr>
        <w:pStyle w:val="Zkladntext"/>
        <w:jc w:val="both"/>
        <w:rPr>
          <w:rFonts w:ascii="Arial" w:hAnsi="Arial" w:cs="Arial"/>
          <w:b/>
          <w:sz w:val="20"/>
        </w:rPr>
      </w:pPr>
    </w:p>
    <w:p w:rsidR="00C87839" w:rsidRPr="00C87839" w:rsidRDefault="00C87839" w:rsidP="00C87839">
      <w:pPr>
        <w:pStyle w:val="Zkladntext"/>
        <w:jc w:val="both"/>
        <w:rPr>
          <w:rFonts w:ascii="Arial" w:hAnsi="Arial" w:cs="Arial"/>
          <w:b/>
          <w:bCs/>
          <w:color w:val="FF0000"/>
          <w:sz w:val="20"/>
        </w:rPr>
      </w:pPr>
      <w:r w:rsidRPr="00C87839">
        <w:rPr>
          <w:rFonts w:ascii="Arial" w:hAnsi="Arial" w:cs="Arial"/>
          <w:b/>
          <w:color w:val="FF0000"/>
          <w:sz w:val="20"/>
        </w:rPr>
        <w:t xml:space="preserve">V souladu s ustanovením § 249 zákona č. 65/1965 Sb., zákoník práce v platném znění a v souladu s ustanovením § 27 odst. 3 zákona č. 250/2000 Sb., o rozpočtových pravidlech územních rozpočtů v platném znění, přecházejí rozhodnutím zřizovatele ke dni zániku výše uvedených zrušených organizací, který je zároveň dnem vzniku příspěvkové organizace Správy a údržby silnic Jihočeského kraje, v plném rozsahu na tuto organizaci </w:t>
      </w:r>
      <w:r w:rsidRPr="00C87839">
        <w:rPr>
          <w:rFonts w:ascii="Arial" w:hAnsi="Arial" w:cs="Arial"/>
          <w:b/>
          <w:bCs/>
          <w:color w:val="FF0000"/>
          <w:sz w:val="20"/>
        </w:rPr>
        <w:t>jako na zaměstnavatele</w:t>
      </w:r>
      <w:r w:rsidRPr="00C87839">
        <w:rPr>
          <w:rFonts w:ascii="Arial" w:hAnsi="Arial" w:cs="Arial"/>
          <w:b/>
          <w:color w:val="FF0000"/>
          <w:sz w:val="20"/>
        </w:rPr>
        <w:t xml:space="preserve"> práva a povinnosti z pracovně právních vztahů zaměstnanců. </w:t>
      </w:r>
      <w:r w:rsidRPr="00C87839">
        <w:rPr>
          <w:rFonts w:ascii="Arial" w:hAnsi="Arial" w:cs="Arial"/>
          <w:b/>
          <w:bCs/>
          <w:color w:val="FF0000"/>
          <w:sz w:val="20"/>
        </w:rPr>
        <w:t xml:space="preserve">O převodu úkolů a činnosti zrušených příspěvkových organizací k jinému zaměstnavateli a ve smyslu ustanovení § 249 odst. 2 </w:t>
      </w:r>
      <w:r w:rsidRPr="00C87839">
        <w:rPr>
          <w:rFonts w:ascii="Arial" w:hAnsi="Arial" w:cs="Arial"/>
          <w:b/>
          <w:color w:val="FF0000"/>
          <w:sz w:val="20"/>
        </w:rPr>
        <w:t>zákona</w:t>
      </w:r>
      <w:r w:rsidRPr="00C87839">
        <w:rPr>
          <w:rFonts w:ascii="Arial" w:hAnsi="Arial" w:cs="Arial"/>
          <w:b/>
          <w:bCs/>
          <w:color w:val="FF0000"/>
          <w:sz w:val="20"/>
        </w:rPr>
        <w:t xml:space="preserve"> č. 65/1965 Sb., zákoník práce v platném znění, s tím spojeném přechodu pracovně právních vztahů k tomuto zaměstnavateli byly podle ustanovení § 250 odst. 1 stejného právního předpisu informovány dosavadními zaměstnavateli příslušné odborové orgány a zároveň bylo ve shodě s nimi projednáno navrhované datum převodu, důvody převodu, ekonomické, právní a sociální důsledky převodu a připravovaná řešení ve vztahu k zaměstnancům.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3.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Organizace vystupuje v právních vztazích svým jménem a nese odpovědnost z těchto vztahů vyplývající.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trike/>
          <w:sz w:val="20"/>
          <w:u w:val="single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trike/>
          <w:sz w:val="20"/>
          <w:u w:val="single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IV.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Hlavní účel a předmět činnosti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Příspěvková organizace je zřizována za účelem zabezpečení správy a údržby silnic II. a III. třídy, jejich součástí a příslušenství, jakož i dalšího majetku, který jí </w:t>
      </w:r>
      <w:r w:rsidRPr="0012583C">
        <w:rPr>
          <w:rFonts w:ascii="Arial" w:hAnsi="Arial" w:cs="Arial"/>
          <w:color w:val="000000" w:themeColor="text1"/>
          <w:sz w:val="20"/>
        </w:rPr>
        <w:t xml:space="preserve">byl předán k hospodaření </w:t>
      </w:r>
      <w:r w:rsidR="0054715B" w:rsidRPr="0012583C">
        <w:rPr>
          <w:rFonts w:ascii="Arial" w:hAnsi="Arial" w:cs="Arial"/>
          <w:color w:val="000000" w:themeColor="text1"/>
          <w:sz w:val="20"/>
        </w:rPr>
        <w:t xml:space="preserve">jako svěřený majetek </w:t>
      </w:r>
      <w:r w:rsidRPr="0012583C">
        <w:rPr>
          <w:rFonts w:ascii="Arial" w:hAnsi="Arial" w:cs="Arial"/>
          <w:sz w:val="20"/>
        </w:rPr>
        <w:t>podle příslušných ustanovení této zřizovací listiny a jejích příloh a dále za účelem zajištění rozvoje a výstavby krajské silniční sítě podle priorit stanovených jejím zřizovatelem a dle úkolů, které jí zřizovatel uloží.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 xml:space="preserve">Dle ustanovení § 59 odst. 1 písm. i) </w:t>
      </w:r>
      <w:r w:rsidRPr="0012583C">
        <w:rPr>
          <w:rFonts w:ascii="Arial" w:hAnsi="Arial" w:cs="Arial"/>
          <w:b/>
          <w:bCs/>
          <w:sz w:val="20"/>
        </w:rPr>
        <w:t xml:space="preserve">zákona </w:t>
      </w:r>
      <w:r w:rsidRPr="0012583C">
        <w:rPr>
          <w:rFonts w:ascii="Arial" w:hAnsi="Arial" w:cs="Arial"/>
          <w:b/>
          <w:sz w:val="20"/>
        </w:rPr>
        <w:t>č. 129/2000 Sb., o krajích v platném znění Rada Jihočeského kraje vykonává zřizovatelské funkce příspěvkové organizace, zejména jmenuje a odvolává jejího ředitele a stanoví jeho odměny a projednává zprávu o její činnosti a plnění úkolů, pro které byla zřízena a přijímá příslušná opatření k nápravě.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Hlavním účelem a předmětem činnosti příspěvkové organizace kraje je:</w:t>
      </w:r>
    </w:p>
    <w:p w:rsidR="00145B82" w:rsidRDefault="00145B82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Správa a údržba silnic II. a III. třídy včetně jejich součástí a příslušenství v rámci území </w:t>
      </w:r>
      <w:r w:rsidRPr="0012583C">
        <w:rPr>
          <w:rFonts w:ascii="Arial" w:hAnsi="Arial" w:cs="Arial"/>
          <w:b/>
          <w:sz w:val="20"/>
        </w:rPr>
        <w:t xml:space="preserve">Jihočeského kraje </w:t>
      </w:r>
      <w:r w:rsidRPr="0012583C">
        <w:rPr>
          <w:rFonts w:ascii="Arial" w:hAnsi="Arial" w:cs="Arial"/>
          <w:bCs/>
          <w:sz w:val="20"/>
        </w:rPr>
        <w:t>jako předmět veřejného hospodářského zájmu Jihočeského kraje</w:t>
      </w:r>
      <w:r w:rsidRPr="0012583C">
        <w:rPr>
          <w:rFonts w:ascii="Arial" w:hAnsi="Arial" w:cs="Arial"/>
          <w:b/>
          <w:sz w:val="20"/>
        </w:rPr>
        <w:t xml:space="preserve">. 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Taková správa a údržba zahrnuje především tyto činnosti:</w:t>
      </w:r>
    </w:p>
    <w:p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vedení evidence silnic, jejich součástí a příslušenství</w:t>
      </w:r>
    </w:p>
    <w:p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zabezpečení prohlídek silnic a mostních objektů</w:t>
      </w:r>
    </w:p>
    <w:p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údržb</w:t>
      </w:r>
      <w:r w:rsidR="00A410BD">
        <w:rPr>
          <w:rFonts w:ascii="Arial" w:hAnsi="Arial" w:cs="Arial"/>
          <w:sz w:val="20"/>
        </w:rPr>
        <w:t>u</w:t>
      </w:r>
      <w:r w:rsidRPr="0012583C">
        <w:rPr>
          <w:rFonts w:ascii="Arial" w:hAnsi="Arial" w:cs="Arial"/>
          <w:sz w:val="20"/>
        </w:rPr>
        <w:t xml:space="preserve"> a opravy silnic a jejich součástí a příslušenství s cílem odstranit závady ve sjízdnosti, opotřebení nebo poškození silnic, jejich součástí a příslušenství</w:t>
      </w:r>
    </w:p>
    <w:p w:rsidR="00427A5E" w:rsidRPr="0012583C" w:rsidRDefault="00A410BD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údržbu</w:t>
      </w:r>
      <w:r w:rsidR="00427A5E" w:rsidRPr="0012583C">
        <w:rPr>
          <w:rFonts w:ascii="Arial" w:hAnsi="Arial" w:cs="Arial"/>
          <w:sz w:val="20"/>
        </w:rPr>
        <w:t xml:space="preserve"> a opravy mostů, jejich součástí a příslušenství</w:t>
      </w:r>
    </w:p>
    <w:p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příprav</w:t>
      </w:r>
      <w:r w:rsidR="00A410BD">
        <w:rPr>
          <w:rFonts w:ascii="Arial" w:hAnsi="Arial" w:cs="Arial"/>
          <w:sz w:val="20"/>
        </w:rPr>
        <w:t>u</w:t>
      </w:r>
      <w:r w:rsidRPr="0012583C">
        <w:rPr>
          <w:rFonts w:ascii="Arial" w:hAnsi="Arial" w:cs="Arial"/>
          <w:sz w:val="20"/>
        </w:rPr>
        <w:t xml:space="preserve"> investiční činnosti v oblasti svěřeného majetku</w:t>
      </w:r>
    </w:p>
    <w:p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investiční činnost v oblasti svěřeného majetku</w:t>
      </w:r>
    </w:p>
    <w:p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lastRenderedPageBreak/>
        <w:t>další činnosti vyplývající ze zákona č. 13/1997 Sb., o pozemních komunikacích v platném znění a vyhlášky Ministerstva dopravy a spojů České republiky č. 104/1997 Sb., kterou se provádí zákon o pozemních komunikacích v platném znění a dalších prováděcích předpisů</w:t>
      </w:r>
      <w:r w:rsidR="0066161A">
        <w:rPr>
          <w:rFonts w:ascii="Arial" w:hAnsi="Arial" w:cs="Arial"/>
          <w:sz w:val="20"/>
        </w:rPr>
        <w:t xml:space="preserve">, </w:t>
      </w:r>
      <w:r w:rsidRPr="0012583C">
        <w:rPr>
          <w:rFonts w:ascii="Arial" w:hAnsi="Arial" w:cs="Arial"/>
          <w:sz w:val="20"/>
        </w:rPr>
        <w:t>které jsou uloženy vlastníku pozemní komunikace.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Výkon majetkových práv a hospodaření se svěřeným majetkem ve vlastnictví kraje, které jsou vymezeny v článku VI. zřizovací listiny v mezích a na základě této zřizovací listiny,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129/2000 Sb., o krajích v platném znění, zákona č. 250/2000 Sb., o rozpočtových pravidlech územních rozpočtů v platném znění a dalších obecně závazných právních předpisů včetně právních předpisů Jihočeského kraje a usnesení Rady a Zastupitelstva Jihočeského kraje, přijatých na základě zákonného zmocnění /dále jen "usnesení orgánů kraje"/.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C12C76" w:rsidRPr="00C12C76" w:rsidRDefault="00C12C76" w:rsidP="00C12C76">
      <w:pPr>
        <w:pStyle w:val="Zkladntext"/>
        <w:jc w:val="both"/>
        <w:rPr>
          <w:rFonts w:ascii="Arial" w:hAnsi="Arial" w:cs="Arial"/>
          <w:b/>
          <w:color w:val="FF0000"/>
          <w:sz w:val="20"/>
        </w:rPr>
      </w:pPr>
      <w:r w:rsidRPr="00C12C76">
        <w:rPr>
          <w:rFonts w:ascii="Arial" w:hAnsi="Arial" w:cs="Arial"/>
          <w:b/>
          <w:color w:val="FF0000"/>
          <w:sz w:val="20"/>
        </w:rPr>
        <w:t>3.</w:t>
      </w:r>
    </w:p>
    <w:p w:rsidR="00C12C76" w:rsidRPr="00C12C76" w:rsidRDefault="00C12C76" w:rsidP="00C12C76">
      <w:pPr>
        <w:pStyle w:val="Zkladntext"/>
        <w:jc w:val="both"/>
        <w:rPr>
          <w:rFonts w:ascii="Arial" w:hAnsi="Arial" w:cs="Arial"/>
          <w:b/>
          <w:color w:val="FF0000"/>
          <w:sz w:val="20"/>
        </w:rPr>
      </w:pPr>
      <w:r w:rsidRPr="00C12C76">
        <w:rPr>
          <w:rFonts w:ascii="Arial" w:hAnsi="Arial" w:cs="Arial"/>
          <w:b/>
          <w:color w:val="FF0000"/>
          <w:sz w:val="20"/>
        </w:rPr>
        <w:t>Zajistit v součinnosti s Policií ČR nebo celními úřady na silnicích II. a III. třídy nízkorychlostní kontrolní vážení vozidel podle § 38a zákona č. 13/1997 Sb. o pozemních komunikacích v platném znění.</w:t>
      </w:r>
    </w:p>
    <w:p w:rsidR="00C12C76" w:rsidRPr="00C12C76" w:rsidRDefault="00C12C76">
      <w:pPr>
        <w:pStyle w:val="Zkladntext"/>
        <w:jc w:val="both"/>
        <w:rPr>
          <w:rFonts w:ascii="Arial" w:hAnsi="Arial" w:cs="Arial"/>
          <w:b/>
          <w:sz w:val="20"/>
        </w:rPr>
      </w:pPr>
    </w:p>
    <w:p w:rsidR="00C12C76" w:rsidRDefault="00C12C7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</w:p>
    <w:p w:rsidR="009A5EF4" w:rsidRPr="00C12C76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Plnění dalších povinností uložených zvláštními právními předpisy </w:t>
      </w:r>
      <w:r w:rsidRPr="0012583C">
        <w:rPr>
          <w:rFonts w:ascii="Arial" w:hAnsi="Arial" w:cs="Arial"/>
          <w:color w:val="000000" w:themeColor="text1"/>
          <w:sz w:val="20"/>
        </w:rPr>
        <w:t>vlastníkům pozemních komunikací a subjektům hospodařícím se svěřeným majetkem vlastníků</w:t>
      </w:r>
      <w:r w:rsidR="00F702A9" w:rsidRPr="0012583C">
        <w:rPr>
          <w:rFonts w:ascii="Arial" w:hAnsi="Arial" w:cs="Arial"/>
          <w:sz w:val="20"/>
        </w:rPr>
        <w:t xml:space="preserve"> </w:t>
      </w:r>
      <w:r w:rsidR="009A5EF4" w:rsidRPr="0012583C">
        <w:rPr>
          <w:rFonts w:ascii="Arial" w:hAnsi="Arial" w:cs="Arial"/>
          <w:sz w:val="20"/>
        </w:rPr>
        <w:t xml:space="preserve">pozemních komunikací </w:t>
      </w:r>
      <w:r w:rsidR="00F702A9" w:rsidRPr="0012583C">
        <w:rPr>
          <w:rFonts w:ascii="Arial" w:hAnsi="Arial" w:cs="Arial"/>
          <w:sz w:val="20"/>
        </w:rPr>
        <w:t>v rozsahu svěřeného majetku</w:t>
      </w:r>
      <w:r w:rsidR="009A5EF4" w:rsidRPr="0012583C">
        <w:rPr>
          <w:rFonts w:ascii="Arial" w:hAnsi="Arial" w:cs="Arial"/>
          <w:sz w:val="20"/>
        </w:rPr>
        <w:t>.</w:t>
      </w:r>
    </w:p>
    <w:p w:rsidR="0012583C" w:rsidRDefault="0012583C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</w:p>
    <w:p w:rsidR="00481154" w:rsidRDefault="00481154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V.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Statutární orgány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Statutárním orgánem organizace je </w:t>
      </w:r>
      <w:r w:rsidRPr="0012583C">
        <w:rPr>
          <w:rFonts w:ascii="Arial" w:hAnsi="Arial" w:cs="Arial"/>
          <w:b/>
          <w:sz w:val="20"/>
        </w:rPr>
        <w:t xml:space="preserve">ředitel příspěvkové organizace. 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bCs/>
          <w:sz w:val="20"/>
        </w:rPr>
        <w:t>Ředitel</w:t>
      </w:r>
      <w:r w:rsidRPr="0012583C">
        <w:rPr>
          <w:rFonts w:ascii="Arial" w:hAnsi="Arial" w:cs="Arial"/>
          <w:sz w:val="20"/>
        </w:rPr>
        <w:t xml:space="preserve"> </w:t>
      </w:r>
      <w:r w:rsidR="00CA260B">
        <w:rPr>
          <w:rFonts w:ascii="Arial" w:hAnsi="Arial" w:cs="Arial"/>
          <w:b/>
          <w:color w:val="FF0000"/>
          <w:sz w:val="20"/>
        </w:rPr>
        <w:t xml:space="preserve">příspěvkové organizace </w:t>
      </w:r>
      <w:r w:rsidRPr="0012583C">
        <w:rPr>
          <w:rFonts w:ascii="Arial" w:hAnsi="Arial" w:cs="Arial"/>
          <w:sz w:val="20"/>
        </w:rPr>
        <w:t xml:space="preserve">vystupuje a jedná samostatně ve všech věcech týkajících se její činnosti v souladu s platnými právními předpisy, touto zřizovací listinou jakož i usneseními orgánů kraje. 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>Ředitele příspěvkové organizace jmenuje a odvolává dle ustanovení § 59 odst. 1 písm. i) zákona č. 129/2000 Sb., o krajích v platném znění Rada Jihočeského kraje, které je z výkonu své funkce odpovědný a která za účelem jeho jmenov</w:t>
      </w:r>
      <w:r w:rsidR="00F3454A" w:rsidRPr="0012583C">
        <w:rPr>
          <w:rFonts w:ascii="Arial" w:hAnsi="Arial" w:cs="Arial"/>
          <w:sz w:val="20"/>
        </w:rPr>
        <w:t>á</w:t>
      </w:r>
      <w:r w:rsidRPr="0012583C">
        <w:rPr>
          <w:rFonts w:ascii="Arial" w:hAnsi="Arial" w:cs="Arial"/>
          <w:sz w:val="20"/>
        </w:rPr>
        <w:t>ní usnesením jmenuje výběrovou komisi a vyhlásí výběrové řízení.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3.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sz w:val="20"/>
        </w:rPr>
        <w:t xml:space="preserve">Ředitel </w:t>
      </w:r>
      <w:r w:rsidR="00CA260B">
        <w:rPr>
          <w:rFonts w:ascii="Arial" w:hAnsi="Arial" w:cs="Arial"/>
          <w:b/>
          <w:color w:val="FF0000"/>
          <w:sz w:val="20"/>
        </w:rPr>
        <w:t xml:space="preserve">příspěvkové organizace </w:t>
      </w:r>
      <w:r w:rsidRPr="0012583C">
        <w:rPr>
          <w:rFonts w:ascii="Arial" w:hAnsi="Arial" w:cs="Arial"/>
          <w:sz w:val="20"/>
        </w:rPr>
        <w:t>jmenuje a odvolává další vedoucí zaměstnance</w:t>
      </w:r>
      <w:r w:rsidRPr="0012583C">
        <w:rPr>
          <w:rFonts w:ascii="Arial" w:hAnsi="Arial" w:cs="Arial"/>
          <w:color w:val="000000" w:themeColor="text1"/>
          <w:sz w:val="20"/>
        </w:rPr>
        <w:t>, v souladu se z</w:t>
      </w:r>
      <w:r w:rsidR="00FE7C3C" w:rsidRPr="0012583C">
        <w:rPr>
          <w:rFonts w:ascii="Arial" w:hAnsi="Arial" w:cs="Arial"/>
          <w:color w:val="000000" w:themeColor="text1"/>
          <w:sz w:val="20"/>
        </w:rPr>
        <w:t>ákonem</w:t>
      </w:r>
      <w:r w:rsidRPr="0012583C">
        <w:rPr>
          <w:rFonts w:ascii="Arial" w:hAnsi="Arial" w:cs="Arial"/>
          <w:color w:val="000000" w:themeColor="text1"/>
          <w:sz w:val="20"/>
        </w:rPr>
        <w:t xml:space="preserve"> č. 262/2006 Sb., 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zákoníkem práce </w:t>
      </w:r>
      <w:r w:rsidRPr="0012583C">
        <w:rPr>
          <w:rFonts w:ascii="Arial" w:hAnsi="Arial" w:cs="Arial"/>
          <w:color w:val="000000" w:themeColor="text1"/>
          <w:sz w:val="20"/>
        </w:rPr>
        <w:t>v platném znění a vnitřním předpisem příspěvkové organizace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. </w:t>
      </w:r>
      <w:r w:rsidR="00F3454A" w:rsidRPr="0012583C">
        <w:rPr>
          <w:rFonts w:ascii="Arial" w:hAnsi="Arial" w:cs="Arial"/>
          <w:color w:val="000000" w:themeColor="text1"/>
          <w:sz w:val="20"/>
        </w:rPr>
        <w:t>Náměstci ředitele příspěvkové organizace a ředitelé závodů</w:t>
      </w:r>
      <w:r w:rsidRPr="0012583C">
        <w:rPr>
          <w:rFonts w:ascii="Arial" w:hAnsi="Arial" w:cs="Arial"/>
          <w:color w:val="000000" w:themeColor="text1"/>
          <w:sz w:val="20"/>
        </w:rPr>
        <w:t xml:space="preserve"> mohou být jmenováni do funkce po předchozím výběrovém řízení za podmínky, že nejméně dvě třetiny členů výběrové komise jmenoval zřizovatel. </w:t>
      </w:r>
    </w:p>
    <w:p w:rsidR="00427A5E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145B82" w:rsidRPr="0012583C" w:rsidRDefault="00145B82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lastRenderedPageBreak/>
        <w:t>4.</w:t>
      </w:r>
    </w:p>
    <w:p w:rsidR="00427A5E" w:rsidRPr="0012583C" w:rsidRDefault="00844D7A">
      <w:pPr>
        <w:pStyle w:val="Zkladntext"/>
        <w:jc w:val="both"/>
        <w:rPr>
          <w:rFonts w:ascii="Arial" w:hAnsi="Arial" w:cs="Arial"/>
          <w:sz w:val="20"/>
        </w:rPr>
      </w:pPr>
      <w:r w:rsidRPr="00844D7A">
        <w:rPr>
          <w:rFonts w:ascii="Arial" w:hAnsi="Arial" w:cs="Arial"/>
          <w:b/>
          <w:color w:val="FF0000"/>
          <w:sz w:val="20"/>
        </w:rPr>
        <w:t>Ředitel p</w:t>
      </w:r>
      <w:r>
        <w:rPr>
          <w:rFonts w:ascii="Arial" w:hAnsi="Arial" w:cs="Arial"/>
          <w:b/>
          <w:color w:val="FF0000"/>
          <w:sz w:val="20"/>
        </w:rPr>
        <w:t xml:space="preserve">říspěvkové organizace </w:t>
      </w:r>
      <w:r w:rsidR="00427A5E" w:rsidRPr="00844D7A">
        <w:rPr>
          <w:rFonts w:ascii="Arial" w:hAnsi="Arial" w:cs="Arial"/>
          <w:strike/>
          <w:sz w:val="20"/>
        </w:rPr>
        <w:t>Statutární zástupce</w:t>
      </w:r>
      <w:r w:rsidR="00427A5E" w:rsidRPr="0012583C">
        <w:rPr>
          <w:rFonts w:ascii="Arial" w:hAnsi="Arial" w:cs="Arial"/>
          <w:sz w:val="20"/>
        </w:rPr>
        <w:t xml:space="preserve"> se za organizaci podepisuje tak, že k otisku razítka příspěvkové organizace připojí svůj vlastnoruční podpis.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5.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Za příspěvkovou organizaci mohou </w:t>
      </w:r>
      <w:r w:rsidR="00C12C76" w:rsidRPr="00C12C76">
        <w:rPr>
          <w:rFonts w:ascii="Arial" w:hAnsi="Arial" w:cs="Arial"/>
          <w:b/>
          <w:color w:val="FF0000"/>
          <w:sz w:val="20"/>
        </w:rPr>
        <w:t>právně jednat</w:t>
      </w:r>
      <w:r w:rsidR="00C12C76">
        <w:rPr>
          <w:rFonts w:ascii="Arial" w:hAnsi="Arial" w:cs="Arial"/>
          <w:color w:val="FF0000"/>
          <w:sz w:val="20"/>
        </w:rPr>
        <w:t xml:space="preserve"> </w:t>
      </w:r>
      <w:r w:rsidRPr="00C12C76">
        <w:rPr>
          <w:rFonts w:ascii="Arial" w:hAnsi="Arial" w:cs="Arial"/>
          <w:strike/>
          <w:sz w:val="20"/>
        </w:rPr>
        <w:t>činit právní úkony</w:t>
      </w:r>
      <w:r w:rsidRPr="0012583C">
        <w:rPr>
          <w:rFonts w:ascii="Arial" w:hAnsi="Arial" w:cs="Arial"/>
          <w:sz w:val="20"/>
        </w:rPr>
        <w:t xml:space="preserve"> i jiní její zaměstnanci, pokud je to stanoveno ve vnitřních předpisech organizace a je to vzhledem k jejich pracovnímu zařazení obvyklé.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VI.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Hospodaření se svěřeným majetkem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Jihočeský kraj předává na základě této zřizovací listiny z titulu jejího právního nástupnictví Správě a údržbě silnic Jihočeského kraje jako své příspěvkové organizaci</w:t>
      </w:r>
      <w:r w:rsidRPr="0012583C">
        <w:rPr>
          <w:rFonts w:ascii="Arial" w:hAnsi="Arial" w:cs="Arial"/>
          <w:b/>
          <w:sz w:val="20"/>
        </w:rPr>
        <w:t xml:space="preserve"> k hospodaření </w:t>
      </w:r>
      <w:r w:rsidRPr="0012583C">
        <w:rPr>
          <w:rFonts w:ascii="Arial" w:hAnsi="Arial" w:cs="Arial"/>
          <w:sz w:val="20"/>
        </w:rPr>
        <w:t>k jejímu vlastnímu hospodářskému využití</w:t>
      </w:r>
      <w:r w:rsidRPr="0012583C">
        <w:rPr>
          <w:rFonts w:ascii="Arial" w:hAnsi="Arial" w:cs="Arial"/>
          <w:b/>
          <w:sz w:val="20"/>
        </w:rPr>
        <w:t xml:space="preserve"> majetek</w:t>
      </w:r>
      <w:r w:rsidRPr="0012583C">
        <w:rPr>
          <w:rFonts w:ascii="Arial" w:hAnsi="Arial" w:cs="Arial"/>
          <w:sz w:val="20"/>
        </w:rPr>
        <w:t xml:space="preserve">, který dosud spravovaly příspěvkové organizace, které jsou jako zrušené uvedeny v článku III. odst. 2 této zřizovací listiny (dále jen </w:t>
      </w:r>
      <w:r w:rsidRPr="0012583C">
        <w:rPr>
          <w:rFonts w:ascii="Arial" w:hAnsi="Arial" w:cs="Arial"/>
          <w:b/>
          <w:bCs/>
          <w:sz w:val="20"/>
        </w:rPr>
        <w:t>„svěřený majetek“</w:t>
      </w:r>
      <w:r w:rsidRPr="0012583C">
        <w:rPr>
          <w:rFonts w:ascii="Arial" w:hAnsi="Arial" w:cs="Arial"/>
          <w:sz w:val="20"/>
        </w:rPr>
        <w:t xml:space="preserve">). </w:t>
      </w:r>
    </w:p>
    <w:p w:rsidR="00C12C76" w:rsidRDefault="00C12C76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Rozsah a hodnota tohoto svěřeného majetku jsou vymezeny na základě mimořádné inventarizace, jejíž výsledek je nedílnou součástí této zřizovací listiny jako příloha č. 2 nazvaná Soupis majetku.</w:t>
      </w:r>
    </w:p>
    <w:p w:rsidR="00C12C76" w:rsidRDefault="00C12C76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sz w:val="20"/>
        </w:rPr>
        <w:t xml:space="preserve">Svěřeným majetkem, s nímž organizace hospodaří je dále nemovitý majetek nabytý výkupy pozemků zastavěnými krajskou silniční sítí, majetek pořízený z prostředků investičního fondu ve smyslu § 31 zákona č. 250/2000 Sb., o rozpočtových pravidlech územních rozpočtů v platném znění, hmotný movitý a nehmotný majetek pořízený k zajištění hlavního účelu a předmětu činnosti, majetek pořízený z prostředků poskytnutých podle odst. 5 tohoto článku. Příspěvková organizace nabývá majetek pro svého zřizovatele. Ke svěřenému majetku kromě výše uvedeného připadne dále </w:t>
      </w:r>
      <w:r w:rsidRPr="008635A1">
        <w:rPr>
          <w:rFonts w:ascii="Arial" w:hAnsi="Arial" w:cs="Arial"/>
          <w:strike/>
          <w:sz w:val="20"/>
        </w:rPr>
        <w:t>movitý a nemovitý</w:t>
      </w:r>
      <w:r w:rsidRPr="0012583C">
        <w:rPr>
          <w:rFonts w:ascii="Arial" w:hAnsi="Arial" w:cs="Arial"/>
          <w:sz w:val="20"/>
        </w:rPr>
        <w:t xml:space="preserve"> majetek, který organizaci předá k hospodaření Jihočeský kraj na základě rozhodnutí svých orgánů</w:t>
      </w:r>
      <w:r w:rsidRPr="0012583C">
        <w:rPr>
          <w:rFonts w:ascii="Arial" w:hAnsi="Arial" w:cs="Arial"/>
          <w:color w:val="000000" w:themeColor="text1"/>
          <w:sz w:val="20"/>
        </w:rPr>
        <w:t>.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 O takto předaném svěřeném majetku bude prováděna vždy k 31. 12. </w:t>
      </w:r>
      <w:r w:rsidR="00784284" w:rsidRPr="0012583C">
        <w:rPr>
          <w:rFonts w:ascii="Arial" w:hAnsi="Arial" w:cs="Arial"/>
          <w:color w:val="000000" w:themeColor="text1"/>
          <w:sz w:val="20"/>
        </w:rPr>
        <w:t>t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oho kterého roku inventarizace, výsledky inventarizace předloží </w:t>
      </w:r>
      <w:r w:rsidR="009A5EF4" w:rsidRPr="0012583C">
        <w:rPr>
          <w:rFonts w:ascii="Arial" w:hAnsi="Arial" w:cs="Arial"/>
          <w:color w:val="000000" w:themeColor="text1"/>
          <w:sz w:val="20"/>
        </w:rPr>
        <w:t xml:space="preserve">příspěvková 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organizace do 15. 2. </w:t>
      </w:r>
      <w:r w:rsidR="00784284" w:rsidRPr="008635A1">
        <w:rPr>
          <w:rFonts w:ascii="Arial" w:hAnsi="Arial" w:cs="Arial"/>
          <w:strike/>
          <w:color w:val="000000" w:themeColor="text1"/>
          <w:sz w:val="20"/>
        </w:rPr>
        <w:t>t</w:t>
      </w:r>
      <w:r w:rsidR="00FE7C3C" w:rsidRPr="008635A1">
        <w:rPr>
          <w:rFonts w:ascii="Arial" w:hAnsi="Arial" w:cs="Arial"/>
          <w:strike/>
          <w:color w:val="000000" w:themeColor="text1"/>
          <w:sz w:val="20"/>
        </w:rPr>
        <w:t>oho kterého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 </w:t>
      </w:r>
      <w:r w:rsidR="008635A1">
        <w:rPr>
          <w:rFonts w:ascii="Arial" w:hAnsi="Arial" w:cs="Arial"/>
          <w:b/>
          <w:color w:val="FF0000"/>
          <w:sz w:val="20"/>
        </w:rPr>
        <w:t xml:space="preserve">následujícího </w:t>
      </w:r>
      <w:r w:rsidR="00784284" w:rsidRPr="0012583C">
        <w:rPr>
          <w:rFonts w:ascii="Arial" w:hAnsi="Arial" w:cs="Arial"/>
          <w:color w:val="000000" w:themeColor="text1"/>
          <w:sz w:val="20"/>
        </w:rPr>
        <w:t xml:space="preserve">roku zřizovateli na digitálním nosiči zvlášť pro </w:t>
      </w:r>
      <w:r w:rsidR="00C12C76" w:rsidRPr="00C12C76">
        <w:rPr>
          <w:rFonts w:ascii="Arial" w:hAnsi="Arial" w:cs="Arial"/>
          <w:b/>
          <w:color w:val="FF0000"/>
          <w:sz w:val="20"/>
        </w:rPr>
        <w:t xml:space="preserve">hmotný </w:t>
      </w:r>
      <w:r w:rsidR="00784284" w:rsidRPr="0012583C">
        <w:rPr>
          <w:rFonts w:ascii="Arial" w:hAnsi="Arial" w:cs="Arial"/>
          <w:color w:val="000000" w:themeColor="text1"/>
          <w:sz w:val="20"/>
        </w:rPr>
        <w:t xml:space="preserve">movitý </w:t>
      </w:r>
      <w:r w:rsidR="008635A1" w:rsidRPr="008635A1">
        <w:rPr>
          <w:rFonts w:ascii="Arial" w:hAnsi="Arial" w:cs="Arial"/>
          <w:b/>
          <w:color w:val="FF0000"/>
          <w:sz w:val="20"/>
        </w:rPr>
        <w:t>a nehmotný</w:t>
      </w:r>
      <w:r w:rsidR="008635A1">
        <w:rPr>
          <w:rFonts w:ascii="Arial" w:hAnsi="Arial" w:cs="Arial"/>
          <w:color w:val="000000" w:themeColor="text1"/>
          <w:sz w:val="20"/>
        </w:rPr>
        <w:t xml:space="preserve"> </w:t>
      </w:r>
      <w:r w:rsidR="00784284" w:rsidRPr="0012583C">
        <w:rPr>
          <w:rFonts w:ascii="Arial" w:hAnsi="Arial" w:cs="Arial"/>
          <w:color w:val="000000" w:themeColor="text1"/>
          <w:sz w:val="20"/>
        </w:rPr>
        <w:t>majetek a zvlášť pro nemovitý majetek.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>2.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K plnění hlavního účelu, k němuž byla zřízena, a doplňkové činnosti vymezuje zřizovatel tato práva a povinnosti při nakládání se svěřeným majetkem v souladu s  § 27 odst. 2 písm. f) zákona č. 250/2000 Sb., o rozpočtových pravidlech územních rozpočtů v platném znění: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Majetek evidovat, provádět jeho řádnou inventarizaci a vést o něm účetnictví včetně provádění odpisů hmotného a nehmotného dlouhodobého majetku podle zřizovatelem schváleného odpisového plánu. </w:t>
      </w:r>
    </w:p>
    <w:p w:rsidR="00427A5E" w:rsidRPr="00C12C76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sz w:val="20"/>
        </w:rPr>
        <w:t xml:space="preserve">Držet </w:t>
      </w:r>
      <w:r w:rsidR="008635A1">
        <w:rPr>
          <w:rFonts w:ascii="Arial" w:hAnsi="Arial" w:cs="Arial"/>
          <w:b/>
          <w:color w:val="FF0000"/>
          <w:sz w:val="20"/>
        </w:rPr>
        <w:t xml:space="preserve">svěřený majetek </w:t>
      </w:r>
      <w:r w:rsidRPr="008635A1">
        <w:rPr>
          <w:rFonts w:ascii="Arial" w:hAnsi="Arial" w:cs="Arial"/>
          <w:strike/>
          <w:sz w:val="20"/>
        </w:rPr>
        <w:t xml:space="preserve">jej </w:t>
      </w:r>
      <w:r w:rsidRPr="0012583C">
        <w:rPr>
          <w:rFonts w:ascii="Arial" w:hAnsi="Arial" w:cs="Arial"/>
          <w:sz w:val="20"/>
        </w:rPr>
        <w:t>a užívat</w:t>
      </w:r>
      <w:r w:rsidR="008635A1">
        <w:rPr>
          <w:rFonts w:ascii="Arial" w:hAnsi="Arial" w:cs="Arial"/>
          <w:sz w:val="20"/>
        </w:rPr>
        <w:t xml:space="preserve"> </w:t>
      </w:r>
      <w:r w:rsidR="008635A1">
        <w:rPr>
          <w:rFonts w:ascii="Arial" w:hAnsi="Arial" w:cs="Arial"/>
          <w:b/>
          <w:color w:val="FF0000"/>
          <w:sz w:val="20"/>
        </w:rPr>
        <w:t>jej</w:t>
      </w:r>
      <w:r w:rsidRPr="0012583C">
        <w:rPr>
          <w:rFonts w:ascii="Arial" w:hAnsi="Arial" w:cs="Arial"/>
          <w:sz w:val="20"/>
        </w:rPr>
        <w:t xml:space="preserve">, </w:t>
      </w:r>
      <w:r w:rsidR="00844D7A">
        <w:rPr>
          <w:rFonts w:ascii="Arial" w:hAnsi="Arial" w:cs="Arial"/>
          <w:b/>
          <w:color w:val="FF0000"/>
          <w:sz w:val="20"/>
        </w:rPr>
        <w:t xml:space="preserve">zajišťovat </w:t>
      </w:r>
      <w:r w:rsidRPr="00844D7A">
        <w:rPr>
          <w:rFonts w:ascii="Arial" w:hAnsi="Arial" w:cs="Arial"/>
          <w:strike/>
          <w:sz w:val="20"/>
        </w:rPr>
        <w:t>provádět</w:t>
      </w:r>
      <w:r w:rsidRPr="0012583C">
        <w:rPr>
          <w:rFonts w:ascii="Arial" w:hAnsi="Arial" w:cs="Arial"/>
          <w:sz w:val="20"/>
        </w:rPr>
        <w:t xml:space="preserve"> jeho údržbu a opravy, včetně údržby a oprav všech jeho součástí a příslušenství, zajišťovat zákonem předepsané revize a plnit zákony předepsané povinnosti, které se svěřeným majetkem souvisejí včetně plnění preventivní povinnosti ve smyslu </w:t>
      </w:r>
      <w:r w:rsidR="00C12C76" w:rsidRPr="00C12C76">
        <w:rPr>
          <w:rFonts w:ascii="Arial" w:hAnsi="Arial" w:cs="Arial"/>
          <w:b/>
          <w:color w:val="FF0000"/>
          <w:sz w:val="20"/>
        </w:rPr>
        <w:t>§ 2900 a násl. zákona č. 89/2012 Sb., občanský zákoník v platném znění, o prevenci hrozící újmy</w:t>
      </w:r>
      <w:r w:rsidR="00C12C76" w:rsidRPr="00C12C76">
        <w:rPr>
          <w:rFonts w:ascii="Arial" w:hAnsi="Arial" w:cs="Arial"/>
          <w:b/>
          <w:sz w:val="20"/>
        </w:rPr>
        <w:t>.</w:t>
      </w:r>
      <w:r w:rsidR="00C12C76">
        <w:rPr>
          <w:rFonts w:ascii="Arial" w:hAnsi="Arial" w:cs="Arial"/>
          <w:strike/>
          <w:sz w:val="20"/>
        </w:rPr>
        <w:t xml:space="preserve"> </w:t>
      </w:r>
      <w:r w:rsidRPr="00C12C76">
        <w:rPr>
          <w:rFonts w:ascii="Arial" w:hAnsi="Arial" w:cs="Arial"/>
          <w:strike/>
          <w:sz w:val="20"/>
        </w:rPr>
        <w:t xml:space="preserve">§ 415 zákona č. 40/1964 Sb., občanský zákoník v platném znění, o předcházení škodám. 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Umožnit </w:t>
      </w:r>
      <w:r w:rsidRPr="0012583C">
        <w:rPr>
          <w:rFonts w:ascii="Arial" w:hAnsi="Arial" w:cs="Arial"/>
          <w:color w:val="000000" w:themeColor="text1"/>
          <w:sz w:val="20"/>
        </w:rPr>
        <w:t>kontrolu hospodaření se svěřeným majetkem zřizovatelem</w:t>
      </w:r>
      <w:r w:rsidRPr="0012583C">
        <w:rPr>
          <w:rFonts w:ascii="Arial" w:hAnsi="Arial" w:cs="Arial"/>
          <w:sz w:val="20"/>
        </w:rPr>
        <w:t xml:space="preserve"> a osobami, které </w:t>
      </w:r>
      <w:r w:rsidRPr="0012583C">
        <w:rPr>
          <w:rFonts w:ascii="Arial" w:hAnsi="Arial" w:cs="Arial"/>
          <w:sz w:val="20"/>
        </w:rPr>
        <w:lastRenderedPageBreak/>
        <w:t>zřizovatel k této činnosti zmocní.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sz w:val="20"/>
        </w:rPr>
        <w:t>Nakládat s</w:t>
      </w:r>
      <w:r w:rsidR="008635A1">
        <w:rPr>
          <w:rFonts w:ascii="Arial" w:hAnsi="Arial" w:cs="Arial"/>
          <w:b/>
          <w:color w:val="FF0000"/>
          <w:sz w:val="20"/>
        </w:rPr>
        <w:t>e svěřeným</w:t>
      </w:r>
      <w:r w:rsidRPr="0012583C">
        <w:rPr>
          <w:rFonts w:ascii="Arial" w:hAnsi="Arial" w:cs="Arial"/>
          <w:sz w:val="20"/>
        </w:rPr>
        <w:t xml:space="preserve"> majetkem v rámci hlavního účelu a předmětu činnosti a doplňkové činnosti </w:t>
      </w:r>
      <w:r w:rsidRPr="0012583C">
        <w:rPr>
          <w:rFonts w:ascii="Arial" w:hAnsi="Arial" w:cs="Arial"/>
          <w:color w:val="000000" w:themeColor="text1"/>
          <w:sz w:val="20"/>
        </w:rPr>
        <w:t>vymezených v článku</w:t>
      </w:r>
      <w:r w:rsidRPr="0012583C">
        <w:rPr>
          <w:rFonts w:ascii="Arial" w:hAnsi="Arial" w:cs="Arial"/>
          <w:sz w:val="20"/>
        </w:rPr>
        <w:t xml:space="preserve"> IV., </w:t>
      </w:r>
      <w:r w:rsidRPr="00010EA3">
        <w:rPr>
          <w:rFonts w:ascii="Arial" w:hAnsi="Arial" w:cs="Arial"/>
          <w:strike/>
          <w:sz w:val="20"/>
        </w:rPr>
        <w:t>VI.</w:t>
      </w:r>
      <w:r w:rsidRPr="0012583C">
        <w:rPr>
          <w:rFonts w:ascii="Arial" w:hAnsi="Arial" w:cs="Arial"/>
          <w:sz w:val="20"/>
        </w:rPr>
        <w:t xml:space="preserve"> a</w:t>
      </w:r>
      <w:r w:rsidRPr="0012583C">
        <w:rPr>
          <w:rFonts w:ascii="Arial" w:hAnsi="Arial" w:cs="Arial"/>
          <w:color w:val="000000"/>
          <w:sz w:val="20"/>
        </w:rPr>
        <w:t xml:space="preserve"> VIII. této zřizovací listiny včetně uzavírání dodavatelských a odběratelských smluv. </w:t>
      </w:r>
    </w:p>
    <w:p w:rsidR="00427A5E" w:rsidRPr="0012583C" w:rsidRDefault="00844D7A">
      <w:pPr>
        <w:pStyle w:val="Zkladntex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844D7A">
        <w:rPr>
          <w:rFonts w:ascii="Arial" w:hAnsi="Arial" w:cs="Arial"/>
          <w:b/>
          <w:color w:val="FF0000"/>
          <w:sz w:val="20"/>
        </w:rPr>
        <w:t xml:space="preserve">Svěřený </w:t>
      </w:r>
      <w:r>
        <w:rPr>
          <w:rFonts w:ascii="Arial" w:hAnsi="Arial" w:cs="Arial"/>
          <w:color w:val="000000"/>
          <w:sz w:val="20"/>
        </w:rPr>
        <w:t>m</w:t>
      </w:r>
      <w:r w:rsidRPr="00844D7A">
        <w:rPr>
          <w:rFonts w:ascii="Arial" w:hAnsi="Arial" w:cs="Arial"/>
          <w:strike/>
          <w:color w:val="000000"/>
          <w:sz w:val="20"/>
        </w:rPr>
        <w:t>M</w:t>
      </w:r>
      <w:r w:rsidR="00427A5E" w:rsidRPr="0012583C">
        <w:rPr>
          <w:rFonts w:ascii="Arial" w:hAnsi="Arial" w:cs="Arial"/>
          <w:color w:val="000000"/>
          <w:sz w:val="20"/>
        </w:rPr>
        <w:t>ajetek pronajímat, pokud doba pronájmu nepřesáhne 5 let.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Ohledně </w:t>
      </w:r>
      <w:r w:rsidR="008635A1">
        <w:rPr>
          <w:rFonts w:ascii="Arial" w:hAnsi="Arial" w:cs="Arial"/>
          <w:b/>
          <w:color w:val="FF0000"/>
          <w:sz w:val="20"/>
        </w:rPr>
        <w:t xml:space="preserve">svěřeného </w:t>
      </w:r>
      <w:r w:rsidRPr="0012583C">
        <w:rPr>
          <w:rFonts w:ascii="Arial" w:hAnsi="Arial" w:cs="Arial"/>
          <w:sz w:val="20"/>
        </w:rPr>
        <w:t xml:space="preserve">majetku uzavírat smlouvy o výpůjčce do doby výpůjčky nejdéle </w:t>
      </w:r>
      <w:r w:rsidR="00844D7A">
        <w:rPr>
          <w:rFonts w:ascii="Arial" w:hAnsi="Arial" w:cs="Arial"/>
          <w:b/>
          <w:color w:val="FF0000"/>
          <w:sz w:val="20"/>
        </w:rPr>
        <w:t xml:space="preserve">5 let </w:t>
      </w:r>
      <w:r w:rsidRPr="00844D7A">
        <w:rPr>
          <w:rFonts w:ascii="Arial" w:hAnsi="Arial" w:cs="Arial"/>
          <w:strike/>
          <w:sz w:val="20"/>
        </w:rPr>
        <w:t xml:space="preserve">3 </w:t>
      </w:r>
      <w:r w:rsidRPr="00844D7A">
        <w:rPr>
          <w:rFonts w:ascii="Arial" w:hAnsi="Arial" w:cs="Arial"/>
          <w:strike/>
          <w:color w:val="000000" w:themeColor="text1"/>
          <w:sz w:val="20"/>
        </w:rPr>
        <w:t>roky</w:t>
      </w:r>
      <w:r w:rsidRPr="0012583C">
        <w:rPr>
          <w:rFonts w:ascii="Arial" w:hAnsi="Arial" w:cs="Arial"/>
          <w:sz w:val="20"/>
        </w:rPr>
        <w:t>.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Ohledně </w:t>
      </w:r>
      <w:r w:rsidR="008635A1">
        <w:rPr>
          <w:rFonts w:ascii="Arial" w:hAnsi="Arial" w:cs="Arial"/>
          <w:b/>
          <w:color w:val="FF0000"/>
          <w:sz w:val="20"/>
        </w:rPr>
        <w:t xml:space="preserve">svěřeného </w:t>
      </w:r>
      <w:r w:rsidRPr="0012583C">
        <w:rPr>
          <w:rFonts w:ascii="Arial" w:hAnsi="Arial" w:cs="Arial"/>
          <w:sz w:val="20"/>
        </w:rPr>
        <w:t xml:space="preserve">majetku uzavírat smlouvy o zřízení </w:t>
      </w:r>
      <w:r w:rsidR="00C12C76" w:rsidRPr="00C12C76">
        <w:rPr>
          <w:rFonts w:ascii="Arial" w:hAnsi="Arial" w:cs="Arial"/>
          <w:b/>
          <w:color w:val="FF0000"/>
          <w:sz w:val="20"/>
        </w:rPr>
        <w:t xml:space="preserve">služebností </w:t>
      </w:r>
      <w:r w:rsidRPr="00C12C76">
        <w:rPr>
          <w:rFonts w:ascii="Arial" w:hAnsi="Arial" w:cs="Arial"/>
          <w:strike/>
          <w:sz w:val="20"/>
        </w:rPr>
        <w:t>věcných břemen</w:t>
      </w:r>
      <w:r w:rsidRPr="0012583C">
        <w:rPr>
          <w:rFonts w:ascii="Arial" w:hAnsi="Arial" w:cs="Arial"/>
          <w:sz w:val="20"/>
        </w:rPr>
        <w:t xml:space="preserve"> v souladu se sazebníkem schváleným Radou Jihočeského kraje.</w:t>
      </w:r>
    </w:p>
    <w:p w:rsidR="00427A5E" w:rsidRPr="00B207B1" w:rsidRDefault="00427A5E" w:rsidP="00B207B1">
      <w:pPr>
        <w:pStyle w:val="Zkladntext"/>
        <w:numPr>
          <w:ilvl w:val="0"/>
          <w:numId w:val="5"/>
        </w:numPr>
        <w:jc w:val="both"/>
        <w:rPr>
          <w:rFonts w:ascii="Arial" w:hAnsi="Arial" w:cs="Arial"/>
          <w:b/>
          <w:color w:val="FF0000"/>
          <w:sz w:val="20"/>
        </w:rPr>
      </w:pPr>
      <w:r w:rsidRPr="00C12C76">
        <w:rPr>
          <w:rFonts w:ascii="Arial" w:hAnsi="Arial" w:cs="Arial"/>
          <w:strike/>
          <w:sz w:val="20"/>
        </w:rPr>
        <w:t xml:space="preserve">Hmotný movitý majetek a nehmotný majetek k zajištění hlavního účelu a předmětu činnosti organizace a doplňkové činnosti ve formě provozních prostředků </w:t>
      </w:r>
      <w:r w:rsidRPr="00C12C76">
        <w:rPr>
          <w:rFonts w:ascii="Arial" w:hAnsi="Arial" w:cs="Arial"/>
          <w:strike/>
          <w:color w:val="000000" w:themeColor="text1"/>
          <w:sz w:val="20"/>
        </w:rPr>
        <w:t>nabývat</w:t>
      </w:r>
      <w:r w:rsidRPr="00C12C76">
        <w:rPr>
          <w:rFonts w:ascii="Arial" w:hAnsi="Arial" w:cs="Arial"/>
          <w:strike/>
          <w:sz w:val="20"/>
        </w:rPr>
        <w:t xml:space="preserve"> koupí bez finančního omezení v souladu s příslušnými právními předpisy</w:t>
      </w:r>
      <w:r w:rsidR="00105842" w:rsidRPr="00C12C76">
        <w:rPr>
          <w:rFonts w:ascii="Arial" w:hAnsi="Arial" w:cs="Arial"/>
          <w:strike/>
          <w:sz w:val="20"/>
        </w:rPr>
        <w:t xml:space="preserve"> o zadávání veřejných zakázek</w:t>
      </w:r>
      <w:r w:rsidRPr="00C12C76">
        <w:rPr>
          <w:rFonts w:ascii="Arial" w:hAnsi="Arial" w:cs="Arial"/>
          <w:strike/>
          <w:sz w:val="20"/>
        </w:rPr>
        <w:t xml:space="preserve"> a k tomu uzavírat příslušné smluvní vztahy.</w:t>
      </w:r>
      <w:r w:rsidR="00C12C76">
        <w:rPr>
          <w:rFonts w:ascii="Arial" w:hAnsi="Arial" w:cs="Arial"/>
          <w:strike/>
          <w:sz w:val="20"/>
        </w:rPr>
        <w:t xml:space="preserve"> </w:t>
      </w:r>
      <w:r w:rsidR="00C12C76" w:rsidRPr="00C12C76">
        <w:rPr>
          <w:rFonts w:ascii="Arial" w:hAnsi="Arial" w:cs="Arial"/>
          <w:b/>
          <w:color w:val="FF0000"/>
          <w:sz w:val="20"/>
        </w:rPr>
        <w:t>P</w:t>
      </w:r>
      <w:r w:rsidR="00010EA3">
        <w:rPr>
          <w:rFonts w:ascii="Arial" w:hAnsi="Arial" w:cs="Arial"/>
          <w:b/>
          <w:color w:val="FF0000"/>
          <w:sz w:val="20"/>
        </w:rPr>
        <w:t>rovádět zadávací řízení na veřejné zakázky na  dodávky a</w:t>
      </w:r>
      <w:r w:rsidR="00C12C76" w:rsidRPr="00C12C76">
        <w:rPr>
          <w:rFonts w:ascii="Arial" w:hAnsi="Arial" w:cs="Arial"/>
          <w:b/>
          <w:color w:val="FF0000"/>
          <w:sz w:val="20"/>
        </w:rPr>
        <w:t xml:space="preserve"> služby </w:t>
      </w:r>
      <w:r w:rsidR="00010EA3">
        <w:rPr>
          <w:rFonts w:ascii="Arial" w:hAnsi="Arial" w:cs="Arial"/>
          <w:b/>
          <w:color w:val="FF0000"/>
          <w:sz w:val="20"/>
        </w:rPr>
        <w:t xml:space="preserve">investičního charakteru </w:t>
      </w:r>
      <w:r w:rsidR="00C12C76" w:rsidRPr="00C12C76">
        <w:rPr>
          <w:rFonts w:ascii="Arial" w:hAnsi="Arial" w:cs="Arial"/>
          <w:b/>
          <w:color w:val="FF0000"/>
          <w:sz w:val="20"/>
        </w:rPr>
        <w:t xml:space="preserve">a stavební práce k zajištění hlavního účelu a předmětu činnosti organizace a doplňkové činnosti až do výše finančního limitu pro zadávání veřejných zakázek stanoveného pro organizaci směrnicí zřizovatele „Zásady pro zadávání veřejných zakázek Jihočeským krajem a jím zřízenými příspěvkovými organizacemi a založenými obchodními společnostmi“ (dále jen „Zásady“) v souladu s těmito „Zásadami“ a příslušnými právními předpisy a vlastními pravidly pro zadávání veřejných zakázek schválenými Radou Jihočeského kraje a k nim uzavírat příslušné smluvní vztahy. </w:t>
      </w:r>
      <w:r w:rsidR="00C12C76" w:rsidRPr="00B207B1">
        <w:rPr>
          <w:rFonts w:ascii="Arial" w:hAnsi="Arial" w:cs="Arial"/>
          <w:b/>
          <w:color w:val="FF0000"/>
          <w:sz w:val="20"/>
        </w:rPr>
        <w:t xml:space="preserve">Finanční limity pro zadávání veřejných zakázek dle „Zásad“ se neuplatní pro </w:t>
      </w:r>
      <w:r w:rsidR="00010EA3" w:rsidRPr="00B207B1">
        <w:rPr>
          <w:rFonts w:ascii="Arial" w:hAnsi="Arial" w:cs="Arial"/>
          <w:b/>
          <w:color w:val="FF0000"/>
          <w:sz w:val="20"/>
        </w:rPr>
        <w:t>pořizování</w:t>
      </w:r>
      <w:r w:rsidR="00C12C76" w:rsidRPr="00B207B1">
        <w:rPr>
          <w:rFonts w:ascii="Arial" w:hAnsi="Arial" w:cs="Arial"/>
          <w:b/>
          <w:color w:val="FF0000"/>
          <w:sz w:val="20"/>
        </w:rPr>
        <w:t xml:space="preserve"> dodávek a služeb souvisejících s neinvestičními výdaji organizace</w:t>
      </w:r>
      <w:r w:rsidR="00010EA3" w:rsidRPr="00B207B1">
        <w:rPr>
          <w:rFonts w:ascii="Arial" w:hAnsi="Arial" w:cs="Arial"/>
          <w:b/>
          <w:color w:val="FF0000"/>
          <w:sz w:val="20"/>
        </w:rPr>
        <w:t xml:space="preserve"> v rámci zajištění provozu organizace</w:t>
      </w:r>
      <w:r w:rsidR="00C12C76" w:rsidRPr="00B207B1">
        <w:rPr>
          <w:rFonts w:ascii="Arial" w:hAnsi="Arial" w:cs="Arial"/>
          <w:b/>
          <w:color w:val="FF0000"/>
          <w:sz w:val="20"/>
        </w:rPr>
        <w:t>.</w:t>
      </w:r>
    </w:p>
    <w:p w:rsidR="00427A5E" w:rsidRPr="00C12C76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trike/>
          <w:sz w:val="20"/>
        </w:rPr>
      </w:pPr>
      <w:r w:rsidRPr="00C12C76">
        <w:rPr>
          <w:rFonts w:ascii="Arial" w:hAnsi="Arial" w:cs="Arial"/>
          <w:strike/>
          <w:sz w:val="20"/>
        </w:rPr>
        <w:t>Vynakládat finanční prostředky na pořízení strojních investic v rámci svého hlavního účelu a předmětu činnosti v souladu s příslušnými právními předpisy a se zásadami pro zadávání veřejných zakázek Jihočeským krajem a jím zřízenými organizacemi a založenými společnostmi schválenými samosprávnými orgány kraje, na základě zadávacího řízení předkládaného ke schválení zřizovateli zřizovatelským odborem a k tomu uzavírat příslušné smluvní vztahy.</w:t>
      </w:r>
    </w:p>
    <w:p w:rsidR="00427A5E" w:rsidRPr="0012583C" w:rsidRDefault="00427A5E" w:rsidP="005C7F23">
      <w:pPr>
        <w:pStyle w:val="Zkladntex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color w:val="000000" w:themeColor="text1"/>
          <w:sz w:val="20"/>
        </w:rPr>
        <w:t xml:space="preserve">Hmotný movitý majetek a nehmotný majetek </w:t>
      </w:r>
      <w:r w:rsidRPr="00C12C76">
        <w:rPr>
          <w:rFonts w:ascii="Arial" w:hAnsi="Arial" w:cs="Arial"/>
          <w:b/>
          <w:color w:val="FF0000"/>
          <w:sz w:val="20"/>
        </w:rPr>
        <w:t>vyřazovat</w:t>
      </w:r>
      <w:r w:rsidR="00C12C76" w:rsidRPr="00C12C76">
        <w:rPr>
          <w:rFonts w:ascii="Arial" w:hAnsi="Arial" w:cs="Arial"/>
          <w:b/>
          <w:color w:val="FF0000"/>
          <w:sz w:val="20"/>
        </w:rPr>
        <w:t>, prodávat</w:t>
      </w:r>
      <w:r w:rsidRPr="0012583C">
        <w:rPr>
          <w:rFonts w:ascii="Arial" w:hAnsi="Arial" w:cs="Arial"/>
          <w:color w:val="000000" w:themeColor="text1"/>
          <w:sz w:val="20"/>
        </w:rPr>
        <w:t xml:space="preserve"> a likvidovat do zůstatkové účetní hodnoty 50. 000, --Kč na základě doporučení tříčlenné komise jmenované ředitelem organizace a po schválení ředitelem.</w:t>
      </w:r>
      <w:r w:rsidR="002553C2" w:rsidRPr="0012583C">
        <w:rPr>
          <w:rFonts w:ascii="Arial" w:hAnsi="Arial" w:cs="Arial"/>
          <w:color w:val="000000" w:themeColor="text1"/>
          <w:sz w:val="20"/>
        </w:rPr>
        <w:t xml:space="preserve"> O </w:t>
      </w:r>
      <w:r w:rsidR="002553C2" w:rsidRPr="00C12C76">
        <w:rPr>
          <w:rFonts w:ascii="Arial" w:hAnsi="Arial" w:cs="Arial"/>
          <w:b/>
          <w:color w:val="FF0000"/>
          <w:sz w:val="20"/>
        </w:rPr>
        <w:t>vyřazení</w:t>
      </w:r>
      <w:r w:rsidR="00C12C76" w:rsidRPr="00C12C76">
        <w:rPr>
          <w:rFonts w:ascii="Arial" w:hAnsi="Arial" w:cs="Arial"/>
          <w:b/>
          <w:color w:val="FF0000"/>
          <w:sz w:val="20"/>
        </w:rPr>
        <w:t>, prodeji</w:t>
      </w:r>
      <w:r w:rsidR="002553C2" w:rsidRPr="0012583C">
        <w:rPr>
          <w:rFonts w:ascii="Arial" w:hAnsi="Arial" w:cs="Arial"/>
          <w:color w:val="000000" w:themeColor="text1"/>
          <w:sz w:val="20"/>
        </w:rPr>
        <w:t xml:space="preserve"> a likvidaci takto vymezeného majetku nad 50. 000, --Kč rozhoduje rada kraje.</w:t>
      </w:r>
    </w:p>
    <w:p w:rsidR="00C12C76" w:rsidRDefault="00427A5E" w:rsidP="00C12C76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C12C76">
        <w:rPr>
          <w:rFonts w:ascii="Arial" w:hAnsi="Arial" w:cs="Arial"/>
          <w:color w:val="000000"/>
          <w:sz w:val="20"/>
        </w:rPr>
        <w:t>O</w:t>
      </w:r>
      <w:r w:rsidRPr="00C12C76">
        <w:rPr>
          <w:rFonts w:ascii="Arial" w:hAnsi="Arial" w:cs="Arial"/>
          <w:sz w:val="20"/>
        </w:rPr>
        <w:t>hledně majetku užívaného jiným než obvyklým způsobem ve smyslu ust. § 25 zákona č. 13/1997 Sb., o pozemních komunikacích v platném znění, uzavírat smlouvy o zvláštním užívání silničních pozemků nejdéle na dobu do 5 let</w:t>
      </w:r>
      <w:r w:rsidR="00C12C76">
        <w:rPr>
          <w:rFonts w:ascii="Arial" w:hAnsi="Arial" w:cs="Arial"/>
          <w:sz w:val="20"/>
        </w:rPr>
        <w:t>,</w:t>
      </w:r>
      <w:r w:rsidRPr="00C12C76">
        <w:rPr>
          <w:rFonts w:ascii="Arial" w:hAnsi="Arial" w:cs="Arial"/>
          <w:sz w:val="20"/>
        </w:rPr>
        <w:t xml:space="preserve"> </w:t>
      </w:r>
      <w:r w:rsidR="00C12C76" w:rsidRPr="00C12C76">
        <w:rPr>
          <w:rFonts w:ascii="Arial" w:hAnsi="Arial" w:cs="Arial"/>
          <w:b/>
          <w:color w:val="FF0000"/>
          <w:sz w:val="20"/>
        </w:rPr>
        <w:t>smlouvy o nájmu</w:t>
      </w:r>
      <w:r w:rsidR="00C12C76">
        <w:rPr>
          <w:rFonts w:ascii="Arial" w:hAnsi="Arial" w:cs="Arial"/>
          <w:sz w:val="20"/>
        </w:rPr>
        <w:t xml:space="preserve"> a smlouvy o zřízení služebností. </w:t>
      </w:r>
      <w:r w:rsidR="00C12C76" w:rsidRPr="00152BC0">
        <w:rPr>
          <w:rFonts w:ascii="Arial" w:hAnsi="Arial" w:cs="Arial"/>
          <w:sz w:val="20"/>
        </w:rPr>
        <w:t>Vše v souladu se sazebníkem schváleným Radou Jihočeského kraje.</w:t>
      </w:r>
    </w:p>
    <w:p w:rsidR="00427A5E" w:rsidRPr="00C12C76" w:rsidRDefault="00427A5E" w:rsidP="00C12C76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C12C76">
        <w:rPr>
          <w:rFonts w:ascii="Arial" w:hAnsi="Arial" w:cs="Arial"/>
          <w:color w:val="000000"/>
          <w:sz w:val="20"/>
        </w:rPr>
        <w:t xml:space="preserve">V případě pozemků zastavěných stavbami silnic II. a III. třídy a pozemků, které mají být dle schváleného investičního záměru stavbami silnic II. a III. třídy zastavěny, nabývat tyto pozemky pro Jihočeský kraj do vlastnictví a ke svému hospodaření se svěřeným majetkem </w:t>
      </w:r>
      <w:r w:rsidR="004B7362" w:rsidRPr="00C12C76">
        <w:rPr>
          <w:rFonts w:ascii="Arial" w:hAnsi="Arial" w:cs="Arial"/>
          <w:color w:val="000000"/>
          <w:sz w:val="20"/>
        </w:rPr>
        <w:t xml:space="preserve">kupní smlouvou </w:t>
      </w:r>
      <w:r w:rsidRPr="00C12C76">
        <w:rPr>
          <w:rFonts w:ascii="Arial" w:hAnsi="Arial" w:cs="Arial"/>
          <w:color w:val="000000"/>
          <w:sz w:val="20"/>
        </w:rPr>
        <w:t xml:space="preserve">za cenu </w:t>
      </w:r>
      <w:r w:rsidR="002D6426" w:rsidRPr="00C12C76">
        <w:rPr>
          <w:rFonts w:ascii="Arial" w:hAnsi="Arial" w:cs="Arial"/>
          <w:color w:val="000000" w:themeColor="text1"/>
          <w:sz w:val="20"/>
        </w:rPr>
        <w:t xml:space="preserve">stanovenou </w:t>
      </w:r>
      <w:r w:rsidRPr="00C12C76">
        <w:rPr>
          <w:rFonts w:ascii="Arial" w:hAnsi="Arial" w:cs="Arial"/>
          <w:color w:val="000000" w:themeColor="text1"/>
          <w:sz w:val="20"/>
        </w:rPr>
        <w:t>soudním znalcem,</w:t>
      </w:r>
      <w:r w:rsidRPr="00C12C76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5C7F23" w:rsidRPr="005C7F23">
        <w:rPr>
          <w:rFonts w:ascii="Arial" w:hAnsi="Arial" w:cs="Arial"/>
          <w:b/>
          <w:color w:val="FF0000"/>
          <w:sz w:val="20"/>
        </w:rPr>
        <w:t>a to za nejvyšší z cen, za kterou by pozemek mohl být vyvlastněn podle platných právních předpisů, ceny zjištěné podle oceňovací vyhlášky či ceny, za kterou by nemovitost vykoupil stát</w:t>
      </w:r>
      <w:r w:rsidR="005C7F23">
        <w:rPr>
          <w:rFonts w:ascii="Arial" w:hAnsi="Arial" w:cs="Arial"/>
          <w:color w:val="000000" w:themeColor="text1"/>
          <w:sz w:val="20"/>
        </w:rPr>
        <w:t>.</w:t>
      </w:r>
      <w:r w:rsidR="0054715B" w:rsidRPr="005C7F23">
        <w:rPr>
          <w:rFonts w:ascii="Arial" w:hAnsi="Arial" w:cs="Arial"/>
          <w:strike/>
          <w:color w:val="000000" w:themeColor="text1"/>
          <w:sz w:val="20"/>
        </w:rPr>
        <w:t>a to</w:t>
      </w:r>
      <w:r w:rsidRPr="005C7F23">
        <w:rPr>
          <w:rFonts w:ascii="Arial" w:hAnsi="Arial" w:cs="Arial"/>
          <w:strike/>
          <w:color w:val="000000" w:themeColor="text1"/>
          <w:sz w:val="20"/>
        </w:rPr>
        <w:t xml:space="preserve"> za cenu, za kterou by pozemek </w:t>
      </w:r>
      <w:r w:rsidR="002D6426" w:rsidRPr="005C7F23">
        <w:rPr>
          <w:rFonts w:ascii="Arial" w:hAnsi="Arial" w:cs="Arial"/>
          <w:strike/>
          <w:color w:val="000000" w:themeColor="text1"/>
          <w:sz w:val="20"/>
        </w:rPr>
        <w:t xml:space="preserve">mohl být vyvlastněn podle platných </w:t>
      </w:r>
      <w:r w:rsidR="00105842" w:rsidRPr="005C7F23">
        <w:rPr>
          <w:rFonts w:ascii="Arial" w:hAnsi="Arial" w:cs="Arial"/>
          <w:strike/>
          <w:color w:val="000000" w:themeColor="text1"/>
          <w:sz w:val="20"/>
        </w:rPr>
        <w:t>právních předpisů</w:t>
      </w:r>
      <w:r w:rsidRPr="005C7F23">
        <w:rPr>
          <w:rFonts w:ascii="Arial" w:hAnsi="Arial" w:cs="Arial"/>
          <w:strike/>
          <w:color w:val="000000" w:themeColor="text1"/>
          <w:sz w:val="20"/>
        </w:rPr>
        <w:t xml:space="preserve">. </w:t>
      </w:r>
      <w:r w:rsidRPr="00C12C76">
        <w:rPr>
          <w:rFonts w:ascii="Arial" w:hAnsi="Arial" w:cs="Arial"/>
          <w:color w:val="000000" w:themeColor="text1"/>
          <w:sz w:val="20"/>
        </w:rPr>
        <w:t>Pozemky</w:t>
      </w:r>
      <w:r w:rsidRPr="00C12C76">
        <w:rPr>
          <w:rFonts w:ascii="Arial" w:hAnsi="Arial" w:cs="Arial"/>
          <w:color w:val="000000"/>
          <w:sz w:val="20"/>
        </w:rPr>
        <w:t xml:space="preserve"> zastavěnými stavbami silnic II. a III. třídy se pro tento případ rozumí jednak vlastní silniční pozemek včetně pozemku, na němž se nacházejí všechny jeho součásti a příslušenství ve smyslu ustanovení § 11, § 12 a § 13 zákona č. 13/1997 Sb., o pozemních komunikacích v platném znění a dále pozemky, na nichž jsou umístěna zařízení související se stavebně technickým stavem a </w:t>
      </w:r>
      <w:r w:rsidRPr="00C12C76">
        <w:rPr>
          <w:rFonts w:ascii="Arial" w:hAnsi="Arial" w:cs="Arial"/>
          <w:color w:val="000000"/>
          <w:sz w:val="20"/>
        </w:rPr>
        <w:lastRenderedPageBreak/>
        <w:t xml:space="preserve">provozem pozemní komunikace </w:t>
      </w:r>
      <w:r w:rsidRPr="00C12C76">
        <w:rPr>
          <w:rFonts w:ascii="Arial" w:hAnsi="Arial" w:cs="Arial"/>
          <w:sz w:val="20"/>
        </w:rPr>
        <w:t>jako například únikové zóny, protihlukové stěny a protihlukové valy a dále parkoviště, sjezdy a nájezdy na sousední nemovitosti, nástupní ostrůvky a jiné stavební objekty a zařízení, pokud budou dle schválené příslušné projektové dokumentace stanoveny jako součást či příslušenství této stavby respektive budou vyvolanou investicí</w:t>
      </w:r>
      <w:r w:rsidRPr="00C12C76">
        <w:rPr>
          <w:rFonts w:ascii="Arial" w:hAnsi="Arial" w:cs="Arial"/>
          <w:color w:val="000000"/>
          <w:sz w:val="20"/>
        </w:rPr>
        <w:t xml:space="preserve"> stavby. Za součásti a příslušenství se pro tento případ považují i odchylky stanovené v § 14 odst. 1 zákona č. 13/1997 Sb., o pozemních </w:t>
      </w:r>
      <w:r w:rsidRPr="00C12C76">
        <w:rPr>
          <w:rFonts w:ascii="Arial" w:hAnsi="Arial" w:cs="Arial"/>
          <w:sz w:val="20"/>
        </w:rPr>
        <w:t>komunikacích v platném znění.</w:t>
      </w:r>
    </w:p>
    <w:p w:rsidR="002D6426" w:rsidRPr="0012583C" w:rsidRDefault="00D25AF3">
      <w:pPr>
        <w:pStyle w:val="Zkladntex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color w:val="000000" w:themeColor="text1"/>
          <w:sz w:val="20"/>
        </w:rPr>
        <w:t>N</w:t>
      </w:r>
      <w:r w:rsidR="002D6426" w:rsidRPr="0012583C">
        <w:rPr>
          <w:rFonts w:ascii="Arial" w:hAnsi="Arial" w:cs="Arial"/>
          <w:color w:val="000000" w:themeColor="text1"/>
          <w:sz w:val="20"/>
        </w:rPr>
        <w:t>abývat movitý majetek, který je ze zákona č. 13/1997 Sb., o pozemních komunikací</w:t>
      </w:r>
      <w:r w:rsidR="00E107BE" w:rsidRPr="0012583C">
        <w:rPr>
          <w:rFonts w:ascii="Arial" w:hAnsi="Arial" w:cs="Arial"/>
          <w:color w:val="000000" w:themeColor="text1"/>
          <w:sz w:val="20"/>
        </w:rPr>
        <w:t>ch</w:t>
      </w:r>
      <w:r w:rsidR="002D6426" w:rsidRPr="0012583C">
        <w:rPr>
          <w:rFonts w:ascii="Arial" w:hAnsi="Arial" w:cs="Arial"/>
          <w:color w:val="000000" w:themeColor="text1"/>
          <w:sz w:val="20"/>
        </w:rPr>
        <w:t xml:space="preserve"> součástí či příslušenstvím pozemních komunikací, v rozsahu svěřeného majetku</w:t>
      </w:r>
      <w:r w:rsidRPr="0012583C">
        <w:rPr>
          <w:rFonts w:ascii="Arial" w:hAnsi="Arial" w:cs="Arial"/>
          <w:color w:val="000000" w:themeColor="text1"/>
          <w:sz w:val="20"/>
        </w:rPr>
        <w:t xml:space="preserve"> předávacím protokolem.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Zajistit přípravu investiční a neinvestiční činnosti pro zřizovatele.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color w:val="000000" w:themeColor="text1"/>
          <w:sz w:val="20"/>
        </w:rPr>
        <w:t xml:space="preserve">V rámci přípravy investiční a neinvestiční činnosti </w:t>
      </w:r>
      <w:r w:rsidR="00E107BE" w:rsidRPr="0012583C">
        <w:rPr>
          <w:rFonts w:ascii="Arial" w:hAnsi="Arial" w:cs="Arial"/>
          <w:color w:val="000000" w:themeColor="text1"/>
          <w:sz w:val="20"/>
        </w:rPr>
        <w:t>vypůjčovat</w:t>
      </w:r>
      <w:r w:rsidRPr="0012583C">
        <w:rPr>
          <w:rFonts w:ascii="Arial" w:hAnsi="Arial" w:cs="Arial"/>
          <w:color w:val="000000" w:themeColor="text1"/>
          <w:sz w:val="20"/>
        </w:rPr>
        <w:t xml:space="preserve"> si a </w:t>
      </w:r>
      <w:r w:rsidR="00E107BE" w:rsidRPr="0012583C">
        <w:rPr>
          <w:rFonts w:ascii="Arial" w:hAnsi="Arial" w:cs="Arial"/>
          <w:color w:val="000000" w:themeColor="text1"/>
          <w:sz w:val="20"/>
        </w:rPr>
        <w:t xml:space="preserve">pronajímat </w:t>
      </w:r>
      <w:r w:rsidRPr="0012583C">
        <w:rPr>
          <w:rFonts w:ascii="Arial" w:hAnsi="Arial" w:cs="Arial"/>
          <w:color w:val="000000" w:themeColor="text1"/>
          <w:sz w:val="20"/>
        </w:rPr>
        <w:t xml:space="preserve">od třetích osob </w:t>
      </w:r>
      <w:r w:rsidR="00844D7A" w:rsidRPr="00844D7A">
        <w:rPr>
          <w:rFonts w:ascii="Arial" w:hAnsi="Arial" w:cs="Arial"/>
          <w:b/>
          <w:color w:val="FF0000"/>
          <w:sz w:val="20"/>
        </w:rPr>
        <w:t xml:space="preserve">na dobu nezbytně nutnou </w:t>
      </w:r>
      <w:r w:rsidRPr="0012583C">
        <w:rPr>
          <w:rFonts w:ascii="Arial" w:hAnsi="Arial" w:cs="Arial"/>
          <w:color w:val="000000" w:themeColor="text1"/>
          <w:sz w:val="20"/>
        </w:rPr>
        <w:t>pozemky, které budou touto činností dočasně dotčeny</w:t>
      </w:r>
      <w:r w:rsidR="00D25AF3" w:rsidRPr="0012583C">
        <w:rPr>
          <w:rFonts w:ascii="Arial" w:hAnsi="Arial" w:cs="Arial"/>
          <w:color w:val="000000" w:themeColor="text1"/>
          <w:sz w:val="20"/>
        </w:rPr>
        <w:t xml:space="preserve"> v souladu s cenovým výměrem Ministerstva financí ČR, kterým se vydává seznam zboží s regulovanými cenami</w:t>
      </w:r>
      <w:r w:rsidR="005C7F23">
        <w:rPr>
          <w:rFonts w:ascii="Arial" w:hAnsi="Arial" w:cs="Arial"/>
          <w:color w:val="000000" w:themeColor="text1"/>
          <w:sz w:val="20"/>
        </w:rPr>
        <w:t>.</w:t>
      </w:r>
      <w:r w:rsidR="00D25AF3" w:rsidRPr="0012583C">
        <w:rPr>
          <w:rFonts w:ascii="Arial" w:hAnsi="Arial" w:cs="Arial"/>
          <w:color w:val="000000" w:themeColor="text1"/>
          <w:sz w:val="20"/>
        </w:rPr>
        <w:t xml:space="preserve"> </w:t>
      </w:r>
      <w:r w:rsidR="00D25AF3" w:rsidRPr="005C7F23">
        <w:rPr>
          <w:rFonts w:ascii="Arial" w:hAnsi="Arial" w:cs="Arial"/>
          <w:strike/>
          <w:color w:val="000000" w:themeColor="text1"/>
          <w:sz w:val="20"/>
        </w:rPr>
        <w:t>podle oddílu A odst. 3 s tím, že v položce 7 se nájemné pro obce do 2 tis. obyvatel snižuje na 25 % stanovené částky, do 5 tis. obyvatel na 50 % stanovené částky a do 10 tis. obyvatel na 75 % stanovené částky</w:t>
      </w:r>
      <w:r w:rsidRPr="005C7F23">
        <w:rPr>
          <w:rFonts w:ascii="Arial" w:hAnsi="Arial" w:cs="Arial"/>
          <w:strike/>
          <w:color w:val="000000" w:themeColor="text1"/>
          <w:sz w:val="20"/>
        </w:rPr>
        <w:t>.</w:t>
      </w:r>
      <w:r w:rsidR="00B952FA" w:rsidRPr="0012583C">
        <w:rPr>
          <w:rFonts w:ascii="Arial" w:hAnsi="Arial" w:cs="Arial"/>
          <w:color w:val="000000" w:themeColor="text1"/>
          <w:sz w:val="20"/>
        </w:rPr>
        <w:t xml:space="preserve"> Obdobně se tohoto ustanovení použije také v případech vydání bezdůvodného obohacení </w:t>
      </w:r>
      <w:r w:rsidR="00E107BE" w:rsidRPr="0012583C">
        <w:rPr>
          <w:rFonts w:ascii="Arial" w:hAnsi="Arial" w:cs="Arial"/>
          <w:color w:val="000000" w:themeColor="text1"/>
          <w:sz w:val="20"/>
        </w:rPr>
        <w:t xml:space="preserve">na žádost vlastníka pozemku </w:t>
      </w:r>
      <w:r w:rsidR="00B952FA" w:rsidRPr="0012583C">
        <w:rPr>
          <w:rFonts w:ascii="Arial" w:hAnsi="Arial" w:cs="Arial"/>
          <w:color w:val="000000" w:themeColor="text1"/>
          <w:sz w:val="20"/>
        </w:rPr>
        <w:t xml:space="preserve">za pozemky zastavěné pozemními komunikacemi </w:t>
      </w:r>
      <w:r w:rsidR="00844D7A" w:rsidRPr="00844D7A">
        <w:rPr>
          <w:rFonts w:ascii="Arial" w:hAnsi="Arial" w:cs="Arial"/>
          <w:b/>
          <w:color w:val="FF0000"/>
          <w:sz w:val="20"/>
        </w:rPr>
        <w:t>v majetku zřizovatele</w:t>
      </w:r>
      <w:r w:rsidR="00844D7A" w:rsidRPr="0012583C">
        <w:rPr>
          <w:rFonts w:ascii="Arial" w:hAnsi="Arial" w:cs="Arial"/>
          <w:color w:val="000000" w:themeColor="text1"/>
          <w:sz w:val="20"/>
        </w:rPr>
        <w:t xml:space="preserve"> </w:t>
      </w:r>
      <w:r w:rsidR="00B952FA" w:rsidRPr="0012583C">
        <w:rPr>
          <w:rFonts w:ascii="Arial" w:hAnsi="Arial" w:cs="Arial"/>
          <w:color w:val="000000" w:themeColor="text1"/>
          <w:sz w:val="20"/>
        </w:rPr>
        <w:t xml:space="preserve">s tím, že zároveň musí dojít k současnému vykoupení pozemku nebo zřízení </w:t>
      </w:r>
      <w:r w:rsidR="00844D7A">
        <w:rPr>
          <w:rFonts w:ascii="Arial" w:hAnsi="Arial" w:cs="Arial"/>
          <w:b/>
          <w:color w:val="FF0000"/>
          <w:sz w:val="20"/>
        </w:rPr>
        <w:t xml:space="preserve">služebnosti </w:t>
      </w:r>
      <w:r w:rsidR="00B952FA" w:rsidRPr="00844D7A">
        <w:rPr>
          <w:rFonts w:ascii="Arial" w:hAnsi="Arial" w:cs="Arial"/>
          <w:strike/>
          <w:color w:val="000000" w:themeColor="text1"/>
          <w:sz w:val="20"/>
        </w:rPr>
        <w:t>věcného břemene</w:t>
      </w:r>
      <w:r w:rsidR="00B952FA" w:rsidRPr="0012583C">
        <w:rPr>
          <w:rFonts w:ascii="Arial" w:hAnsi="Arial" w:cs="Arial"/>
          <w:color w:val="000000" w:themeColor="text1"/>
          <w:sz w:val="20"/>
        </w:rPr>
        <w:t xml:space="preserve"> pro stavbu.</w:t>
      </w:r>
    </w:p>
    <w:p w:rsidR="006B1C5D" w:rsidRDefault="00427A5E" w:rsidP="006B1C5D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trike/>
          <w:sz w:val="20"/>
        </w:rPr>
      </w:pPr>
      <w:r w:rsidRPr="008635A1">
        <w:rPr>
          <w:rFonts w:ascii="Arial" w:hAnsi="Arial" w:cs="Arial"/>
          <w:strike/>
          <w:sz w:val="20"/>
        </w:rPr>
        <w:t>Vynakládat finanční prostředky na zhodnocení a opravy nemovitého majetku a pořizovat výstavbou nemovitý majetek v rámci svého hlavního účelu a předmětu činnosti v souladu s příslušnými právními předpisy a se zásadami pro zadávání veřejných zakázek Jihočeským krajem a jím zřízenými organizacemi a založenými společnostmi schválenými samosprávnými orgány kraje a k tomu uzavírat příslušné smluvní vztahy.</w:t>
      </w:r>
    </w:p>
    <w:p w:rsidR="00427A5E" w:rsidRPr="006B1C5D" w:rsidRDefault="00427A5E" w:rsidP="006B1C5D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trike/>
          <w:sz w:val="20"/>
        </w:rPr>
      </w:pPr>
      <w:r w:rsidRPr="006B1C5D">
        <w:rPr>
          <w:rFonts w:ascii="Arial" w:hAnsi="Arial" w:cs="Arial"/>
          <w:color w:val="000000" w:themeColor="text1"/>
          <w:sz w:val="20"/>
        </w:rPr>
        <w:t xml:space="preserve">Každoročně předložit zřizovateli ke schválení plán reprodukce </w:t>
      </w:r>
      <w:r w:rsidRPr="006B1C5D">
        <w:rPr>
          <w:rFonts w:ascii="Arial" w:hAnsi="Arial" w:cs="Arial"/>
          <w:strike/>
          <w:color w:val="000000" w:themeColor="text1"/>
          <w:sz w:val="20"/>
        </w:rPr>
        <w:t>a oprav</w:t>
      </w:r>
      <w:r w:rsidRPr="006B1C5D">
        <w:rPr>
          <w:rFonts w:ascii="Arial" w:hAnsi="Arial" w:cs="Arial"/>
          <w:color w:val="000000" w:themeColor="text1"/>
          <w:sz w:val="20"/>
        </w:rPr>
        <w:t xml:space="preserve"> majetku</w:t>
      </w:r>
      <w:r w:rsidR="00616443" w:rsidRPr="006B1C5D">
        <w:rPr>
          <w:rFonts w:ascii="Arial" w:hAnsi="Arial" w:cs="Arial"/>
          <w:color w:val="000000" w:themeColor="text1"/>
          <w:sz w:val="20"/>
        </w:rPr>
        <w:t xml:space="preserve">, </w:t>
      </w:r>
      <w:r w:rsidR="00616443" w:rsidRPr="006B1C5D">
        <w:rPr>
          <w:rFonts w:ascii="Arial" w:hAnsi="Arial" w:cs="Arial"/>
          <w:b/>
          <w:color w:val="FF0000"/>
          <w:sz w:val="20"/>
        </w:rPr>
        <w:t>včetně zdrojů financování</w:t>
      </w:r>
      <w:r w:rsidR="00475936" w:rsidRPr="006B1C5D">
        <w:rPr>
          <w:rFonts w:ascii="Arial" w:hAnsi="Arial" w:cs="Arial"/>
          <w:color w:val="000000" w:themeColor="text1"/>
          <w:sz w:val="20"/>
        </w:rPr>
        <w:t>,</w:t>
      </w:r>
      <w:r w:rsidR="00B952FA" w:rsidRPr="006B1C5D">
        <w:rPr>
          <w:rFonts w:ascii="Arial" w:hAnsi="Arial" w:cs="Arial"/>
          <w:color w:val="000000" w:themeColor="text1"/>
          <w:sz w:val="20"/>
        </w:rPr>
        <w:t xml:space="preserve"> </w:t>
      </w:r>
      <w:r w:rsidR="00616443" w:rsidRPr="006B1C5D">
        <w:rPr>
          <w:rFonts w:ascii="Arial" w:hAnsi="Arial" w:cs="Arial"/>
          <w:color w:val="000000" w:themeColor="text1"/>
          <w:sz w:val="20"/>
        </w:rPr>
        <w:t xml:space="preserve">odpisový plán </w:t>
      </w:r>
      <w:r w:rsidR="00616443" w:rsidRPr="006B1C5D">
        <w:rPr>
          <w:rFonts w:ascii="Arial" w:hAnsi="Arial" w:cs="Arial"/>
          <w:strike/>
          <w:color w:val="000000" w:themeColor="text1"/>
          <w:sz w:val="20"/>
        </w:rPr>
        <w:t>a</w:t>
      </w:r>
      <w:r w:rsidR="00616443" w:rsidRPr="006B1C5D">
        <w:rPr>
          <w:rFonts w:ascii="Arial" w:hAnsi="Arial" w:cs="Arial"/>
          <w:color w:val="000000" w:themeColor="text1"/>
          <w:sz w:val="20"/>
        </w:rPr>
        <w:t xml:space="preserve">, </w:t>
      </w:r>
      <w:r w:rsidR="00475936" w:rsidRPr="006B1C5D">
        <w:rPr>
          <w:rFonts w:ascii="Arial" w:hAnsi="Arial" w:cs="Arial"/>
          <w:color w:val="000000" w:themeColor="text1"/>
          <w:sz w:val="20"/>
        </w:rPr>
        <w:t>rozpočet nákladů a výnosů hlavní činnosti včetně plánovaného výsledku hospodaření a doplňkových údajů</w:t>
      </w:r>
      <w:r w:rsidR="00616443" w:rsidRPr="006B1C5D">
        <w:rPr>
          <w:rFonts w:ascii="Arial" w:hAnsi="Arial" w:cs="Arial"/>
          <w:color w:val="000000" w:themeColor="text1"/>
          <w:sz w:val="20"/>
        </w:rPr>
        <w:t xml:space="preserve"> </w:t>
      </w:r>
      <w:r w:rsidR="00616443" w:rsidRPr="006B1C5D">
        <w:rPr>
          <w:rFonts w:ascii="Arial" w:hAnsi="Arial" w:cs="Arial"/>
          <w:b/>
          <w:color w:val="FF0000"/>
          <w:sz w:val="20"/>
        </w:rPr>
        <w:t>a střednědobý výhled rozpočtu nákladů a výnosů hlavní činnosti.</w:t>
      </w:r>
    </w:p>
    <w:p w:rsidR="00475936" w:rsidRPr="0012583C" w:rsidRDefault="00475936">
      <w:pPr>
        <w:pStyle w:val="Zkladntex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color w:val="000000" w:themeColor="text1"/>
          <w:sz w:val="20"/>
        </w:rPr>
        <w:t xml:space="preserve"> Každoročně vyhodnotit a předložit zřizovateli </w:t>
      </w:r>
      <w:r w:rsidR="00C561E4" w:rsidRPr="0012583C">
        <w:rPr>
          <w:rFonts w:ascii="Arial" w:hAnsi="Arial" w:cs="Arial"/>
          <w:color w:val="000000" w:themeColor="text1"/>
          <w:sz w:val="20"/>
        </w:rPr>
        <w:t>výsledk</w:t>
      </w:r>
      <w:r w:rsidRPr="0012583C">
        <w:rPr>
          <w:rFonts w:ascii="Arial" w:hAnsi="Arial" w:cs="Arial"/>
          <w:color w:val="000000" w:themeColor="text1"/>
          <w:sz w:val="20"/>
        </w:rPr>
        <w:t xml:space="preserve">y </w:t>
      </w:r>
      <w:r w:rsidR="00C561E4" w:rsidRPr="0012583C">
        <w:rPr>
          <w:rFonts w:ascii="Arial" w:hAnsi="Arial" w:cs="Arial"/>
          <w:color w:val="000000" w:themeColor="text1"/>
          <w:sz w:val="20"/>
        </w:rPr>
        <w:t>hospodaření a činnosti a provést finanční vypořádání prostředků poskytnutých ze státního rozpočtu a z rozpočtu kraje</w:t>
      </w:r>
      <w:r w:rsidRPr="0012583C">
        <w:rPr>
          <w:rFonts w:ascii="Arial" w:hAnsi="Arial" w:cs="Arial"/>
          <w:color w:val="000000" w:themeColor="text1"/>
          <w:sz w:val="20"/>
        </w:rPr>
        <w:t>.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color w:val="000000"/>
          <w:sz w:val="20"/>
        </w:rPr>
        <w:t xml:space="preserve"> Zastupovat zřizovatele jako vlastníka nemovitostí, </w:t>
      </w:r>
      <w:r w:rsidRPr="0012583C">
        <w:rPr>
          <w:rFonts w:ascii="Arial" w:hAnsi="Arial" w:cs="Arial"/>
          <w:sz w:val="20"/>
        </w:rPr>
        <w:t xml:space="preserve">které jí byly předány k hospodaření jako svěřený majetek ve správních řízeních konaných před správními orgány podle zvláštních právních předpisů a podávat za něho příslušná vyjádření ve věci. Nesmí však v této souvislosti </w:t>
      </w:r>
      <w:r w:rsidRPr="00010EA3">
        <w:rPr>
          <w:rFonts w:ascii="Arial" w:hAnsi="Arial" w:cs="Arial"/>
          <w:strike/>
          <w:sz w:val="20"/>
        </w:rPr>
        <w:t>činit právní úkony</w:t>
      </w:r>
      <w:r w:rsidRPr="0012583C">
        <w:rPr>
          <w:rFonts w:ascii="Arial" w:hAnsi="Arial" w:cs="Arial"/>
          <w:sz w:val="20"/>
        </w:rPr>
        <w:t xml:space="preserve"> </w:t>
      </w:r>
      <w:r w:rsidR="00010EA3">
        <w:rPr>
          <w:rFonts w:ascii="Arial" w:hAnsi="Arial" w:cs="Arial"/>
          <w:b/>
          <w:color w:val="FF0000"/>
          <w:sz w:val="20"/>
        </w:rPr>
        <w:t xml:space="preserve">právně jednat </w:t>
      </w:r>
      <w:r w:rsidRPr="0012583C">
        <w:rPr>
          <w:rFonts w:ascii="Arial" w:hAnsi="Arial" w:cs="Arial"/>
          <w:sz w:val="20"/>
        </w:rPr>
        <w:t xml:space="preserve">ve věci nakládání s majetkem, </w:t>
      </w:r>
      <w:r w:rsidRPr="00010EA3">
        <w:rPr>
          <w:rFonts w:ascii="Arial" w:hAnsi="Arial" w:cs="Arial"/>
          <w:strike/>
          <w:sz w:val="20"/>
        </w:rPr>
        <w:t xml:space="preserve">k nimž </w:t>
      </w:r>
      <w:r w:rsidR="00010EA3">
        <w:rPr>
          <w:rFonts w:ascii="Arial" w:hAnsi="Arial" w:cs="Arial"/>
          <w:b/>
          <w:color w:val="FF0000"/>
          <w:sz w:val="20"/>
        </w:rPr>
        <w:t xml:space="preserve">pokud k tomu není </w:t>
      </w:r>
      <w:r w:rsidRPr="0012583C">
        <w:rPr>
          <w:rFonts w:ascii="Arial" w:hAnsi="Arial" w:cs="Arial"/>
          <w:sz w:val="20"/>
        </w:rPr>
        <w:t>není dle této zřizovací listiny oprávněna.</w:t>
      </w:r>
    </w:p>
    <w:p w:rsidR="00427A5E" w:rsidRPr="005C7F23" w:rsidRDefault="00427A5E" w:rsidP="005C7F23">
      <w:pPr>
        <w:pStyle w:val="Zkladntext"/>
        <w:numPr>
          <w:ilvl w:val="0"/>
          <w:numId w:val="5"/>
        </w:numPr>
        <w:jc w:val="both"/>
        <w:rPr>
          <w:rFonts w:ascii="Arial" w:hAnsi="Arial" w:cs="Arial"/>
          <w:b/>
          <w:color w:val="FF0000"/>
          <w:sz w:val="20"/>
        </w:rPr>
      </w:pPr>
      <w:r w:rsidRPr="0012583C">
        <w:rPr>
          <w:rFonts w:ascii="Arial" w:hAnsi="Arial" w:cs="Arial"/>
          <w:color w:val="000000" w:themeColor="text1"/>
          <w:sz w:val="20"/>
        </w:rPr>
        <w:t>Zastupovat zřizovatele a konat za něj jako za vlastníka pozemních komunikací</w:t>
      </w:r>
      <w:r w:rsidR="00D8774E" w:rsidRPr="0012583C">
        <w:rPr>
          <w:rFonts w:ascii="Arial" w:hAnsi="Arial" w:cs="Arial"/>
          <w:color w:val="000000" w:themeColor="text1"/>
          <w:sz w:val="20"/>
        </w:rPr>
        <w:t>, které jí byly předány k hospodaření jako svěřený majetek,</w:t>
      </w:r>
      <w:r w:rsidRPr="0012583C">
        <w:rPr>
          <w:rFonts w:ascii="Arial" w:hAnsi="Arial" w:cs="Arial"/>
          <w:color w:val="000000" w:themeColor="text1"/>
          <w:sz w:val="20"/>
        </w:rPr>
        <w:t xml:space="preserve"> při výkonu práv a povinností jemu uložených zákonem č. 13/1997 Sb., o pozemních komunikacích v platném znění a zvláštními právními předpisy v mezích stanovených zřizovací listinou a právními předpisy</w:t>
      </w:r>
      <w:r w:rsidR="005C7F23" w:rsidRPr="00152BC0">
        <w:rPr>
          <w:rFonts w:ascii="Arial" w:hAnsi="Arial" w:cs="Arial"/>
          <w:color w:val="000000" w:themeColor="text1"/>
          <w:sz w:val="20"/>
        </w:rPr>
        <w:t xml:space="preserve">, </w:t>
      </w:r>
      <w:r w:rsidR="005C7F23" w:rsidRPr="005C7F23">
        <w:rPr>
          <w:rFonts w:ascii="Arial" w:hAnsi="Arial" w:cs="Arial"/>
          <w:b/>
          <w:color w:val="FF0000"/>
          <w:sz w:val="20"/>
        </w:rPr>
        <w:t>včetně zastupování před soudem.</w:t>
      </w:r>
    </w:p>
    <w:p w:rsidR="00475936" w:rsidRPr="005C7F23" w:rsidRDefault="00475936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trike/>
          <w:color w:val="FF0000"/>
          <w:sz w:val="20"/>
        </w:rPr>
      </w:pPr>
      <w:r w:rsidRPr="0012583C">
        <w:rPr>
          <w:rFonts w:ascii="Arial" w:hAnsi="Arial" w:cs="Arial"/>
          <w:sz w:val="20"/>
        </w:rPr>
        <w:t xml:space="preserve"> </w:t>
      </w:r>
      <w:r w:rsidRPr="005C7F23">
        <w:rPr>
          <w:rFonts w:ascii="Arial" w:hAnsi="Arial" w:cs="Arial"/>
          <w:strike/>
          <w:sz w:val="20"/>
        </w:rPr>
        <w:t>Zajistit v součinnosti s Policií ČR nebo celními úřady na silnicích II. a III. třídy nízkorychlostní kontrolní vážení vozidel podle §</w:t>
      </w:r>
      <w:r w:rsidR="0066161A" w:rsidRPr="005C7F23">
        <w:rPr>
          <w:rFonts w:ascii="Arial" w:hAnsi="Arial" w:cs="Arial"/>
          <w:strike/>
          <w:sz w:val="20"/>
        </w:rPr>
        <w:t xml:space="preserve"> </w:t>
      </w:r>
      <w:r w:rsidRPr="005C7F23">
        <w:rPr>
          <w:rFonts w:ascii="Arial" w:hAnsi="Arial" w:cs="Arial"/>
          <w:strike/>
          <w:sz w:val="20"/>
        </w:rPr>
        <w:t>38a</w:t>
      </w:r>
      <w:r w:rsidR="00B952FA" w:rsidRPr="005C7F23">
        <w:rPr>
          <w:rFonts w:ascii="Arial" w:hAnsi="Arial" w:cs="Arial"/>
          <w:strike/>
          <w:sz w:val="20"/>
        </w:rPr>
        <w:t xml:space="preserve"> </w:t>
      </w:r>
      <w:r w:rsidR="004655D0" w:rsidRPr="005C7F23">
        <w:rPr>
          <w:rFonts w:ascii="Arial" w:hAnsi="Arial" w:cs="Arial"/>
          <w:strike/>
          <w:sz w:val="20"/>
        </w:rPr>
        <w:t>zák</w:t>
      </w:r>
      <w:r w:rsidR="00B952FA" w:rsidRPr="005C7F23">
        <w:rPr>
          <w:rFonts w:ascii="Arial" w:hAnsi="Arial" w:cs="Arial"/>
          <w:strike/>
          <w:sz w:val="20"/>
        </w:rPr>
        <w:t>ona</w:t>
      </w:r>
      <w:r w:rsidR="004655D0" w:rsidRPr="005C7F23">
        <w:rPr>
          <w:rFonts w:ascii="Arial" w:hAnsi="Arial" w:cs="Arial"/>
          <w:strike/>
          <w:sz w:val="20"/>
        </w:rPr>
        <w:t xml:space="preserve"> č. 13/1997 Sb. o pozemních komunikacích v platném znění.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 Zastupovat zřizovatele jako vlastníka silničních motorových vozidel ve věci registrace silničních motorových vozidel v souladu s § 6 odst. 4 písm. c) zákona č. 56/2001 Sb., o podmínkách provozu vozidel na pozemních komunikacích a o změně zákona č. 168/1999 Sb., o pojištění odpovědnosti za škodu způsobenou provozem vozidla a o změně některých souvisejí</w:t>
      </w:r>
      <w:r w:rsidR="001B329F" w:rsidRPr="0012583C">
        <w:rPr>
          <w:rFonts w:ascii="Arial" w:hAnsi="Arial" w:cs="Arial"/>
          <w:sz w:val="20"/>
        </w:rPr>
        <w:t>cí</w:t>
      </w:r>
      <w:r w:rsidRPr="0012583C">
        <w:rPr>
          <w:rFonts w:ascii="Arial" w:hAnsi="Arial" w:cs="Arial"/>
          <w:sz w:val="20"/>
        </w:rPr>
        <w:t xml:space="preserve">ch zákonů, v platném znění, nabývaných do vlastnictví kraje prostřednictvím Správy </w:t>
      </w:r>
      <w:r w:rsidRPr="0012583C">
        <w:rPr>
          <w:rFonts w:ascii="Arial" w:hAnsi="Arial" w:cs="Arial"/>
          <w:sz w:val="20"/>
        </w:rPr>
        <w:lastRenderedPageBreak/>
        <w:t>a údržby silnic Jihočeského kraje jako provozovatele a dále jednat ve věcech upravených tímto zákonem.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Zastupovat zřizovatele ve správních řízeních konaných ve věci staveb prováděných v rámci hlavního účelu a předmětu činnosti organizace a podávat vyjádření ve správních řízeních zahájených na návrh třetích osob ohledně svěřeného majetku.</w:t>
      </w:r>
    </w:p>
    <w:p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Jinak může se svěřeným majetkem nakládat pouze na základě a v mezích zákona č. 129/2000 Sb., o krajích v platném znění, zákona č.250/2000 Sb., o rozpočtových pravidlech územních rozpočtů v platném znění a dalších obecně závazných právních předpisů jakož i právních předpisů Jihočeského kraje a usnesení orgánů kraje.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>Výkon všech dalších výše neuvedených práv a rozhodování o další investiční a neinvestiční činnosti náleží zřizovateli a organizace je povinna v této souvislosti plnit všechny úkoly, které jí zřizovatel uloží.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Právní </w:t>
      </w:r>
      <w:r w:rsidR="005C7F23">
        <w:rPr>
          <w:rFonts w:ascii="Arial" w:hAnsi="Arial" w:cs="Arial"/>
          <w:b/>
          <w:color w:val="FF0000"/>
          <w:sz w:val="20"/>
        </w:rPr>
        <w:t xml:space="preserve">jednání </w:t>
      </w:r>
      <w:r w:rsidRPr="005C7F23">
        <w:rPr>
          <w:rFonts w:ascii="Arial" w:hAnsi="Arial" w:cs="Arial"/>
          <w:strike/>
          <w:sz w:val="20"/>
        </w:rPr>
        <w:t>úkony</w:t>
      </w:r>
      <w:r w:rsidRPr="0012583C">
        <w:rPr>
          <w:rFonts w:ascii="Arial" w:hAnsi="Arial" w:cs="Arial"/>
          <w:sz w:val="20"/>
        </w:rPr>
        <w:t xml:space="preserve"> provedené nad rozsah zde stanoveného výčtu oprávnění </w:t>
      </w:r>
      <w:r w:rsidRPr="0012583C">
        <w:rPr>
          <w:rFonts w:ascii="Arial" w:hAnsi="Arial" w:cs="Arial"/>
          <w:color w:val="000000" w:themeColor="text1"/>
          <w:sz w:val="20"/>
        </w:rPr>
        <w:t>a na jejich základě, udělené plné moci či v rozporu se zřizovací listinou, zákonem č. 129/20</w:t>
      </w:r>
      <w:r w:rsidRPr="0012583C">
        <w:rPr>
          <w:rFonts w:ascii="Arial" w:hAnsi="Arial" w:cs="Arial"/>
          <w:sz w:val="20"/>
        </w:rPr>
        <w:t xml:space="preserve">00 Sb., o krajích v platném znění a zákonem č. 250/2000 Sb., o rozpočtových pravidlech územních rozpočtů v platném znění a dalšími obecně závaznými právními předpisy a usneseními orgánů kraje </w:t>
      </w:r>
      <w:r w:rsidR="00BC5061" w:rsidRPr="00BC5061">
        <w:rPr>
          <w:rFonts w:ascii="Arial" w:hAnsi="Arial" w:cs="Arial"/>
          <w:b/>
          <w:color w:val="FF0000"/>
          <w:sz w:val="20"/>
        </w:rPr>
        <w:t xml:space="preserve">je </w:t>
      </w:r>
      <w:r w:rsidR="006E6473">
        <w:rPr>
          <w:rFonts w:ascii="Arial" w:hAnsi="Arial" w:cs="Arial"/>
          <w:b/>
          <w:color w:val="FF0000"/>
          <w:sz w:val="20"/>
        </w:rPr>
        <w:t xml:space="preserve">právním jednáním </w:t>
      </w:r>
      <w:r w:rsidRPr="006E6473">
        <w:rPr>
          <w:rFonts w:ascii="Arial" w:hAnsi="Arial" w:cs="Arial"/>
          <w:strike/>
          <w:sz w:val="20"/>
        </w:rPr>
        <w:t>jsou právními úkony</w:t>
      </w:r>
      <w:r w:rsidRPr="0012583C">
        <w:rPr>
          <w:rFonts w:ascii="Arial" w:hAnsi="Arial" w:cs="Arial"/>
          <w:sz w:val="20"/>
        </w:rPr>
        <w:t xml:space="preserve"> od počátku neplatným</w:t>
      </w:r>
      <w:r w:rsidRPr="006E6473">
        <w:rPr>
          <w:rFonts w:ascii="Arial" w:hAnsi="Arial" w:cs="Arial"/>
          <w:strike/>
          <w:sz w:val="20"/>
        </w:rPr>
        <w:t>i</w:t>
      </w:r>
      <w:r w:rsidRPr="0012583C">
        <w:rPr>
          <w:rFonts w:ascii="Arial" w:hAnsi="Arial" w:cs="Arial"/>
          <w:sz w:val="20"/>
        </w:rPr>
        <w:t>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>3.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>Organizace je povinna včas uplatňovat právo na náhradu škody a na vydání bezdůvodného obohacení. Je povinna také sledovat, zda dlužníci včas a řádně plní své závazky a zabezpečit, aby nedošlo k promlčení nebo zániku práv z těchto závazků vyplývajících.</w:t>
      </w:r>
    </w:p>
    <w:p w:rsidR="006E6473" w:rsidRPr="0012583C" w:rsidRDefault="006E6473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sz w:val="20"/>
        </w:rPr>
        <w:t>4.</w:t>
      </w:r>
    </w:p>
    <w:p w:rsidR="00784284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sz w:val="20"/>
        </w:rPr>
        <w:t>Pojištění movitého a nemovitého majetku, odpovědnosti za škodu a zákonné pojištění je příspěvková organizace povinna sjednat tak, aby splnila povinnosti uložené příslušným zákonem, co se zákonného pojištění týká a dále zabezpečila v plné míře ochranu svěřeného majetku a zajistila v plné míře pojištění odpovědnosti za škodu v rozsahu své zákonné odpovědnosti. Zřizovatel si může vyhradit zabezpečení pojištění majetku</w:t>
      </w:r>
      <w:r w:rsidR="000905A9" w:rsidRPr="0012583C">
        <w:rPr>
          <w:rFonts w:ascii="Arial" w:hAnsi="Arial" w:cs="Arial"/>
          <w:color w:val="000000" w:themeColor="text1"/>
          <w:sz w:val="20"/>
        </w:rPr>
        <w:t>, v takovém případě je příspěvková organizace povinna plnit všechna práva a povinnosti z pojistné smlouvy vyplývající</w:t>
      </w:r>
      <w:r w:rsidR="00B952FA" w:rsidRPr="0012583C">
        <w:rPr>
          <w:rFonts w:ascii="Arial" w:hAnsi="Arial" w:cs="Arial"/>
          <w:color w:val="000000" w:themeColor="text1"/>
          <w:sz w:val="20"/>
        </w:rPr>
        <w:t xml:space="preserve"> s důrazem na ohlašovací povinnost pojistných událostí.</w:t>
      </w:r>
      <w:r w:rsidRPr="0012583C">
        <w:rPr>
          <w:rFonts w:ascii="Arial" w:hAnsi="Arial" w:cs="Arial"/>
          <w:b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Příspěvková organizace vykonává práva a povinnosti vlastníka silnic vyplývající z titulu odpovědnosti za škodu podle ustanovení § 27 zákona č. 13/1997 Sb., o pozemních komunikacích v platném znění, k tomu je povinna sjednat si pojištění odpovědnosti za škodu v souvislosti s plněním náhrady těchto škod v případě, že pojištění nesjedná zřizovatel v souboru pojištění odpovědnosti zřízených organizací.</w:t>
      </w:r>
    </w:p>
    <w:p w:rsidR="00784284" w:rsidRPr="0012583C" w:rsidRDefault="00784284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:rsidR="00427A5E" w:rsidRPr="006E6473" w:rsidRDefault="00427A5E">
      <w:pPr>
        <w:pStyle w:val="Zkladntext"/>
        <w:jc w:val="both"/>
        <w:rPr>
          <w:rFonts w:ascii="Arial" w:hAnsi="Arial" w:cs="Arial"/>
          <w:strike/>
          <w:color w:val="000000"/>
          <w:sz w:val="20"/>
        </w:rPr>
      </w:pPr>
      <w:r w:rsidRPr="006E6473">
        <w:rPr>
          <w:rFonts w:ascii="Arial" w:hAnsi="Arial" w:cs="Arial"/>
          <w:strike/>
          <w:color w:val="000000"/>
          <w:sz w:val="20"/>
        </w:rPr>
        <w:t>5.</w:t>
      </w:r>
    </w:p>
    <w:p w:rsidR="00427A5E" w:rsidRPr="006E6473" w:rsidRDefault="00427A5E">
      <w:pPr>
        <w:pStyle w:val="Zkladntext"/>
        <w:jc w:val="both"/>
        <w:rPr>
          <w:rFonts w:ascii="Arial" w:hAnsi="Arial" w:cs="Arial"/>
          <w:strike/>
          <w:sz w:val="20"/>
        </w:rPr>
      </w:pPr>
      <w:r w:rsidRPr="006E6473">
        <w:rPr>
          <w:rFonts w:ascii="Arial" w:hAnsi="Arial" w:cs="Arial"/>
          <w:strike/>
          <w:color w:val="000000"/>
          <w:sz w:val="20"/>
        </w:rPr>
        <w:t xml:space="preserve">Příspěvková organizace hospodaří s peněžními prostředky získanými vlastní činností a s peněžními prostředky přijatými z rozpočtu zřizovatele, </w:t>
      </w:r>
      <w:r w:rsidRPr="006E6473">
        <w:rPr>
          <w:rFonts w:ascii="Arial" w:hAnsi="Arial" w:cs="Arial"/>
          <w:strike/>
          <w:sz w:val="20"/>
        </w:rPr>
        <w:t>s finančními prostředky svých fondů a peněžitými dary od právnických a fyzických osob, dále hospodaří s peněžními prostředky ze Státního fondu dopravní infrastruktury, ostatních státních fondů a financemi poskytnutými z grantů, včetně finančních prostředků poskytnutých z Národního fondu a ze zahraničí a finančními prostředky podle § 28 odst. 2 zákona č. 250/2000 Sb., o rozpočtových pravidlech územních rozpočtů v platném znění. Nestanoví – li zvláštní zákon jinak, rozpočet zřizovatele zprostředkovává vztah příspěvkové organizace ke státnímu rozpočtu, k rozpočtu Regionální rady regionu soudržnosti a k Národnímu fondu.</w:t>
      </w:r>
    </w:p>
    <w:p w:rsidR="00E107BE" w:rsidRPr="0012583C" w:rsidRDefault="00E107B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:rsidR="00427A5E" w:rsidRPr="0012583C" w:rsidRDefault="006E6473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6E6473">
        <w:rPr>
          <w:rFonts w:ascii="Arial" w:hAnsi="Arial" w:cs="Arial"/>
          <w:color w:val="000000"/>
          <w:sz w:val="20"/>
        </w:rPr>
        <w:lastRenderedPageBreak/>
        <w:t xml:space="preserve">5. </w:t>
      </w:r>
      <w:r w:rsidR="00427A5E" w:rsidRPr="006E6473">
        <w:rPr>
          <w:rFonts w:ascii="Arial" w:hAnsi="Arial" w:cs="Arial"/>
          <w:strike/>
          <w:color w:val="000000"/>
          <w:sz w:val="20"/>
        </w:rPr>
        <w:t>6</w:t>
      </w:r>
      <w:r w:rsidR="00427A5E" w:rsidRPr="0012583C">
        <w:rPr>
          <w:rFonts w:ascii="Arial" w:hAnsi="Arial" w:cs="Arial"/>
          <w:color w:val="000000"/>
          <w:sz w:val="20"/>
        </w:rPr>
        <w:t>.</w:t>
      </w:r>
    </w:p>
    <w:p w:rsidR="00427A5E" w:rsidRPr="0012583C" w:rsidRDefault="00427A5E" w:rsidP="00DF222F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Finanční hospodaření příspěvkové organizace se řídí zejména ustanovením § 28 a násl. zákona č. 250/2000 Sb., o rozpočtových pravidlech územních rozpočtů v platném znění, zákonem č. 563/1991 Sb., o účetnictví v platném znění a dle dalších obecně závazných právních předpisů jakož i této zřizovací listiny a usnesení</w:t>
      </w:r>
      <w:r w:rsidR="006E6473" w:rsidRPr="00DC72D7">
        <w:rPr>
          <w:rFonts w:ascii="Arial" w:hAnsi="Arial" w:cs="Arial"/>
          <w:sz w:val="20"/>
        </w:rPr>
        <w:t>mi</w:t>
      </w:r>
      <w:r w:rsidRPr="00DC72D7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orgánů kraje.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:rsidR="00427A5E" w:rsidRPr="006E6473" w:rsidRDefault="006E6473">
      <w:pPr>
        <w:pStyle w:val="Zkladntext"/>
        <w:jc w:val="both"/>
        <w:rPr>
          <w:rFonts w:ascii="Arial" w:hAnsi="Arial" w:cs="Arial"/>
          <w:strike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6. </w:t>
      </w:r>
      <w:r w:rsidR="00427A5E" w:rsidRPr="006E6473">
        <w:rPr>
          <w:rFonts w:ascii="Arial" w:hAnsi="Arial" w:cs="Arial"/>
          <w:strike/>
          <w:color w:val="000000"/>
          <w:sz w:val="20"/>
        </w:rPr>
        <w:t>7.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8635A1">
        <w:rPr>
          <w:rFonts w:ascii="Arial" w:hAnsi="Arial" w:cs="Arial"/>
          <w:strike/>
          <w:sz w:val="20"/>
        </w:rPr>
        <w:t>Organizace hospodaří se svěřeným majetkem v rozsahu stanoveném zřizovací listinou</w:t>
      </w:r>
      <w:r w:rsidR="00DF222F" w:rsidRPr="008635A1">
        <w:rPr>
          <w:rFonts w:ascii="Arial" w:hAnsi="Arial" w:cs="Arial"/>
          <w:strike/>
          <w:sz w:val="20"/>
        </w:rPr>
        <w:t xml:space="preserve">, </w:t>
      </w:r>
      <w:r w:rsidR="00DF222F" w:rsidRPr="008635A1">
        <w:rPr>
          <w:rFonts w:ascii="Arial" w:hAnsi="Arial" w:cs="Arial"/>
          <w:strike/>
          <w:color w:val="000000" w:themeColor="text1"/>
          <w:sz w:val="20"/>
        </w:rPr>
        <w:t>v neupravených částech pak v souladu se zákonem č. 250/2000 Sb., o rozpočtových pravidlech územních rozpočtů v platném znění a dalšími relevantními právními předpisy</w:t>
      </w:r>
      <w:r w:rsidRPr="008635A1">
        <w:rPr>
          <w:rFonts w:ascii="Arial" w:hAnsi="Arial" w:cs="Arial"/>
          <w:strike/>
          <w:color w:val="000000" w:themeColor="text1"/>
          <w:sz w:val="20"/>
        </w:rPr>
        <w:t>.</w:t>
      </w:r>
      <w:r w:rsidRPr="0012583C">
        <w:rPr>
          <w:rFonts w:ascii="Arial" w:hAnsi="Arial" w:cs="Arial"/>
          <w:color w:val="000000" w:themeColor="text1"/>
          <w:sz w:val="20"/>
        </w:rPr>
        <w:t xml:space="preserve"> Při hospodaření se svěřeným majetkem dle předchozích ustanovení odpovídá</w:t>
      </w:r>
      <w:r w:rsidRPr="0012583C">
        <w:rPr>
          <w:rFonts w:ascii="Arial" w:hAnsi="Arial" w:cs="Arial"/>
          <w:sz w:val="20"/>
        </w:rPr>
        <w:t xml:space="preserve"> příspěvková organizace za závazky, které jí v souvislosti s tím vzniknou</w:t>
      </w:r>
      <w:r w:rsidR="00F2482A" w:rsidRPr="0012583C">
        <w:rPr>
          <w:rFonts w:ascii="Arial" w:hAnsi="Arial" w:cs="Arial"/>
          <w:sz w:val="20"/>
        </w:rPr>
        <w:t>,</w:t>
      </w:r>
      <w:r w:rsidRPr="0012583C">
        <w:rPr>
          <w:rFonts w:ascii="Arial" w:hAnsi="Arial" w:cs="Arial"/>
          <w:sz w:val="20"/>
        </w:rPr>
        <w:t xml:space="preserve"> a rovněž odpovídá za závazky vzniklé v důsledku překročení pravomocí stanovených touto zřizovací listinou při hospodaření se svěřeným majetkem.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 VII.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Vnitřní organizační struktura </w:t>
      </w:r>
    </w:p>
    <w:p w:rsidR="00481154" w:rsidRDefault="00481154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Organizace </w:t>
      </w:r>
      <w:r w:rsidR="006E6473">
        <w:rPr>
          <w:rFonts w:ascii="Arial" w:hAnsi="Arial" w:cs="Arial"/>
          <w:b/>
          <w:color w:val="FF0000"/>
          <w:sz w:val="20"/>
        </w:rPr>
        <w:t xml:space="preserve">je územně členěna na organizační útvary - </w:t>
      </w:r>
      <w:r w:rsidRPr="006E6473">
        <w:rPr>
          <w:rFonts w:ascii="Arial" w:hAnsi="Arial" w:cs="Arial"/>
          <w:strike/>
          <w:sz w:val="20"/>
        </w:rPr>
        <w:t>není členěna na samostatné organizační složky, z provozních důvodů jsou pro zlepšení efektivity práce prostorově trvale dislokovány</w:t>
      </w:r>
      <w:r w:rsidRPr="0012583C">
        <w:rPr>
          <w:rFonts w:ascii="Arial" w:hAnsi="Arial" w:cs="Arial"/>
          <w:sz w:val="20"/>
        </w:rPr>
        <w:t xml:space="preserve"> závody </w:t>
      </w:r>
      <w:r w:rsidRPr="0012583C">
        <w:rPr>
          <w:rFonts w:ascii="Arial" w:hAnsi="Arial" w:cs="Arial"/>
          <w:b/>
          <w:bCs/>
          <w:sz w:val="20"/>
        </w:rPr>
        <w:t>Český Krumlov, České Budějovice, Jindřichův Hradec, Písek, Prachatice, Strakonice a Tábor.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6E6473" w:rsidRDefault="00427A5E">
      <w:pPr>
        <w:pStyle w:val="Zkladntext"/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sz w:val="20"/>
        </w:rPr>
        <w:t xml:space="preserve">Závody, jejichž základním úkolem je zajištění provozních činností spojených se prováděním hlavního účelu a předmětu činnosti </w:t>
      </w:r>
      <w:r w:rsidR="006614AD" w:rsidRPr="006614AD">
        <w:rPr>
          <w:rFonts w:ascii="Arial" w:hAnsi="Arial" w:cs="Arial"/>
          <w:b/>
          <w:color w:val="FF0000"/>
          <w:sz w:val="20"/>
        </w:rPr>
        <w:t>a doplňkové činnosti</w:t>
      </w:r>
      <w:r w:rsidR="006614AD">
        <w:rPr>
          <w:rFonts w:ascii="Arial" w:hAnsi="Arial" w:cs="Arial"/>
          <w:b/>
          <w:color w:val="FF0000"/>
          <w:sz w:val="20"/>
        </w:rPr>
        <w:t>, které jsou</w:t>
      </w:r>
      <w:r w:rsidR="006614AD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vymezen</w:t>
      </w:r>
      <w:r w:rsidRPr="006614AD">
        <w:rPr>
          <w:rFonts w:ascii="Arial" w:hAnsi="Arial" w:cs="Arial"/>
          <w:strike/>
          <w:sz w:val="20"/>
        </w:rPr>
        <w:t>ého</w:t>
      </w:r>
      <w:r w:rsidR="006614AD">
        <w:rPr>
          <w:rFonts w:ascii="Arial" w:hAnsi="Arial" w:cs="Arial"/>
          <w:b/>
          <w:color w:val="FF0000"/>
          <w:sz w:val="20"/>
        </w:rPr>
        <w:t>y</w:t>
      </w:r>
      <w:r w:rsidRPr="0012583C">
        <w:rPr>
          <w:rFonts w:ascii="Arial" w:hAnsi="Arial" w:cs="Arial"/>
          <w:sz w:val="20"/>
        </w:rPr>
        <w:t xml:space="preserve"> v článku IV.</w:t>
      </w:r>
      <w:r w:rsidR="006614AD">
        <w:rPr>
          <w:rFonts w:ascii="Arial" w:hAnsi="Arial" w:cs="Arial"/>
          <w:sz w:val="20"/>
        </w:rPr>
        <w:t xml:space="preserve"> a</w:t>
      </w:r>
      <w:r w:rsidR="006614AD" w:rsidRPr="006614AD">
        <w:rPr>
          <w:rFonts w:ascii="Arial" w:hAnsi="Arial" w:cs="Arial"/>
          <w:b/>
          <w:color w:val="FF0000"/>
          <w:sz w:val="20"/>
        </w:rPr>
        <w:t xml:space="preserve"> VIII. této zřizovací listiny</w:t>
      </w:r>
      <w:r w:rsidRPr="0012583C">
        <w:rPr>
          <w:rFonts w:ascii="Arial" w:hAnsi="Arial" w:cs="Arial"/>
          <w:sz w:val="20"/>
        </w:rPr>
        <w:t xml:space="preserve">, </w:t>
      </w:r>
      <w:r w:rsidRPr="006614AD">
        <w:rPr>
          <w:rFonts w:ascii="Arial" w:hAnsi="Arial" w:cs="Arial"/>
          <w:strike/>
          <w:sz w:val="20"/>
        </w:rPr>
        <w:t>k němuž byla Správa a údržba silnic Jihočeského kraje zřízena,</w:t>
      </w:r>
      <w:r w:rsidRPr="0012583C">
        <w:rPr>
          <w:rFonts w:ascii="Arial" w:hAnsi="Arial" w:cs="Arial"/>
          <w:sz w:val="20"/>
        </w:rPr>
        <w:t xml:space="preserve"> jsou oprávněny a povinny v rámci plnění svých úkolů</w:t>
      </w:r>
      <w:r w:rsidRPr="00F31258">
        <w:rPr>
          <w:rFonts w:ascii="Arial" w:hAnsi="Arial" w:cs="Arial"/>
          <w:strike/>
          <w:sz w:val="20"/>
        </w:rPr>
        <w:t>,</w:t>
      </w:r>
      <w:r w:rsidRPr="0012583C">
        <w:rPr>
          <w:rFonts w:ascii="Arial" w:hAnsi="Arial" w:cs="Arial"/>
          <w:sz w:val="20"/>
        </w:rPr>
        <w:t xml:space="preserve"> </w:t>
      </w:r>
      <w:r w:rsidR="006E6473" w:rsidRPr="006E6473">
        <w:rPr>
          <w:rFonts w:ascii="Arial" w:hAnsi="Arial" w:cs="Arial"/>
          <w:b/>
          <w:color w:val="FF0000"/>
          <w:sz w:val="20"/>
        </w:rPr>
        <w:t>k</w:t>
      </w:r>
      <w:r w:rsidR="006E6473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hospodaření s</w:t>
      </w:r>
      <w:r w:rsidRPr="00D5330A">
        <w:rPr>
          <w:rFonts w:ascii="Arial" w:hAnsi="Arial" w:cs="Arial"/>
          <w:strike/>
          <w:sz w:val="20"/>
        </w:rPr>
        <w:t xml:space="preserve">e svěřeným </w:t>
      </w:r>
      <w:r w:rsidRPr="0012583C">
        <w:rPr>
          <w:rFonts w:ascii="Arial" w:hAnsi="Arial" w:cs="Arial"/>
          <w:sz w:val="20"/>
        </w:rPr>
        <w:t xml:space="preserve">majetkem </w:t>
      </w:r>
      <w:r w:rsidRPr="006E6473">
        <w:rPr>
          <w:rFonts w:ascii="Arial" w:hAnsi="Arial" w:cs="Arial"/>
          <w:strike/>
          <w:sz w:val="20"/>
        </w:rPr>
        <w:t xml:space="preserve">a </w:t>
      </w:r>
      <w:r w:rsidR="006E6473" w:rsidRPr="006E6473">
        <w:rPr>
          <w:rFonts w:ascii="Arial" w:hAnsi="Arial" w:cs="Arial"/>
          <w:strike/>
          <w:sz w:val="20"/>
        </w:rPr>
        <w:t xml:space="preserve"> </w:t>
      </w:r>
      <w:r w:rsidRPr="006E6473">
        <w:rPr>
          <w:rFonts w:ascii="Arial" w:hAnsi="Arial" w:cs="Arial"/>
          <w:strike/>
          <w:sz w:val="20"/>
        </w:rPr>
        <w:t>výkonu práv</w:t>
      </w:r>
      <w:r w:rsidRPr="0012583C">
        <w:rPr>
          <w:rFonts w:ascii="Arial" w:hAnsi="Arial" w:cs="Arial"/>
          <w:sz w:val="20"/>
        </w:rPr>
        <w:t>, je</w:t>
      </w:r>
      <w:r w:rsidR="00A8616D">
        <w:rPr>
          <w:rFonts w:ascii="Arial" w:hAnsi="Arial" w:cs="Arial"/>
          <w:sz w:val="20"/>
        </w:rPr>
        <w:t>n</w:t>
      </w:r>
      <w:r w:rsidRPr="0012583C">
        <w:rPr>
          <w:rFonts w:ascii="Arial" w:hAnsi="Arial" w:cs="Arial"/>
          <w:sz w:val="20"/>
        </w:rPr>
        <w:t>ž byl svěřen příslušnými ustanoveními článku VI. této zřizovací listiny Správě a údržbě silnic Jihočeského kraje</w:t>
      </w:r>
      <w:r w:rsidR="00D5330A" w:rsidRPr="00D5330A">
        <w:rPr>
          <w:rFonts w:ascii="Arial" w:hAnsi="Arial" w:cs="Arial"/>
          <w:b/>
          <w:color w:val="FF0000"/>
          <w:sz w:val="20"/>
        </w:rPr>
        <w:t xml:space="preserve"> </w:t>
      </w:r>
      <w:r w:rsidR="00D5330A">
        <w:rPr>
          <w:rFonts w:ascii="Arial" w:hAnsi="Arial" w:cs="Arial"/>
          <w:b/>
          <w:color w:val="FF0000"/>
          <w:sz w:val="20"/>
        </w:rPr>
        <w:t>v rozsahu zde uvedených práv a povin</w:t>
      </w:r>
      <w:r w:rsidR="00A8616D">
        <w:rPr>
          <w:rFonts w:ascii="Arial" w:hAnsi="Arial" w:cs="Arial"/>
          <w:b/>
          <w:color w:val="FF0000"/>
          <w:sz w:val="20"/>
        </w:rPr>
        <w:t>ností</w:t>
      </w:r>
      <w:r w:rsidR="006E6473">
        <w:rPr>
          <w:rFonts w:ascii="Arial" w:hAnsi="Arial" w:cs="Arial"/>
          <w:b/>
          <w:color w:val="FF0000"/>
          <w:sz w:val="20"/>
        </w:rPr>
        <w:t xml:space="preserve"> </w:t>
      </w:r>
      <w:r w:rsidRPr="006E6473">
        <w:rPr>
          <w:rFonts w:ascii="Arial" w:hAnsi="Arial" w:cs="Arial"/>
          <w:strike/>
          <w:sz w:val="20"/>
        </w:rPr>
        <w:t>v souladu s § 27 odst. 2 písm. f) zákona č. 250/2000 Sb., o rozpočtových pravidlech územních rozpočtů v platném znění</w:t>
      </w:r>
      <w:r w:rsidRPr="00A8616D">
        <w:rPr>
          <w:rFonts w:ascii="Arial" w:hAnsi="Arial" w:cs="Arial"/>
          <w:strike/>
          <w:sz w:val="20"/>
        </w:rPr>
        <w:t>, vykonávat činnosti a</w:t>
      </w:r>
      <w:r w:rsidRPr="0012583C">
        <w:rPr>
          <w:rFonts w:ascii="Arial" w:hAnsi="Arial" w:cs="Arial"/>
          <w:sz w:val="20"/>
        </w:rPr>
        <w:t xml:space="preserve"> </w:t>
      </w:r>
      <w:r w:rsidRPr="006E6473">
        <w:rPr>
          <w:rFonts w:ascii="Arial" w:hAnsi="Arial" w:cs="Arial"/>
          <w:strike/>
          <w:sz w:val="20"/>
        </w:rPr>
        <w:t>činit právní úkony</w:t>
      </w:r>
      <w:r w:rsidRPr="0012583C">
        <w:rPr>
          <w:rFonts w:ascii="Arial" w:hAnsi="Arial" w:cs="Arial"/>
          <w:sz w:val="20"/>
        </w:rPr>
        <w:t xml:space="preserve"> </w:t>
      </w:r>
      <w:r w:rsidR="00A8616D">
        <w:rPr>
          <w:rFonts w:ascii="Arial" w:hAnsi="Arial" w:cs="Arial"/>
          <w:b/>
          <w:color w:val="FF0000"/>
          <w:sz w:val="20"/>
        </w:rPr>
        <w:t xml:space="preserve">v souladu s organizačním řádem organizace. </w:t>
      </w:r>
      <w:r w:rsidRPr="00A8616D">
        <w:rPr>
          <w:rFonts w:ascii="Arial" w:hAnsi="Arial" w:cs="Arial"/>
          <w:strike/>
          <w:sz w:val="20"/>
        </w:rPr>
        <w:t>podle organizačního řádu jako vnitřního předpisu organizace schváleného Radou Jihočeského kraje mohou prostřednictvím svých zaměstnanců, pokud je to vzhledem k jejich pracovnímu zařazení obvyklé</w:t>
      </w:r>
      <w:r w:rsidR="006E6473" w:rsidRPr="00A8616D">
        <w:rPr>
          <w:rFonts w:ascii="Arial" w:hAnsi="Arial" w:cs="Arial"/>
          <w:strike/>
          <w:sz w:val="20"/>
        </w:rPr>
        <w:t>.</w:t>
      </w:r>
      <w:r w:rsidRPr="00A8616D">
        <w:rPr>
          <w:rFonts w:ascii="Arial" w:hAnsi="Arial" w:cs="Arial"/>
          <w:strike/>
          <w:sz w:val="20"/>
        </w:rPr>
        <w:t xml:space="preserve"> a</w:t>
      </w:r>
      <w:r w:rsidRPr="006E6473">
        <w:rPr>
          <w:rFonts w:ascii="Arial" w:hAnsi="Arial" w:cs="Arial"/>
          <w:strike/>
          <w:sz w:val="20"/>
        </w:rPr>
        <w:t xml:space="preserve"> dále ty činnosti, k nimž byli písemně pověřeni ředitelem příspěvkové organizace.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 čele závodu stojí ředitel, který je přímým podřízeným ředitele příspěvkové organizace.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Další provozní členění je vymezeno organizačním řádem.</w:t>
      </w:r>
    </w:p>
    <w:p w:rsidR="00E107BE" w:rsidRPr="0012583C" w:rsidRDefault="00E107B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8635A1">
        <w:rPr>
          <w:rFonts w:ascii="Arial" w:hAnsi="Arial" w:cs="Arial"/>
          <w:strike/>
          <w:sz w:val="20"/>
        </w:rPr>
        <w:t>2</w:t>
      </w:r>
      <w:r w:rsidRPr="0012583C">
        <w:rPr>
          <w:rFonts w:ascii="Arial" w:hAnsi="Arial" w:cs="Arial"/>
          <w:sz w:val="20"/>
        </w:rPr>
        <w:t>.</w:t>
      </w:r>
    </w:p>
    <w:p w:rsidR="00427A5E" w:rsidRPr="008635A1" w:rsidRDefault="00427A5E">
      <w:pPr>
        <w:pStyle w:val="Zkladntext"/>
        <w:jc w:val="both"/>
        <w:rPr>
          <w:rFonts w:ascii="Arial" w:hAnsi="Arial" w:cs="Arial"/>
          <w:b/>
          <w:strike/>
          <w:sz w:val="20"/>
        </w:rPr>
      </w:pPr>
      <w:r w:rsidRPr="008635A1">
        <w:rPr>
          <w:rFonts w:ascii="Arial" w:hAnsi="Arial" w:cs="Arial"/>
          <w:strike/>
          <w:sz w:val="20"/>
        </w:rPr>
        <w:t xml:space="preserve">V souladu s ustanovením § 249 zákona č. 65/1965 Sb., zákoník práce v platném znění a v souladu s ustanovením § 27 odst. 3 zákona č. 250/2000 Sb., o rozpočtových pravidlech územních rozpočtů v platném znění přecházejí rozhodnutím zřizovatele ke dni zániku zrušených organizací uvedených v odstavci III. čl. II této zřizovací listiny, který je zároveň dnem vzniku příspěvkové organizace Správy a údržby silnic Jihočeského kraje v plném rozsahu na tuto organizaci </w:t>
      </w:r>
      <w:r w:rsidRPr="008635A1">
        <w:rPr>
          <w:rFonts w:ascii="Arial" w:hAnsi="Arial" w:cs="Arial"/>
          <w:b/>
          <w:bCs/>
          <w:strike/>
          <w:sz w:val="20"/>
        </w:rPr>
        <w:t>jako na zaměstnavatele</w:t>
      </w:r>
      <w:r w:rsidRPr="008635A1">
        <w:rPr>
          <w:rFonts w:ascii="Arial" w:hAnsi="Arial" w:cs="Arial"/>
          <w:strike/>
          <w:sz w:val="20"/>
        </w:rPr>
        <w:t xml:space="preserve"> </w:t>
      </w:r>
      <w:r w:rsidRPr="008635A1">
        <w:rPr>
          <w:rFonts w:ascii="Arial" w:hAnsi="Arial" w:cs="Arial"/>
          <w:b/>
          <w:strike/>
          <w:sz w:val="20"/>
        </w:rPr>
        <w:t>práva a povinnosti z pracovně právních vztahů zaměstnanců.</w:t>
      </w:r>
    </w:p>
    <w:p w:rsidR="00427A5E" w:rsidRPr="008635A1" w:rsidRDefault="00427A5E">
      <w:pPr>
        <w:pStyle w:val="Zkladntext"/>
        <w:jc w:val="both"/>
        <w:rPr>
          <w:rFonts w:ascii="Arial" w:hAnsi="Arial" w:cs="Arial"/>
          <w:b/>
          <w:strike/>
          <w:sz w:val="20"/>
        </w:rPr>
      </w:pPr>
    </w:p>
    <w:p w:rsidR="00427A5E" w:rsidRPr="008635A1" w:rsidRDefault="00427A5E">
      <w:pPr>
        <w:pStyle w:val="Zkladntext"/>
        <w:jc w:val="both"/>
        <w:rPr>
          <w:rFonts w:ascii="Arial" w:hAnsi="Arial" w:cs="Arial"/>
          <w:b/>
          <w:strike/>
          <w:sz w:val="20"/>
        </w:rPr>
      </w:pPr>
      <w:r w:rsidRPr="008635A1">
        <w:rPr>
          <w:rFonts w:ascii="Arial" w:hAnsi="Arial" w:cs="Arial"/>
          <w:bCs/>
          <w:strike/>
          <w:sz w:val="20"/>
        </w:rPr>
        <w:t xml:space="preserve">O převodu úkolů a činnosti zrušených příspěvkových organizací k jinému zaměstnavateli a ve smyslu </w:t>
      </w:r>
      <w:r w:rsidRPr="008635A1">
        <w:rPr>
          <w:rFonts w:ascii="Arial" w:hAnsi="Arial" w:cs="Arial"/>
          <w:bCs/>
          <w:strike/>
          <w:sz w:val="20"/>
        </w:rPr>
        <w:lastRenderedPageBreak/>
        <w:t xml:space="preserve">ustanovení § 249 odst. 2 </w:t>
      </w:r>
      <w:r w:rsidRPr="008635A1">
        <w:rPr>
          <w:rFonts w:ascii="Arial" w:hAnsi="Arial" w:cs="Arial"/>
          <w:strike/>
          <w:sz w:val="20"/>
        </w:rPr>
        <w:t>zákona</w:t>
      </w:r>
      <w:r w:rsidRPr="008635A1">
        <w:rPr>
          <w:rFonts w:ascii="Arial" w:hAnsi="Arial" w:cs="Arial"/>
          <w:bCs/>
          <w:strike/>
          <w:sz w:val="20"/>
        </w:rPr>
        <w:t xml:space="preserve"> č. 65/1965 Sb., zákoník práce v platném znění, s tím spojeném přechodu pracovně právních vztahů k tomuto zaměstnavateli byly podle ustanovení § 250 odst. 1 stejného právního předpisu informovány dosavadními zaměstnavateli příslušné odborové orgány a zároveň bylo ve shodě s nimi projednáno navrhované datum převodu, důvody převodu, ekonomické, právní a sociální důsledky převodu a připravovaná řešení ve vztahu k zaměstnancům.</w:t>
      </w:r>
    </w:p>
    <w:p w:rsidR="00427A5E" w:rsidRPr="0012583C" w:rsidRDefault="00427A5E">
      <w:pPr>
        <w:pStyle w:val="Zkladntext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VIII.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Doplňková činnost 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Mimo svůj hlavní účel, specifikovaný v článku IV. této zřizovací listiny, za předpokladu, že splní úkoly z něho vyplývající, může příspěvková organizace vykonávat doplňkovou činnost navazující na hlavní účel příspěvkové organizace, pokud tato doplňková činnost bude vykonávána za účelem lepšího využití jejích hospodářských možností a odbornosti jejích zaměstnanců. Tato činnost nesmí narušovat plnění hlavního účelu organizace. 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Z výše uvedeného plyne, že příspěvková organizace může vykonávat doplňkovou činnost pouze v rozsahu činností, k nimž byla zřízena a které jsou dále uvedeny v tomto článku. 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Správa a údržba silnic Jihočeského kraje je oprávněna k provádění následujících činností jako činnosti doplňkové: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62B64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62B64">
        <w:rPr>
          <w:rFonts w:ascii="Arial" w:hAnsi="Arial" w:cs="Arial"/>
          <w:sz w:val="20"/>
        </w:rPr>
        <w:t>opravy silničních vozidel</w:t>
      </w:r>
    </w:p>
    <w:p w:rsidR="00162B64" w:rsidRPr="00162B64" w:rsidRDefault="00162B64" w:rsidP="00162B6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opravy ostatních dopravních prostředků a pracovních strojů</w:t>
      </w:r>
    </w:p>
    <w:p w:rsidR="00162B64" w:rsidRPr="00162B64" w:rsidRDefault="00162B64" w:rsidP="00162B6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provádění staveb, jejich změn a odstraňování</w:t>
      </w:r>
    </w:p>
    <w:p w:rsidR="00162B64" w:rsidRPr="00162B64" w:rsidRDefault="00162B64" w:rsidP="00162B6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projektová činnost ve výstavbě</w:t>
      </w:r>
    </w:p>
    <w:p w:rsidR="00162B64" w:rsidRPr="00162B64" w:rsidRDefault="00162B64" w:rsidP="00162B6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silniční motorová doprava – nákladní provozovaná vozidly, nebo jízdními soupravami o největší povolené hmotnosti nepřesahující 3,5 tuny, jsou-li určeny k přepravě zvířat, nebo věcí, - osobní provozovaná vozidly určenými pro přepravu nejvýše 9 osob včetně řidiče</w:t>
      </w:r>
    </w:p>
    <w:p w:rsidR="00162B64" w:rsidRPr="00162B64" w:rsidRDefault="00162B64" w:rsidP="00162B6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výroba, obchod a služby neuvedené v přílohách 1 až 3 živnostenského zákona</w:t>
      </w:r>
    </w:p>
    <w:p w:rsidR="00162B64" w:rsidRPr="00162B64" w:rsidRDefault="00162B64" w:rsidP="00162B6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obory činnosti</w:t>
      </w:r>
    </w:p>
    <w:p w:rsidR="00162B64" w:rsidRPr="00162B64" w:rsidRDefault="00162B64" w:rsidP="00162B64">
      <w:pPr>
        <w:pStyle w:val="Zkladntext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- poskytování technických služeb</w:t>
      </w:r>
    </w:p>
    <w:p w:rsidR="00162B64" w:rsidRPr="00162B64" w:rsidRDefault="00162B64" w:rsidP="00162B64">
      <w:pPr>
        <w:pStyle w:val="Zkladntext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- skladování zboží a manipulace s nákladem</w:t>
      </w:r>
    </w:p>
    <w:p w:rsidR="00162B64" w:rsidRPr="00162B64" w:rsidRDefault="00162B64" w:rsidP="00162B64">
      <w:pPr>
        <w:pStyle w:val="Zkladntext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- inženýrská činnost v investiční výstavbě</w:t>
      </w:r>
    </w:p>
    <w:p w:rsidR="00162B64" w:rsidRPr="00162B64" w:rsidRDefault="00162B64" w:rsidP="00162B64">
      <w:pPr>
        <w:pStyle w:val="Zkladntext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- pronájem a půjčování věcí movitých</w:t>
      </w:r>
    </w:p>
    <w:p w:rsidR="00162B64" w:rsidRPr="00162B64" w:rsidRDefault="00162B64" w:rsidP="00162B64">
      <w:pPr>
        <w:pStyle w:val="Zkladntext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- přípravné práce pro stavby</w:t>
      </w:r>
    </w:p>
    <w:p w:rsidR="00162B64" w:rsidRPr="00162B64" w:rsidRDefault="00162B64" w:rsidP="00162B64">
      <w:pPr>
        <w:pStyle w:val="Zkladntext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- maloobchod motorovými vozidly a příslušenstvím</w:t>
      </w:r>
    </w:p>
    <w:p w:rsidR="00162B64" w:rsidRPr="00162B64" w:rsidRDefault="00162B64" w:rsidP="00162B64">
      <w:pPr>
        <w:pStyle w:val="Zkladntext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162B64">
        <w:rPr>
          <w:rFonts w:ascii="Arial" w:hAnsi="Arial" w:cs="Arial"/>
          <w:b/>
          <w:color w:val="FF0000"/>
          <w:sz w:val="20"/>
        </w:rPr>
        <w:t>- technické činnosti v dopravě</w:t>
      </w:r>
    </w:p>
    <w:p w:rsidR="00427A5E" w:rsidRPr="006E6473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6E6473">
        <w:rPr>
          <w:rFonts w:ascii="Arial" w:hAnsi="Arial" w:cs="Arial"/>
          <w:strike/>
          <w:sz w:val="20"/>
        </w:rPr>
        <w:t>opravy pracovních strojů</w:t>
      </w:r>
    </w:p>
    <w:p w:rsidR="00427A5E" w:rsidRPr="006E6473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6E6473">
        <w:rPr>
          <w:rFonts w:ascii="Arial" w:hAnsi="Arial" w:cs="Arial"/>
          <w:strike/>
          <w:sz w:val="20"/>
        </w:rPr>
        <w:t>provádění jednoduchých a drobných staveb, jejich změn a odstraňování</w:t>
      </w:r>
    </w:p>
    <w:p w:rsidR="00427A5E" w:rsidRPr="006E6473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6E6473">
        <w:rPr>
          <w:rFonts w:ascii="Arial" w:hAnsi="Arial" w:cs="Arial"/>
          <w:strike/>
          <w:sz w:val="20"/>
        </w:rPr>
        <w:t>projektování jednoduchých a drobných staveb, jejich změn a odstraňování</w:t>
      </w:r>
    </w:p>
    <w:p w:rsidR="00427A5E" w:rsidRPr="006E6473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6E6473">
        <w:rPr>
          <w:rFonts w:ascii="Arial" w:hAnsi="Arial" w:cs="Arial"/>
          <w:strike/>
          <w:sz w:val="20"/>
        </w:rPr>
        <w:t>silniční motorová doprava osobní</w:t>
      </w:r>
    </w:p>
    <w:p w:rsidR="00427A5E" w:rsidRPr="006E6473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6E6473">
        <w:rPr>
          <w:rFonts w:ascii="Arial" w:hAnsi="Arial" w:cs="Arial"/>
          <w:strike/>
          <w:sz w:val="20"/>
        </w:rPr>
        <w:t xml:space="preserve">silniční motorová doprava nákladní </w:t>
      </w:r>
    </w:p>
    <w:p w:rsidR="00427A5E" w:rsidRPr="006E6473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6E6473">
        <w:rPr>
          <w:rFonts w:ascii="Arial" w:hAnsi="Arial" w:cs="Arial"/>
          <w:strike/>
          <w:sz w:val="20"/>
        </w:rPr>
        <w:t>přípravné práce pro stavby</w:t>
      </w:r>
    </w:p>
    <w:p w:rsidR="00427A5E" w:rsidRPr="00162B64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162B64">
        <w:rPr>
          <w:rFonts w:ascii="Arial" w:hAnsi="Arial" w:cs="Arial"/>
          <w:strike/>
          <w:sz w:val="20"/>
        </w:rPr>
        <w:t>inženýrská činnost v investiční výstavbě</w:t>
      </w:r>
    </w:p>
    <w:p w:rsidR="00427A5E" w:rsidRPr="00162B64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162B64">
        <w:rPr>
          <w:rFonts w:ascii="Arial" w:hAnsi="Arial" w:cs="Arial"/>
          <w:strike/>
          <w:sz w:val="20"/>
        </w:rPr>
        <w:t>maloobchod motorovými vozidly a jejich příslušenstvím</w:t>
      </w:r>
    </w:p>
    <w:p w:rsidR="00427A5E" w:rsidRPr="00162B64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162B64">
        <w:rPr>
          <w:rFonts w:ascii="Arial" w:hAnsi="Arial" w:cs="Arial"/>
          <w:strike/>
          <w:sz w:val="20"/>
        </w:rPr>
        <w:t>skladování zboží a manipulace s nákladem</w:t>
      </w:r>
    </w:p>
    <w:p w:rsidR="00427A5E" w:rsidRPr="00162B64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162B64">
        <w:rPr>
          <w:rFonts w:ascii="Arial" w:hAnsi="Arial" w:cs="Arial"/>
          <w:strike/>
          <w:sz w:val="20"/>
        </w:rPr>
        <w:lastRenderedPageBreak/>
        <w:t>technické činnosti v dopravě</w:t>
      </w:r>
    </w:p>
    <w:p w:rsidR="00427A5E" w:rsidRPr="00162B64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162B64">
        <w:rPr>
          <w:rFonts w:ascii="Arial" w:hAnsi="Arial" w:cs="Arial"/>
          <w:strike/>
          <w:sz w:val="20"/>
        </w:rPr>
        <w:t>pronájem a půjčování věcí movitých</w:t>
      </w:r>
    </w:p>
    <w:p w:rsidR="00427A5E" w:rsidRPr="00162B64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trike/>
          <w:sz w:val="20"/>
        </w:rPr>
      </w:pPr>
      <w:r w:rsidRPr="00162B64">
        <w:rPr>
          <w:rFonts w:ascii="Arial" w:hAnsi="Arial" w:cs="Arial"/>
          <w:strike/>
          <w:sz w:val="20"/>
        </w:rPr>
        <w:t>poskytování technických služeb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62B64" w:rsidRDefault="00427A5E">
      <w:pPr>
        <w:pStyle w:val="Zkladntext"/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sz w:val="20"/>
        </w:rPr>
        <w:t>na základě příslušného živnostenského oprávnění vydaného dle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455/1991 Sb., o živnostenském podnikání v platném znění</w:t>
      </w:r>
      <w:r w:rsidR="00162B64">
        <w:rPr>
          <w:rFonts w:ascii="Arial" w:hAnsi="Arial" w:cs="Arial"/>
          <w:sz w:val="20"/>
        </w:rPr>
        <w:t xml:space="preserve">. </w:t>
      </w:r>
      <w:r w:rsidRPr="00162B64">
        <w:rPr>
          <w:rFonts w:ascii="Arial" w:hAnsi="Arial" w:cs="Arial"/>
          <w:strike/>
          <w:sz w:val="20"/>
        </w:rPr>
        <w:t xml:space="preserve"> a </w:t>
      </w:r>
    </w:p>
    <w:p w:rsidR="00427A5E" w:rsidRPr="00162B64" w:rsidRDefault="00427A5E">
      <w:pPr>
        <w:pStyle w:val="Zkladntext"/>
        <w:jc w:val="both"/>
        <w:rPr>
          <w:rFonts w:ascii="Arial" w:hAnsi="Arial" w:cs="Arial"/>
          <w:strike/>
          <w:sz w:val="20"/>
        </w:rPr>
      </w:pPr>
    </w:p>
    <w:p w:rsidR="00427A5E" w:rsidRPr="00162B64" w:rsidRDefault="00427A5E">
      <w:pPr>
        <w:pStyle w:val="Zkladntext"/>
        <w:jc w:val="both"/>
        <w:rPr>
          <w:rFonts w:ascii="Arial" w:hAnsi="Arial" w:cs="Arial"/>
          <w:strike/>
          <w:sz w:val="20"/>
        </w:rPr>
      </w:pPr>
      <w:r w:rsidRPr="00162B64">
        <w:rPr>
          <w:rFonts w:ascii="Arial" w:hAnsi="Arial" w:cs="Arial"/>
          <w:strike/>
          <w:sz w:val="20"/>
        </w:rPr>
        <w:t xml:space="preserve">       - pronájem nemovitostí, omezený současným poskytováním pouze základních služeb zajišťujících řádný provoz nemovitostí, bytů a nebytových prostor.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Doplňková činnost nesmí být ve zúčtování kalendářního roku ztrátová. Zisk získaný z doplňkové činnosti může příspěvková organizace použít jen ve prospěch svého hlavního účelu. Jiné využití takového zisku lze uskutečnit pouze na základě rozhodnutí zřizovatele.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O doplňkové činnosti a majetku získaném v jejím rámci je povinna organizace účtovat odděleně od své hlavní činnosti popsané v článku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IV. této zřizovací listiny.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Příspěvková organizace je povinna vypracovat směrnici o doplňkové činnosti.</w:t>
      </w:r>
    </w:p>
    <w:p w:rsidR="00A11095" w:rsidRPr="0012583C" w:rsidRDefault="00A11095">
      <w:pPr>
        <w:pStyle w:val="Zkladntext"/>
        <w:jc w:val="both"/>
        <w:rPr>
          <w:rFonts w:ascii="Arial" w:hAnsi="Arial" w:cs="Arial"/>
          <w:sz w:val="20"/>
        </w:rPr>
      </w:pPr>
    </w:p>
    <w:p w:rsidR="00A11095" w:rsidRPr="0012583C" w:rsidRDefault="00A11095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IX.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Kontrola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Příspěvková organizace je povinna osobám pověřeným zřizovatelem umožnit vykonat kdykoliv kontrolní činnost, zejména jim umožnit nahlédnout do jejích dokladů, účetní a majetkové evidence a technických a provozních záznamů činnosti a dalších dokumentů tak, aby mohly plnit příslušnou směrnici zřizovatele stanovující organizaci a provádění kontrol.</w:t>
      </w:r>
    </w:p>
    <w:p w:rsidR="00E107BE" w:rsidRDefault="00E107B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:rsidR="00481154" w:rsidRPr="0012583C" w:rsidRDefault="00481154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X.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Doba zřízení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Příspěvková organizace vzniká ke dni 1. 7. 2002 a zřizuje se na dobu neurčitou.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:rsidR="00E107BE" w:rsidRPr="0012583C" w:rsidRDefault="00E107B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XI.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Zápis do obchodního rejstříku a oznámení Ústřednímu věstníku ČR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Příspěvková organizace se zapisuje dle ustanovení § 27 odst. 6 zákona č. 250/2000 Sb., o rozpočtových pravidlech územních rozpočtů do obchodního rejstříku.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5C1863" w:rsidRDefault="00162B64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Návrh na zápis podá zřizovatel</w:t>
      </w:r>
      <w:r w:rsidR="00427A5E" w:rsidRPr="005C1863">
        <w:rPr>
          <w:rFonts w:ascii="Arial" w:hAnsi="Arial" w:cs="Arial"/>
          <w:sz w:val="20"/>
        </w:rPr>
        <w:t xml:space="preserve"> nejpozději do 15 dní ode dne jejího vzniku, ve stejné lhůtě oznámí zřizovatel v souladu s ust. § 27 odst. 4 zákona</w:t>
      </w:r>
      <w:r w:rsidR="00427A5E" w:rsidRPr="005C1863">
        <w:rPr>
          <w:rFonts w:ascii="Arial" w:hAnsi="Arial" w:cs="Arial"/>
          <w:color w:val="FF0000"/>
          <w:sz w:val="20"/>
        </w:rPr>
        <w:t xml:space="preserve"> </w:t>
      </w:r>
      <w:r w:rsidR="00427A5E" w:rsidRPr="005C1863">
        <w:rPr>
          <w:rFonts w:ascii="Arial" w:hAnsi="Arial" w:cs="Arial"/>
          <w:sz w:val="20"/>
        </w:rPr>
        <w:t>č. 250/2000 Sb., o rozpočtových pravidlech územních rozpočtů</w:t>
      </w:r>
      <w:r w:rsidR="00427A5E" w:rsidRPr="005C1863">
        <w:rPr>
          <w:rFonts w:ascii="Arial" w:hAnsi="Arial" w:cs="Arial"/>
          <w:color w:val="FF0000"/>
          <w:sz w:val="20"/>
        </w:rPr>
        <w:t xml:space="preserve"> </w:t>
      </w:r>
      <w:r w:rsidR="00427A5E" w:rsidRPr="005C1863">
        <w:rPr>
          <w:rFonts w:ascii="Arial" w:hAnsi="Arial" w:cs="Arial"/>
          <w:sz w:val="20"/>
        </w:rPr>
        <w:t>v platném znění. Ústřednímu věstníku České republiky zánik zrušených příspěvkových organizací uvedených v článku III odst. 2 této zřizovací listiny a vznik zřizované organizace jako příspěvkové organizace Jihočeského kraje a k oznámení připojí údaje stanovené v § 27 odst. 2 zákona č. 250/2000 Sb., o rozpočtových pravidlech územních rozpočtů v platném znění.</w:t>
      </w:r>
    </w:p>
    <w:p w:rsidR="00481154" w:rsidRDefault="00481154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</w:p>
    <w:p w:rsidR="00481154" w:rsidRDefault="00481154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</w:p>
    <w:p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XII.</w:t>
      </w:r>
    </w:p>
    <w:p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  <w:r w:rsidRPr="0012583C">
        <w:rPr>
          <w:rFonts w:ascii="Arial" w:hAnsi="Arial" w:cs="Arial"/>
          <w:b/>
          <w:sz w:val="20"/>
          <w:u w:val="single"/>
        </w:rPr>
        <w:t>Ustanovení přechodná a závěrečná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 souvislosti s obsahem ustanovení článku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III. odst. 2 této zřizovací listiny a usnesením Zastupitelstva Jihočeského kraje, dle nichž přecházejí práva a závazky zde jmenovaných zrušených příspěvkových organizací v celém rozsahu na organizaci zřizovanou touto zřizovací listinou a dále, že tato zároveň nabývá jejich celé jmění, stanoví se výslovně z důvodu právní jistoty smluvních stran, že takto přecházejí také práva a závazky ze 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:rsidR="00427A5E" w:rsidRPr="0012583C" w:rsidRDefault="00427A5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u w:val="single"/>
        </w:rPr>
      </w:pPr>
      <w:r w:rsidRPr="0012583C">
        <w:rPr>
          <w:rFonts w:ascii="Arial" w:hAnsi="Arial" w:cs="Arial"/>
          <w:b/>
          <w:bCs/>
          <w:sz w:val="20"/>
          <w:u w:val="single"/>
        </w:rPr>
        <w:t>Smluv uzavřených mezi Státním fondem dop</w:t>
      </w:r>
      <w:r w:rsidR="00C406E0">
        <w:rPr>
          <w:rFonts w:ascii="Arial" w:hAnsi="Arial" w:cs="Arial"/>
          <w:b/>
          <w:bCs/>
          <w:sz w:val="20"/>
          <w:u w:val="single"/>
        </w:rPr>
        <w:t>ravní infrastruktury, se sídlem</w:t>
      </w:r>
      <w:r w:rsidRPr="0012583C">
        <w:rPr>
          <w:rFonts w:ascii="Arial" w:hAnsi="Arial" w:cs="Arial"/>
          <w:b/>
          <w:bCs/>
          <w:sz w:val="20"/>
          <w:u w:val="single"/>
        </w:rPr>
        <w:t xml:space="preserve"> v Praze 8, Sokolovské 278, IČ 70856508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Český Krumlov, p. o., se sídlem v Českém Krumlově, Domoradicích 127, IČO 00070394, která je zapsaná v obchodním rejstříku vedeném Krajským soudem v Českých Budějovicích, oddílu Pr, knihovní vložce 140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České Budějovice, p. o., se sídlem v Českých Budějovicích, Nemanické 10, IČO 00070068, která je zapsaná v obchodním rejstříku vedeném Krajským soudem v Českých Budějovicích, oddílu Pr, knihovní vložce 142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Jindřichův Hradec, p. o., se sídlem v Jindřichově Hradci, Jarošovské 1126/11, IČO 00070661, která je zapsaná v obchodním rejstříku vedeném Krajským soudem v Českých Budějovicích, oddílu Pr, knihovní vložce 139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Písek, p. o., se sídlem v Písku, Vrcovické 2148, IČO 00071382, která je zapsaná v obchodním rejstříku vedeném Krajským soudem v Českých Budějovicích, oddílu Pr, knihovní vložce 141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Prachatice, p. o, se sídlem v Prachaticích, Žernovické 916, IČO 00071633, která je zapsaná v obchodním rejstříku vedeném Krajským soudem v Českých Budějovicích, oddílu Pr, knihovní vložce 137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Strakonice, p. o., se sídlem ve Strakonicích, ul. Krále Jiřího z Poděbrad 772, IČO 00071935, která je zapsaná v obchodním rejstříku vedeném Krajským soudem v Českých Budějovicích, oddílu Pr, knihovní vložce 138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Tábor, p. o., se sídlem v Táboře, Vožické 2107, IČO 00072249, která je zapsaná v obchodním rejstříku vedeném Krajským soudem v Českých Budějovicích, oddílu Pr, knihovní vložce 143 ze dne 2. 1. 2002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 peněžní prostředky jim dle smlouvy poskytnuté nabývá do svého jmění Správa a údržba silnic Jihočeského kraje.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:rsidR="00427A5E" w:rsidRPr="0012583C" w:rsidRDefault="00C406E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 Smluv uzavřených mezi </w:t>
      </w:r>
      <w:r w:rsidR="00427A5E" w:rsidRPr="0012583C">
        <w:rPr>
          <w:rFonts w:ascii="Arial" w:hAnsi="Arial" w:cs="Arial"/>
          <w:b/>
          <w:bCs/>
          <w:sz w:val="20"/>
          <w:u w:val="single"/>
        </w:rPr>
        <w:t>Ředitelstvím silnic a dálnic České republiky, s. p. o.</w:t>
      </w:r>
      <w:r>
        <w:rPr>
          <w:rFonts w:ascii="Arial" w:hAnsi="Arial" w:cs="Arial"/>
          <w:b/>
          <w:bCs/>
          <w:sz w:val="20"/>
          <w:u w:val="single"/>
        </w:rPr>
        <w:t>,</w:t>
      </w:r>
      <w:r w:rsidR="00427A5E" w:rsidRPr="0012583C">
        <w:rPr>
          <w:rFonts w:ascii="Arial" w:hAnsi="Arial" w:cs="Arial"/>
          <w:b/>
          <w:bCs/>
          <w:sz w:val="20"/>
          <w:u w:val="single"/>
        </w:rPr>
        <w:t xml:space="preserve"> se sídlem  v Praze 4 - Nuslích, Na Pankráci  546/56, IČO 65993390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  <w:u w:val="single"/>
        </w:rPr>
      </w:pPr>
      <w:r w:rsidRPr="0012583C">
        <w:rPr>
          <w:rFonts w:ascii="Arial" w:hAnsi="Arial" w:cs="Arial"/>
          <w:sz w:val="20"/>
        </w:rPr>
        <w:t>a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Český Krumlov, p. o., se sídlem v Českém Krumlově, Domoradicích 127, IČO 00070394, která je zapsaná v obchodním rejstříku vedeném Krajským soudem v Českých Budějovicích, oddílu Pr, knihovní vložce 140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lastRenderedPageBreak/>
        <w:t>Správou a údržbou silnic České Budějovice, p. o., se sídlem v Českých Budějovicích, Nemanické 10, IČO 00070068, která je zapsaná v obchodním rejstříku vedeném Krajským soudem v Českých Budějovicích, oddílu Pr, knihovní vložce 142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Jindřichův Hradec, p. o., se sídlem v Jindřichově Hradci, Jarošovské 1126/11, IČO 00070661, která je zapsaná v obchodním rejstříku vedeném Krajským soudem v Českých Budějovicích, oddílu Pr, knihovní vložce 139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Písek, p. o., se sídlem v Písku, Vrcovické 2148, IČO 00071382, která je zapsaná v obchodním rejstříku vedeném Krajským soudem v Českých Budějovicích, oddílu Pr, knihovní vložce 141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Prachatice, p. o, se sídlem v Prachaticích, Žernovické 916, IČO 00071633, která je zapsaná v obchodním rejstříku vedeném Krajským soudem v Českých Budějovicích, oddílu Pr, knihovní vložce 137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Strakonice, p. o., se sídlem ve Strakonicích, ul. Krále Jiřího z Poděbrad 772, IČO 00071935, která je zapsaná v obchodním rejstříku vedeném Krajským soudem v Českých Budějovicích, oddílu Pr, knihovní vložce 138 ze dne 2. 1. 2002</w:t>
      </w:r>
    </w:p>
    <w:p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Správou a údržbou silnic Tábor, p. o., se sídlem v Táboře, Vožické 2107, IČO 00072249, která je zapsaná v obchodním rejstříku vedeném Krajským soudem v Českých Budějovicích, oddílu Pr, knihovní vložce 143 ze dne 2. 1. 2002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 peněžní prostředky jim dle smlouvy poskytnuté nabývá do svého jmění Správa a údržba silnic Jihočeského kraje.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Správa a údržba silnic Jihočeského kraje do šesti měsíců ode dne svého vzniku předloží </w:t>
      </w:r>
      <w:r w:rsidRPr="0012583C">
        <w:rPr>
          <w:rFonts w:ascii="Arial" w:hAnsi="Arial" w:cs="Arial"/>
          <w:b/>
          <w:bCs/>
          <w:sz w:val="20"/>
        </w:rPr>
        <w:t>Radě Jihočeského kraje</w:t>
      </w:r>
      <w:r w:rsidRPr="0012583C">
        <w:rPr>
          <w:rFonts w:ascii="Arial" w:hAnsi="Arial" w:cs="Arial"/>
          <w:sz w:val="20"/>
        </w:rPr>
        <w:t xml:space="preserve"> v souladu s ustanovením § 59 odst. 1 písm. i) zákona č. 129/2000 Sb., o krajích v platném znění, dle něhož rada vykonává zřizovatelské funkce příspěvkové organizace, ke schválení </w:t>
      </w:r>
      <w:r w:rsidRPr="0012583C">
        <w:rPr>
          <w:rFonts w:ascii="Arial" w:hAnsi="Arial" w:cs="Arial"/>
          <w:b/>
          <w:bCs/>
          <w:sz w:val="20"/>
        </w:rPr>
        <w:t xml:space="preserve">organizační a pracovní řád, pravidla konání výběrových řízení organizace pro obsazení míst vedoucích pracovníků organizace a jejich odvolávání a dále směrnici o doplňkové činnosti a sazebníky stanovující ceny za zvláštní užívání silničních pozemků </w:t>
      </w:r>
      <w:r w:rsidRPr="0012583C">
        <w:rPr>
          <w:rFonts w:ascii="Arial" w:hAnsi="Arial" w:cs="Arial"/>
          <w:sz w:val="20"/>
        </w:rPr>
        <w:t>ve smyslu příslušných ustanovení zákona č. 13/1997 Sb., o pozemních komunikacích v platném znění,</w:t>
      </w:r>
      <w:r w:rsidRPr="0012583C">
        <w:rPr>
          <w:rFonts w:ascii="Arial" w:hAnsi="Arial" w:cs="Arial"/>
          <w:b/>
          <w:bCs/>
          <w:sz w:val="20"/>
        </w:rPr>
        <w:t xml:space="preserve"> za pronájem nemovitostí </w:t>
      </w:r>
      <w:r w:rsidRPr="0012583C">
        <w:rPr>
          <w:rFonts w:ascii="Arial" w:hAnsi="Arial" w:cs="Arial"/>
          <w:sz w:val="20"/>
        </w:rPr>
        <w:t>v rozsahu, ve kterém je organizace oprávněna s majetkem ve vlastnictví Jihočeského kraje nakládat dle předchozích ustanovení této zřizovací listiny.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3.</w:t>
      </w:r>
    </w:p>
    <w:p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Jedenkrát ročně, vždy nejdéle do 31. 3. toho kterého roku, je příspěvková organizace povinna vypracovat a předložit k projednání a schválení </w:t>
      </w:r>
      <w:r w:rsidRPr="0012583C">
        <w:rPr>
          <w:rFonts w:ascii="Arial" w:hAnsi="Arial" w:cs="Arial"/>
          <w:b/>
          <w:bCs/>
          <w:sz w:val="20"/>
        </w:rPr>
        <w:t>Radě Jihočeského kraje,</w:t>
      </w:r>
      <w:r w:rsidRPr="0012583C">
        <w:rPr>
          <w:rFonts w:ascii="Arial" w:hAnsi="Arial" w:cs="Arial"/>
          <w:sz w:val="20"/>
        </w:rPr>
        <w:t xml:space="preserve"> která dle ustanovení § 59 odst. 1 písm. i) zákona č. 129/2000 Sb., o krajích v platném znění </w:t>
      </w:r>
      <w:r w:rsidRPr="0012583C">
        <w:rPr>
          <w:rFonts w:ascii="Arial" w:hAnsi="Arial" w:cs="Arial"/>
          <w:bCs/>
          <w:sz w:val="20"/>
        </w:rPr>
        <w:t>projednává zprávu o její činnosti a plnění úkolů, pro které byla zřízena a přijímá příslušná opatření k nápravě</w:t>
      </w:r>
      <w:r w:rsidRPr="0012583C">
        <w:rPr>
          <w:rFonts w:ascii="Arial" w:hAnsi="Arial" w:cs="Arial"/>
          <w:b/>
          <w:sz w:val="20"/>
        </w:rPr>
        <w:t xml:space="preserve"> zprávu o své hlavním účelu a předmětu činnosti a doplňkové činnosti a o plnění úkolů, pro které byla zřízena a které jí byly územně samosprávnými orgány kraje uloženy.</w:t>
      </w:r>
    </w:p>
    <w:p w:rsidR="009A5EF4" w:rsidRPr="0012583C" w:rsidRDefault="009A5EF4">
      <w:pPr>
        <w:pStyle w:val="Zkladntext"/>
        <w:jc w:val="both"/>
        <w:rPr>
          <w:rFonts w:ascii="Arial" w:hAnsi="Arial" w:cs="Arial"/>
          <w:b/>
          <w:sz w:val="20"/>
        </w:rPr>
      </w:pPr>
    </w:p>
    <w:p w:rsidR="009A5EF4" w:rsidRPr="0012583C" w:rsidRDefault="009A5EF4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4.</w:t>
      </w:r>
    </w:p>
    <w:p w:rsidR="00A11095" w:rsidRPr="0012583C" w:rsidRDefault="00A11095">
      <w:pPr>
        <w:pStyle w:val="Zkladntext"/>
        <w:jc w:val="both"/>
        <w:rPr>
          <w:rFonts w:ascii="Arial" w:hAnsi="Arial" w:cs="Arial"/>
          <w:b/>
          <w:sz w:val="20"/>
        </w:rPr>
      </w:pPr>
    </w:p>
    <w:p w:rsidR="009A5EF4" w:rsidRPr="0012583C" w:rsidRDefault="009A5EF4">
      <w:pPr>
        <w:pStyle w:val="Zkladntext"/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sz w:val="20"/>
        </w:rPr>
        <w:t xml:space="preserve">V neupravených částech se činnost Správy a údržby silnic Jihočeského kraje řídí platnými právními předpisy, zejména </w:t>
      </w:r>
      <w:r w:rsidRPr="0012583C">
        <w:rPr>
          <w:rFonts w:ascii="Arial" w:hAnsi="Arial" w:cs="Arial"/>
          <w:color w:val="000000" w:themeColor="text1"/>
          <w:sz w:val="20"/>
        </w:rPr>
        <w:t>zákonem č. 250/2000 Sb., o rozpočtových pravidlech územních rozpočtů v platném znění a dalšími relevantními právními předpisy.</w:t>
      </w:r>
    </w:p>
    <w:p w:rsidR="00A11095" w:rsidRPr="0012583C" w:rsidRDefault="00A11095">
      <w:pPr>
        <w:pStyle w:val="Zkladntext"/>
        <w:jc w:val="both"/>
        <w:rPr>
          <w:rFonts w:ascii="Arial" w:hAnsi="Arial" w:cs="Arial"/>
          <w:b/>
          <w:sz w:val="20"/>
        </w:rPr>
      </w:pPr>
    </w:p>
    <w:p w:rsidR="00A11095" w:rsidRPr="0012583C" w:rsidRDefault="00A11095">
      <w:pPr>
        <w:pStyle w:val="Zkladntext"/>
        <w:jc w:val="both"/>
        <w:rPr>
          <w:rFonts w:ascii="Arial" w:hAnsi="Arial" w:cs="Arial"/>
          <w:b/>
          <w:sz w:val="20"/>
        </w:rPr>
      </w:pPr>
    </w:p>
    <w:p w:rsidR="00A11095" w:rsidRPr="0012583C" w:rsidRDefault="00A11095">
      <w:pPr>
        <w:pStyle w:val="Zkladntext"/>
        <w:jc w:val="both"/>
        <w:rPr>
          <w:rFonts w:ascii="Arial" w:hAnsi="Arial" w:cs="Arial"/>
          <w:b/>
          <w:sz w:val="20"/>
        </w:rPr>
      </w:pPr>
    </w:p>
    <w:p w:rsidR="00427A5E" w:rsidRPr="00616443" w:rsidRDefault="00427A5E">
      <w:pPr>
        <w:pStyle w:val="Zkladntext"/>
        <w:jc w:val="both"/>
        <w:rPr>
          <w:rFonts w:ascii="Arial" w:hAnsi="Arial" w:cs="Arial"/>
          <w:b/>
          <w:bCs/>
          <w:color w:val="FF0000"/>
          <w:sz w:val="20"/>
        </w:rPr>
      </w:pPr>
      <w:r w:rsidRPr="0012583C">
        <w:rPr>
          <w:rFonts w:ascii="Arial" w:hAnsi="Arial" w:cs="Arial"/>
          <w:sz w:val="20"/>
        </w:rPr>
        <w:t xml:space="preserve">V Českých Budějovicích dne </w:t>
      </w:r>
      <w:r w:rsidR="001B329F" w:rsidRPr="00616443">
        <w:rPr>
          <w:rFonts w:ascii="Arial" w:hAnsi="Arial" w:cs="Arial"/>
          <w:strike/>
          <w:sz w:val="20"/>
        </w:rPr>
        <w:t>27. 6. 2013</w:t>
      </w:r>
      <w:r w:rsidRPr="0012583C">
        <w:rPr>
          <w:rFonts w:ascii="Arial" w:hAnsi="Arial" w:cs="Arial"/>
          <w:sz w:val="20"/>
        </w:rPr>
        <w:t xml:space="preserve">                     </w:t>
      </w:r>
      <w:r w:rsidR="00A11095" w:rsidRPr="0012583C">
        <w:rPr>
          <w:rFonts w:ascii="Arial" w:hAnsi="Arial" w:cs="Arial"/>
          <w:sz w:val="20"/>
        </w:rPr>
        <w:t xml:space="preserve">  </w:t>
      </w:r>
      <w:r w:rsidRPr="00616443">
        <w:rPr>
          <w:rFonts w:ascii="Arial" w:hAnsi="Arial" w:cs="Arial"/>
          <w:b/>
          <w:bCs/>
          <w:strike/>
          <w:sz w:val="20"/>
        </w:rPr>
        <w:t>Mgr. Jiří Zimola</w:t>
      </w:r>
      <w:r w:rsidR="00616443">
        <w:rPr>
          <w:rFonts w:ascii="Arial" w:hAnsi="Arial" w:cs="Arial"/>
          <w:b/>
          <w:bCs/>
          <w:strike/>
          <w:sz w:val="20"/>
        </w:rPr>
        <w:t xml:space="preserve"> </w:t>
      </w:r>
      <w:r w:rsidR="00616443">
        <w:rPr>
          <w:rFonts w:ascii="Arial" w:hAnsi="Arial" w:cs="Arial"/>
          <w:b/>
          <w:bCs/>
          <w:color w:val="FF0000"/>
          <w:sz w:val="20"/>
        </w:rPr>
        <w:t>Mgr. Ivana Stráská</w:t>
      </w:r>
    </w:p>
    <w:p w:rsidR="00427A5E" w:rsidRPr="00616443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616443">
        <w:rPr>
          <w:rFonts w:ascii="Arial" w:hAnsi="Arial" w:cs="Arial"/>
          <w:b/>
          <w:sz w:val="20"/>
        </w:rPr>
        <w:t xml:space="preserve">                                                                         </w:t>
      </w:r>
      <w:r w:rsidR="00616443">
        <w:rPr>
          <w:rFonts w:ascii="Arial" w:hAnsi="Arial" w:cs="Arial"/>
          <w:b/>
          <w:sz w:val="20"/>
        </w:rPr>
        <w:t xml:space="preserve">             </w:t>
      </w:r>
      <w:r w:rsidRPr="00616443">
        <w:rPr>
          <w:rFonts w:ascii="Arial" w:hAnsi="Arial" w:cs="Arial"/>
          <w:b/>
          <w:sz w:val="20"/>
        </w:rPr>
        <w:t xml:space="preserve">        hejtman</w:t>
      </w:r>
      <w:r w:rsidR="00616443">
        <w:rPr>
          <w:rFonts w:ascii="Arial" w:hAnsi="Arial" w:cs="Arial"/>
          <w:b/>
          <w:color w:val="FF0000"/>
          <w:sz w:val="20"/>
        </w:rPr>
        <w:t>ka</w:t>
      </w:r>
      <w:r w:rsidRPr="00616443">
        <w:rPr>
          <w:rFonts w:ascii="Arial" w:hAnsi="Arial" w:cs="Arial"/>
          <w:b/>
          <w:sz w:val="20"/>
        </w:rPr>
        <w:t xml:space="preserve"> Jihočeského kraje</w:t>
      </w:r>
    </w:p>
    <w:sectPr w:rsidR="00427A5E" w:rsidRPr="00616443" w:rsidSect="00AE7760">
      <w:footerReference w:type="even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5D" w:rsidRDefault="006B1C5D">
      <w:r>
        <w:separator/>
      </w:r>
    </w:p>
  </w:endnote>
  <w:endnote w:type="continuationSeparator" w:id="0">
    <w:p w:rsidR="006B1C5D" w:rsidRDefault="006B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312491332"/>
      <w:docPartObj>
        <w:docPartGallery w:val="Page Numbers (Bottom of Page)"/>
        <w:docPartUnique/>
      </w:docPartObj>
    </w:sdtPr>
    <w:sdtEndPr/>
    <w:sdtContent>
      <w:p w:rsidR="006B1C5D" w:rsidRDefault="00582C6C">
        <w:pPr>
          <w:pStyle w:val="Zpat"/>
          <w:rPr>
            <w:sz w:val="16"/>
          </w:rPr>
        </w:pPr>
        <w:r>
          <w:rPr>
            <w:sz w:val="16"/>
          </w:rPr>
          <w:pict>
            <v:rect id="_x0000_s2056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:rsidR="00595377" w:rsidRPr="00582C6C" w:rsidRDefault="0059537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582C6C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582C6C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582C6C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582C6C">
                      <w:rPr>
                        <w:rFonts w:ascii="Arial" w:hAnsi="Arial" w:cs="Arial"/>
                        <w:noProof/>
                        <w:sz w:val="20"/>
                      </w:rPr>
                      <w:t>4</w:t>
                    </w:r>
                    <w:r w:rsidRPr="00582C6C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685258697"/>
      <w:docPartObj>
        <w:docPartGallery w:val="Page Numbers (Bottom of Page)"/>
        <w:docPartUnique/>
      </w:docPartObj>
    </w:sdtPr>
    <w:sdtEndPr/>
    <w:sdtContent>
      <w:p w:rsidR="006B1C5D" w:rsidRDefault="00582C6C">
        <w:pPr>
          <w:pStyle w:val="Zpat"/>
          <w:rPr>
            <w:sz w:val="16"/>
          </w:rPr>
        </w:pPr>
        <w:r>
          <w:rPr>
            <w:sz w:val="16"/>
          </w:rPr>
          <w:pict>
            <v:rect id="_x0000_s2055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:rsidR="00595377" w:rsidRPr="00582C6C" w:rsidRDefault="0059537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582C6C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582C6C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582C6C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582C6C">
                      <w:rPr>
                        <w:rFonts w:ascii="Arial" w:hAnsi="Arial" w:cs="Arial"/>
                        <w:noProof/>
                        <w:sz w:val="20"/>
                      </w:rPr>
                      <w:t>3</w:t>
                    </w:r>
                    <w:r w:rsidRPr="00582C6C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5D" w:rsidRDefault="006B1C5D">
      <w:r>
        <w:separator/>
      </w:r>
    </w:p>
  </w:footnote>
  <w:footnote w:type="continuationSeparator" w:id="0">
    <w:p w:rsidR="006B1C5D" w:rsidRDefault="006B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151C"/>
    <w:multiLevelType w:val="hybridMultilevel"/>
    <w:tmpl w:val="27FC56AA"/>
    <w:lvl w:ilvl="0" w:tplc="2D929EC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trike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3619F"/>
    <w:multiLevelType w:val="hybridMultilevel"/>
    <w:tmpl w:val="A2424B6C"/>
    <w:lvl w:ilvl="0" w:tplc="ECBA2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6121"/>
    <w:multiLevelType w:val="hybridMultilevel"/>
    <w:tmpl w:val="93E4FAF4"/>
    <w:lvl w:ilvl="0" w:tplc="A9EEB2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6B47"/>
    <w:multiLevelType w:val="hybridMultilevel"/>
    <w:tmpl w:val="F7A297AC"/>
    <w:lvl w:ilvl="0" w:tplc="2E4A511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12B3B"/>
    <w:multiLevelType w:val="hybridMultilevel"/>
    <w:tmpl w:val="98C8B38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A2F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E4AEA"/>
    <w:multiLevelType w:val="hybridMultilevel"/>
    <w:tmpl w:val="6E342306"/>
    <w:lvl w:ilvl="0" w:tplc="ECBA2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F702A9"/>
    <w:rsid w:val="00010EA3"/>
    <w:rsid w:val="00056997"/>
    <w:rsid w:val="000905A9"/>
    <w:rsid w:val="00105842"/>
    <w:rsid w:val="0012583C"/>
    <w:rsid w:val="00145B82"/>
    <w:rsid w:val="00162B64"/>
    <w:rsid w:val="001856A4"/>
    <w:rsid w:val="001B329F"/>
    <w:rsid w:val="002553C2"/>
    <w:rsid w:val="00295AA3"/>
    <w:rsid w:val="002A21E6"/>
    <w:rsid w:val="002D6426"/>
    <w:rsid w:val="002D7CDF"/>
    <w:rsid w:val="002F5902"/>
    <w:rsid w:val="00300204"/>
    <w:rsid w:val="00304E47"/>
    <w:rsid w:val="00356AAE"/>
    <w:rsid w:val="003A14A6"/>
    <w:rsid w:val="00421B05"/>
    <w:rsid w:val="00427A5E"/>
    <w:rsid w:val="004655D0"/>
    <w:rsid w:val="00475936"/>
    <w:rsid w:val="00481154"/>
    <w:rsid w:val="004B7362"/>
    <w:rsid w:val="00504C7E"/>
    <w:rsid w:val="0054715B"/>
    <w:rsid w:val="00582C6C"/>
    <w:rsid w:val="00595377"/>
    <w:rsid w:val="005C1863"/>
    <w:rsid w:val="005C7F23"/>
    <w:rsid w:val="0060100C"/>
    <w:rsid w:val="006079E6"/>
    <w:rsid w:val="00616443"/>
    <w:rsid w:val="00641025"/>
    <w:rsid w:val="006614AD"/>
    <w:rsid w:val="0066161A"/>
    <w:rsid w:val="006B1C5D"/>
    <w:rsid w:val="006E6473"/>
    <w:rsid w:val="00735C12"/>
    <w:rsid w:val="007417C8"/>
    <w:rsid w:val="00784284"/>
    <w:rsid w:val="007A4730"/>
    <w:rsid w:val="007F104A"/>
    <w:rsid w:val="008255F6"/>
    <w:rsid w:val="0083428E"/>
    <w:rsid w:val="008433D0"/>
    <w:rsid w:val="00844D7A"/>
    <w:rsid w:val="008635A1"/>
    <w:rsid w:val="008C438E"/>
    <w:rsid w:val="008E56AA"/>
    <w:rsid w:val="008E7C42"/>
    <w:rsid w:val="0093678C"/>
    <w:rsid w:val="009A5EF4"/>
    <w:rsid w:val="009D667B"/>
    <w:rsid w:val="00A11095"/>
    <w:rsid w:val="00A408E5"/>
    <w:rsid w:val="00A410BD"/>
    <w:rsid w:val="00A8616D"/>
    <w:rsid w:val="00AE7760"/>
    <w:rsid w:val="00B207B1"/>
    <w:rsid w:val="00B3089A"/>
    <w:rsid w:val="00B952FA"/>
    <w:rsid w:val="00BC5061"/>
    <w:rsid w:val="00BD4064"/>
    <w:rsid w:val="00C12C76"/>
    <w:rsid w:val="00C27CB1"/>
    <w:rsid w:val="00C406E0"/>
    <w:rsid w:val="00C561E4"/>
    <w:rsid w:val="00C87839"/>
    <w:rsid w:val="00CA260B"/>
    <w:rsid w:val="00CF6238"/>
    <w:rsid w:val="00D25AF3"/>
    <w:rsid w:val="00D35CBD"/>
    <w:rsid w:val="00D5330A"/>
    <w:rsid w:val="00D8774E"/>
    <w:rsid w:val="00D91BD3"/>
    <w:rsid w:val="00DC72D7"/>
    <w:rsid w:val="00DF222F"/>
    <w:rsid w:val="00E107BE"/>
    <w:rsid w:val="00EB4C61"/>
    <w:rsid w:val="00EE4D12"/>
    <w:rsid w:val="00EF028A"/>
    <w:rsid w:val="00F2482A"/>
    <w:rsid w:val="00F31258"/>
    <w:rsid w:val="00F3454A"/>
    <w:rsid w:val="00F44F01"/>
    <w:rsid w:val="00F702A9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C840DD4A-F03E-4BB9-8BC2-8323FB7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E7760"/>
    <w:pPr>
      <w:widowControl w:val="0"/>
    </w:pPr>
    <w:rPr>
      <w:sz w:val="24"/>
    </w:rPr>
  </w:style>
  <w:style w:type="paragraph" w:styleId="Nadpis1">
    <w:name w:val="heading 1"/>
    <w:basedOn w:val="Normln"/>
    <w:rsid w:val="00AE7760"/>
    <w:pPr>
      <w:outlineLvl w:val="0"/>
    </w:pPr>
    <w:rPr>
      <w:rFonts w:ascii="Garamond" w:hAnsi="Garamond"/>
      <w:b/>
      <w:u w:val="single"/>
    </w:rPr>
  </w:style>
  <w:style w:type="paragraph" w:styleId="Nadpis2">
    <w:name w:val="heading 2"/>
    <w:basedOn w:val="Normln"/>
    <w:next w:val="Normln"/>
    <w:qFormat/>
    <w:rsid w:val="00AE7760"/>
    <w:pPr>
      <w:outlineLvl w:val="1"/>
    </w:pPr>
    <w:rPr>
      <w:rFonts w:ascii="Courier New" w:hAnsi="Courier New"/>
      <w:b/>
      <w:u w:val="single"/>
    </w:rPr>
  </w:style>
  <w:style w:type="paragraph" w:styleId="Nadpis3">
    <w:name w:val="heading 3"/>
    <w:basedOn w:val="Normln"/>
    <w:qFormat/>
    <w:rsid w:val="00AE7760"/>
    <w:pPr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AE7760"/>
    <w:pPr>
      <w:keepNext/>
      <w:jc w:val="both"/>
      <w:outlineLvl w:val="3"/>
    </w:pPr>
    <w:rPr>
      <w:b/>
      <w:bCs/>
      <w:color w:val="000000"/>
      <w:u w:val="single"/>
    </w:rPr>
  </w:style>
  <w:style w:type="paragraph" w:styleId="Nadpis5">
    <w:name w:val="heading 5"/>
    <w:basedOn w:val="Normln"/>
    <w:next w:val="Normln"/>
    <w:qFormat/>
    <w:rsid w:val="00AE7760"/>
    <w:pPr>
      <w:keepNext/>
      <w:jc w:val="both"/>
      <w:outlineLvl w:val="4"/>
    </w:pPr>
    <w:rPr>
      <w:color w:val="000000"/>
    </w:rPr>
  </w:style>
  <w:style w:type="paragraph" w:styleId="Nadpis6">
    <w:name w:val="heading 6"/>
    <w:basedOn w:val="Normln"/>
    <w:next w:val="Normln"/>
    <w:qFormat/>
    <w:rsid w:val="00AE7760"/>
    <w:pPr>
      <w:keepNext/>
      <w:outlineLvl w:val="5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E7760"/>
    <w:pPr>
      <w:spacing w:line="288" w:lineRule="auto"/>
    </w:pPr>
  </w:style>
  <w:style w:type="paragraph" w:customStyle="1" w:styleId="Odstavec">
    <w:name w:val="Odstavec"/>
    <w:basedOn w:val="Zkladntext"/>
    <w:rsid w:val="00AE7760"/>
    <w:pPr>
      <w:spacing w:after="115"/>
      <w:ind w:firstLine="480"/>
    </w:pPr>
  </w:style>
  <w:style w:type="paragraph" w:customStyle="1" w:styleId="Poznmka">
    <w:name w:val="Poznámka"/>
    <w:basedOn w:val="Zkladntext"/>
    <w:rsid w:val="00AE7760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AE7760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E7760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semiHidden/>
    <w:rsid w:val="00AE7760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AE7760"/>
    <w:pPr>
      <w:spacing w:line="218" w:lineRule="auto"/>
      <w:ind w:left="480" w:hanging="480"/>
    </w:pPr>
  </w:style>
  <w:style w:type="paragraph" w:styleId="Nzev">
    <w:name w:val="Title"/>
    <w:basedOn w:val="Normln"/>
    <w:qFormat/>
    <w:rsid w:val="00AE7760"/>
    <w:pPr>
      <w:jc w:val="center"/>
    </w:pPr>
    <w:rPr>
      <w:rFonts w:ascii="Bangkok" w:hAnsi="Bangkok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AE77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E7760"/>
  </w:style>
  <w:style w:type="paragraph" w:styleId="Zhlav">
    <w:name w:val="header"/>
    <w:basedOn w:val="Normln"/>
    <w:semiHidden/>
    <w:rsid w:val="00AE776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E7760"/>
    <w:pPr>
      <w:jc w:val="both"/>
    </w:pPr>
  </w:style>
  <w:style w:type="character" w:customStyle="1" w:styleId="nowrap1">
    <w:name w:val="nowrap1"/>
    <w:basedOn w:val="Standardnpsmoodstavce"/>
    <w:rsid w:val="00AE7760"/>
  </w:style>
  <w:style w:type="paragraph" w:styleId="Zkladntext3">
    <w:name w:val="Body Text 3"/>
    <w:basedOn w:val="Normln"/>
    <w:semiHidden/>
    <w:rsid w:val="00AE7760"/>
    <w:pPr>
      <w:jc w:val="both"/>
    </w:pPr>
    <w:rPr>
      <w:iCs/>
      <w:sz w:val="28"/>
    </w:rPr>
  </w:style>
  <w:style w:type="paragraph" w:styleId="Textbubliny">
    <w:name w:val="Balloon Text"/>
    <w:basedOn w:val="Normln"/>
    <w:semiHidden/>
    <w:rsid w:val="00AE776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54A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54A"/>
    <w:rPr>
      <w:b/>
      <w:bCs/>
      <w:noProof/>
    </w:rPr>
  </w:style>
  <w:style w:type="character" w:customStyle="1" w:styleId="ZpatChar">
    <w:name w:val="Zápatí Char"/>
    <w:basedOn w:val="Standardnpsmoodstavce"/>
    <w:link w:val="Zpat"/>
    <w:uiPriority w:val="99"/>
    <w:rsid w:val="0012583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878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31F9-CCAF-46E6-9FAE-0485C39D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EB26B441</Template>
  <TotalTime>279</TotalTime>
  <Pages>14</Pages>
  <Words>5458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37588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OEM</dc:creator>
  <cp:lastModifiedBy>Tetourová Andrea</cp:lastModifiedBy>
  <cp:revision>29</cp:revision>
  <cp:lastPrinted>2018-09-26T06:12:00Z</cp:lastPrinted>
  <dcterms:created xsi:type="dcterms:W3CDTF">2013-07-17T06:55:00Z</dcterms:created>
  <dcterms:modified xsi:type="dcterms:W3CDTF">2018-10-08T09:51:00Z</dcterms:modified>
</cp:coreProperties>
</file>