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0E034" w14:textId="628515CA" w:rsidR="00ED4665" w:rsidRDefault="00ED4665" w:rsidP="00ED4665">
      <w:pPr>
        <w:pStyle w:val="Nzev"/>
        <w:spacing w:before="0"/>
        <w:ind w:left="1276" w:hanging="1276"/>
        <w:jc w:val="left"/>
        <w:rPr>
          <w:rFonts w:ascii="Arial" w:hAnsi="Arial" w:cs="Arial"/>
          <w:b w:val="0"/>
          <w:sz w:val="20"/>
        </w:rPr>
      </w:pPr>
      <w:r w:rsidRPr="00ED4665">
        <w:rPr>
          <w:rFonts w:ascii="Arial" w:hAnsi="Arial" w:cs="Arial"/>
          <w:b w:val="0"/>
          <w:sz w:val="20"/>
        </w:rPr>
        <w:t>Příloha č.</w:t>
      </w:r>
      <w:r w:rsidR="00107B55">
        <w:rPr>
          <w:rFonts w:ascii="Arial" w:hAnsi="Arial" w:cs="Arial"/>
          <w:b w:val="0"/>
          <w:sz w:val="20"/>
        </w:rPr>
        <w:t xml:space="preserve"> 1</w:t>
      </w:r>
    </w:p>
    <w:p w14:paraId="26A1E05E" w14:textId="77777777" w:rsidR="00107B55" w:rsidRPr="00ED4665" w:rsidRDefault="00107B55" w:rsidP="00ED4665">
      <w:pPr>
        <w:pStyle w:val="Nzev"/>
        <w:spacing w:before="0"/>
        <w:ind w:left="1276" w:hanging="1276"/>
        <w:jc w:val="left"/>
        <w:rPr>
          <w:rFonts w:ascii="Arial" w:hAnsi="Arial" w:cs="Arial"/>
          <w:b w:val="0"/>
          <w:sz w:val="20"/>
        </w:rPr>
      </w:pPr>
    </w:p>
    <w:p w14:paraId="00C6A6C3" w14:textId="77777777" w:rsidR="001C7A58" w:rsidRPr="007C163F" w:rsidRDefault="001C7A58">
      <w:pPr>
        <w:pStyle w:val="Nzev"/>
        <w:spacing w:before="0"/>
        <w:ind w:left="1276" w:hanging="1276"/>
        <w:rPr>
          <w:rFonts w:ascii="Arial" w:hAnsi="Arial" w:cs="Arial"/>
          <w:szCs w:val="32"/>
        </w:rPr>
      </w:pPr>
      <w:r w:rsidRPr="007C163F">
        <w:rPr>
          <w:rFonts w:ascii="Arial" w:hAnsi="Arial" w:cs="Arial"/>
          <w:szCs w:val="32"/>
        </w:rPr>
        <w:t>Darovací smlouva</w:t>
      </w:r>
    </w:p>
    <w:p w14:paraId="53436BAE" w14:textId="77777777" w:rsidR="00CC2783" w:rsidRPr="007C2F03" w:rsidRDefault="00CC2783" w:rsidP="00CC2783">
      <w:pPr>
        <w:jc w:val="center"/>
        <w:rPr>
          <w:rFonts w:ascii="Arial" w:hAnsi="Arial" w:cs="Arial"/>
          <w:i/>
          <w:sz w:val="20"/>
          <w:szCs w:val="20"/>
        </w:rPr>
      </w:pPr>
      <w:r w:rsidRPr="007C2F03">
        <w:rPr>
          <w:rFonts w:ascii="Arial" w:hAnsi="Arial" w:cs="Arial"/>
          <w:i/>
          <w:sz w:val="20"/>
          <w:szCs w:val="20"/>
        </w:rPr>
        <w:t xml:space="preserve">uzavřená podle </w:t>
      </w:r>
      <w:r w:rsidR="00377B2B" w:rsidRPr="007C2F03">
        <w:rPr>
          <w:rFonts w:ascii="Arial" w:hAnsi="Arial" w:cs="Arial"/>
          <w:i/>
          <w:sz w:val="20"/>
          <w:szCs w:val="20"/>
        </w:rPr>
        <w:t>§2055 a násl.</w:t>
      </w:r>
      <w:r w:rsidRPr="007C2F03">
        <w:rPr>
          <w:rFonts w:ascii="Arial" w:hAnsi="Arial" w:cs="Arial"/>
          <w:i/>
          <w:sz w:val="20"/>
          <w:szCs w:val="20"/>
        </w:rPr>
        <w:t xml:space="preserve"> zákona </w:t>
      </w:r>
      <w:r w:rsidR="00377B2B" w:rsidRPr="007C2F03">
        <w:rPr>
          <w:rFonts w:ascii="Arial" w:hAnsi="Arial" w:cs="Arial"/>
          <w:i/>
          <w:sz w:val="20"/>
          <w:szCs w:val="20"/>
        </w:rPr>
        <w:t>č. 89/2012 Sb., občanský zákoní</w:t>
      </w:r>
      <w:r w:rsidR="00EC0B5B" w:rsidRPr="007C2F03">
        <w:rPr>
          <w:rFonts w:ascii="Arial" w:hAnsi="Arial" w:cs="Arial"/>
          <w:i/>
          <w:sz w:val="20"/>
          <w:szCs w:val="20"/>
        </w:rPr>
        <w:t>k</w:t>
      </w:r>
      <w:r w:rsidRPr="007C2F03">
        <w:rPr>
          <w:rFonts w:ascii="Arial" w:hAnsi="Arial" w:cs="Arial"/>
          <w:i/>
          <w:sz w:val="20"/>
          <w:szCs w:val="20"/>
        </w:rPr>
        <w:t xml:space="preserve"> </w:t>
      </w:r>
    </w:p>
    <w:p w14:paraId="5C86DFC1" w14:textId="129E91FE" w:rsidR="006A0069" w:rsidRPr="00572D88" w:rsidRDefault="006A0069" w:rsidP="006A0069">
      <w:pPr>
        <w:jc w:val="center"/>
        <w:rPr>
          <w:rFonts w:ascii="Arial" w:hAnsi="Arial" w:cs="Arial"/>
          <w:b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 xml:space="preserve"> </w:t>
      </w:r>
      <w:r w:rsidRPr="00572D88">
        <w:rPr>
          <w:rFonts w:ascii="Arial" w:hAnsi="Arial" w:cs="Arial"/>
          <w:b/>
          <w:sz w:val="20"/>
          <w:szCs w:val="20"/>
        </w:rPr>
        <w:t>SD</w:t>
      </w:r>
      <w:r w:rsidR="00022F92" w:rsidRPr="00572D88">
        <w:rPr>
          <w:rFonts w:ascii="Arial" w:hAnsi="Arial" w:cs="Arial"/>
          <w:b/>
          <w:sz w:val="20"/>
          <w:szCs w:val="20"/>
        </w:rPr>
        <w:t>A</w:t>
      </w:r>
      <w:r w:rsidRPr="00572D88">
        <w:rPr>
          <w:rFonts w:ascii="Arial" w:hAnsi="Arial" w:cs="Arial"/>
          <w:b/>
          <w:sz w:val="20"/>
          <w:szCs w:val="20"/>
        </w:rPr>
        <w:t>/O</w:t>
      </w:r>
      <w:r w:rsidR="00572D88" w:rsidRPr="00572D88">
        <w:rPr>
          <w:rFonts w:ascii="Arial" w:hAnsi="Arial" w:cs="Arial"/>
          <w:b/>
          <w:sz w:val="20"/>
          <w:szCs w:val="20"/>
        </w:rPr>
        <w:t>KPP</w:t>
      </w:r>
      <w:r w:rsidRPr="00572D88">
        <w:rPr>
          <w:rFonts w:ascii="Arial" w:hAnsi="Arial" w:cs="Arial"/>
          <w:b/>
          <w:sz w:val="20"/>
          <w:szCs w:val="20"/>
        </w:rPr>
        <w:t>/</w:t>
      </w:r>
      <w:r w:rsidR="00572D88" w:rsidRPr="00572D88">
        <w:rPr>
          <w:rFonts w:ascii="Arial" w:hAnsi="Arial" w:cs="Arial"/>
          <w:b/>
          <w:sz w:val="20"/>
          <w:szCs w:val="20"/>
        </w:rPr>
        <w:t>046</w:t>
      </w:r>
      <w:r w:rsidRPr="00572D88">
        <w:rPr>
          <w:rFonts w:ascii="Arial" w:hAnsi="Arial" w:cs="Arial"/>
          <w:b/>
          <w:sz w:val="20"/>
          <w:szCs w:val="20"/>
        </w:rPr>
        <w:t>/</w:t>
      </w:r>
      <w:r w:rsidR="00572D88" w:rsidRPr="00572D88">
        <w:rPr>
          <w:rFonts w:ascii="Arial" w:hAnsi="Arial" w:cs="Arial"/>
          <w:b/>
          <w:sz w:val="20"/>
          <w:szCs w:val="20"/>
        </w:rPr>
        <w:t>2019</w:t>
      </w:r>
    </w:p>
    <w:p w14:paraId="3D42DE62" w14:textId="77777777" w:rsidR="006A0069" w:rsidRPr="007C2F03" w:rsidRDefault="006A0069" w:rsidP="00CC2783">
      <w:pPr>
        <w:jc w:val="center"/>
        <w:rPr>
          <w:rFonts w:ascii="Arial" w:hAnsi="Arial" w:cs="Arial"/>
          <w:i/>
          <w:sz w:val="20"/>
          <w:szCs w:val="20"/>
        </w:rPr>
      </w:pPr>
    </w:p>
    <w:p w14:paraId="495A2553" w14:textId="77777777" w:rsidR="001C7A58" w:rsidRPr="007C2F03" w:rsidRDefault="001C7A58">
      <w:pPr>
        <w:jc w:val="both"/>
        <w:rPr>
          <w:rFonts w:ascii="Arial" w:hAnsi="Arial" w:cs="Arial"/>
          <w:i/>
          <w:sz w:val="20"/>
          <w:szCs w:val="20"/>
        </w:rPr>
      </w:pPr>
    </w:p>
    <w:p w14:paraId="2256C52F" w14:textId="66224E2C" w:rsidR="001C7A58" w:rsidRPr="007C2F03" w:rsidRDefault="001C7A58">
      <w:pPr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>Zastupitelstvo Jihočeského kraje rozhodlo svým usnesením č.</w:t>
      </w:r>
      <w:r w:rsidR="00022F92" w:rsidRPr="007C2F03">
        <w:rPr>
          <w:rFonts w:ascii="Arial" w:hAnsi="Arial" w:cs="Arial"/>
          <w:sz w:val="20"/>
          <w:szCs w:val="20"/>
        </w:rPr>
        <w:t xml:space="preserve"> </w:t>
      </w:r>
      <w:r w:rsidR="00FE2673">
        <w:rPr>
          <w:rFonts w:ascii="Arial" w:hAnsi="Arial" w:cs="Arial"/>
          <w:sz w:val="20"/>
          <w:szCs w:val="20"/>
        </w:rPr>
        <w:t>x</w:t>
      </w:r>
      <w:r w:rsidR="007644C6">
        <w:rPr>
          <w:rFonts w:ascii="Arial" w:hAnsi="Arial" w:cs="Arial"/>
          <w:sz w:val="20"/>
          <w:szCs w:val="20"/>
        </w:rPr>
        <w:t>/201</w:t>
      </w:r>
      <w:r w:rsidR="00FE2673">
        <w:rPr>
          <w:rFonts w:ascii="Arial" w:hAnsi="Arial" w:cs="Arial"/>
          <w:sz w:val="20"/>
          <w:szCs w:val="20"/>
        </w:rPr>
        <w:t>9</w:t>
      </w:r>
      <w:r w:rsidR="007644C6">
        <w:rPr>
          <w:rFonts w:ascii="Arial" w:hAnsi="Arial" w:cs="Arial"/>
          <w:sz w:val="20"/>
          <w:szCs w:val="20"/>
        </w:rPr>
        <w:t>/ZK-</w:t>
      </w:r>
      <w:r w:rsidR="00FE2673">
        <w:rPr>
          <w:rFonts w:ascii="Arial" w:hAnsi="Arial" w:cs="Arial"/>
          <w:sz w:val="20"/>
          <w:szCs w:val="20"/>
        </w:rPr>
        <w:t>x</w:t>
      </w:r>
      <w:r w:rsidR="00105185" w:rsidRPr="007C2F03">
        <w:rPr>
          <w:rFonts w:ascii="Arial" w:hAnsi="Arial" w:cs="Arial"/>
          <w:sz w:val="20"/>
          <w:szCs w:val="20"/>
        </w:rPr>
        <w:t xml:space="preserve"> ze dne</w:t>
      </w:r>
      <w:r w:rsidR="007C163F">
        <w:rPr>
          <w:rFonts w:ascii="Arial" w:hAnsi="Arial" w:cs="Arial"/>
          <w:sz w:val="20"/>
          <w:szCs w:val="20"/>
        </w:rPr>
        <w:t xml:space="preserve"> </w:t>
      </w:r>
      <w:r w:rsidR="00572D88">
        <w:rPr>
          <w:rFonts w:ascii="Arial" w:hAnsi="Arial" w:cs="Arial"/>
          <w:sz w:val="20"/>
          <w:szCs w:val="20"/>
        </w:rPr>
        <w:t>27</w:t>
      </w:r>
      <w:r w:rsidR="00105185" w:rsidRPr="007C2F03">
        <w:rPr>
          <w:rFonts w:ascii="Arial" w:hAnsi="Arial" w:cs="Arial"/>
          <w:sz w:val="20"/>
          <w:szCs w:val="20"/>
        </w:rPr>
        <w:t>.</w:t>
      </w:r>
      <w:r w:rsidR="00B53C5E" w:rsidRPr="007C2F03">
        <w:rPr>
          <w:rFonts w:ascii="Arial" w:hAnsi="Arial" w:cs="Arial"/>
          <w:sz w:val="20"/>
          <w:szCs w:val="20"/>
        </w:rPr>
        <w:t xml:space="preserve"> </w:t>
      </w:r>
      <w:r w:rsidR="00572D88">
        <w:rPr>
          <w:rFonts w:ascii="Arial" w:hAnsi="Arial" w:cs="Arial"/>
          <w:sz w:val="20"/>
          <w:szCs w:val="20"/>
        </w:rPr>
        <w:t>6</w:t>
      </w:r>
      <w:r w:rsidR="00105185" w:rsidRPr="007C2F03">
        <w:rPr>
          <w:rFonts w:ascii="Arial" w:hAnsi="Arial" w:cs="Arial"/>
          <w:sz w:val="20"/>
          <w:szCs w:val="20"/>
        </w:rPr>
        <w:t>.</w:t>
      </w:r>
      <w:r w:rsidR="00B53C5E" w:rsidRPr="007C2F03">
        <w:rPr>
          <w:rFonts w:ascii="Arial" w:hAnsi="Arial" w:cs="Arial"/>
          <w:sz w:val="20"/>
          <w:szCs w:val="20"/>
        </w:rPr>
        <w:t xml:space="preserve"> </w:t>
      </w:r>
      <w:r w:rsidR="00105185" w:rsidRPr="007C2F03">
        <w:rPr>
          <w:rFonts w:ascii="Arial" w:hAnsi="Arial" w:cs="Arial"/>
          <w:sz w:val="20"/>
          <w:szCs w:val="20"/>
        </w:rPr>
        <w:t>201</w:t>
      </w:r>
      <w:r w:rsidR="00FE2673">
        <w:rPr>
          <w:rFonts w:ascii="Arial" w:hAnsi="Arial" w:cs="Arial"/>
          <w:sz w:val="20"/>
          <w:szCs w:val="20"/>
        </w:rPr>
        <w:t>9</w:t>
      </w:r>
      <w:r w:rsidRPr="007C2F03">
        <w:rPr>
          <w:rFonts w:ascii="Arial" w:hAnsi="Arial" w:cs="Arial"/>
          <w:sz w:val="20"/>
          <w:szCs w:val="20"/>
        </w:rPr>
        <w:t xml:space="preserve"> podle § 36 písm. b) zákona č. 129/2000 Sb., o krajích, v</w:t>
      </w:r>
      <w:r w:rsidR="004E3026" w:rsidRPr="007C2F03">
        <w:rPr>
          <w:rFonts w:ascii="Arial" w:hAnsi="Arial" w:cs="Arial"/>
          <w:sz w:val="20"/>
          <w:szCs w:val="20"/>
        </w:rPr>
        <w:t>e znění pozdějších předpisů,</w:t>
      </w:r>
      <w:r w:rsidR="00CC2783" w:rsidRPr="007C2F03">
        <w:rPr>
          <w:rFonts w:ascii="Arial" w:hAnsi="Arial" w:cs="Arial"/>
          <w:sz w:val="20"/>
          <w:szCs w:val="20"/>
        </w:rPr>
        <w:t xml:space="preserve"> v</w:t>
      </w:r>
      <w:r w:rsidRPr="007C2F03">
        <w:rPr>
          <w:rFonts w:ascii="Arial" w:hAnsi="Arial" w:cs="Arial"/>
          <w:sz w:val="20"/>
          <w:szCs w:val="20"/>
        </w:rPr>
        <w:t xml:space="preserve"> souladu se zákonem č. </w:t>
      </w:r>
      <w:r w:rsidR="00CC2783" w:rsidRPr="007C2F03">
        <w:rPr>
          <w:rFonts w:ascii="Arial" w:hAnsi="Arial" w:cs="Arial"/>
          <w:sz w:val="20"/>
          <w:szCs w:val="20"/>
        </w:rPr>
        <w:t>89</w:t>
      </w:r>
      <w:r w:rsidRPr="007C2F03">
        <w:rPr>
          <w:rFonts w:ascii="Arial" w:hAnsi="Arial" w:cs="Arial"/>
          <w:sz w:val="20"/>
          <w:szCs w:val="20"/>
        </w:rPr>
        <w:t>/</w:t>
      </w:r>
      <w:r w:rsidR="00CC2783" w:rsidRPr="007C2F03">
        <w:rPr>
          <w:rFonts w:ascii="Arial" w:hAnsi="Arial" w:cs="Arial"/>
          <w:sz w:val="20"/>
          <w:szCs w:val="20"/>
        </w:rPr>
        <w:t xml:space="preserve">2012 </w:t>
      </w:r>
      <w:r w:rsidRPr="007C2F03">
        <w:rPr>
          <w:rFonts w:ascii="Arial" w:hAnsi="Arial" w:cs="Arial"/>
          <w:sz w:val="20"/>
          <w:szCs w:val="20"/>
        </w:rPr>
        <w:t>Sb., občanský zákoník</w:t>
      </w:r>
      <w:r w:rsidR="004D626D" w:rsidRPr="007C2F03">
        <w:rPr>
          <w:rFonts w:ascii="Arial" w:hAnsi="Arial" w:cs="Arial"/>
          <w:sz w:val="20"/>
          <w:szCs w:val="20"/>
        </w:rPr>
        <w:t xml:space="preserve"> (dále jen „občanský zákoník“)</w:t>
      </w:r>
      <w:r w:rsidRPr="007C2F03">
        <w:rPr>
          <w:rFonts w:ascii="Arial" w:hAnsi="Arial" w:cs="Arial"/>
          <w:sz w:val="20"/>
          <w:szCs w:val="20"/>
        </w:rPr>
        <w:t xml:space="preserve"> a ve smyslu vnitřního předpisu Jihočeského kraje č. SM/107/ZK, Zásady</w:t>
      </w:r>
      <w:r w:rsidR="00251FF7" w:rsidRPr="007C2F03">
        <w:rPr>
          <w:rFonts w:ascii="Arial" w:hAnsi="Arial" w:cs="Arial"/>
          <w:sz w:val="20"/>
          <w:szCs w:val="20"/>
        </w:rPr>
        <w:t> </w:t>
      </w:r>
      <w:r w:rsidR="005C046C" w:rsidRPr="007C2F03">
        <w:rPr>
          <w:rFonts w:ascii="Arial" w:hAnsi="Arial" w:cs="Arial"/>
          <w:sz w:val="20"/>
          <w:szCs w:val="20"/>
        </w:rPr>
        <w:t>J</w:t>
      </w:r>
      <w:r w:rsidR="00022F92" w:rsidRPr="007C2F03">
        <w:rPr>
          <w:rFonts w:ascii="Arial" w:hAnsi="Arial" w:cs="Arial"/>
          <w:sz w:val="20"/>
          <w:szCs w:val="20"/>
        </w:rPr>
        <w:t xml:space="preserve">ihočeského kraje </w:t>
      </w:r>
      <w:r w:rsidRPr="007C2F03">
        <w:rPr>
          <w:rFonts w:ascii="Arial" w:hAnsi="Arial" w:cs="Arial"/>
          <w:sz w:val="20"/>
          <w:szCs w:val="20"/>
        </w:rPr>
        <w:t xml:space="preserve">pro </w:t>
      </w:r>
      <w:r w:rsidR="00022F92" w:rsidRPr="007C2F03">
        <w:rPr>
          <w:rFonts w:ascii="Arial" w:hAnsi="Arial" w:cs="Arial"/>
          <w:sz w:val="20"/>
          <w:szCs w:val="20"/>
        </w:rPr>
        <w:t>posky</w:t>
      </w:r>
      <w:r w:rsidR="00A100F1" w:rsidRPr="007C2F03">
        <w:rPr>
          <w:rFonts w:ascii="Arial" w:hAnsi="Arial" w:cs="Arial"/>
          <w:sz w:val="20"/>
          <w:szCs w:val="20"/>
        </w:rPr>
        <w:t>tování</w:t>
      </w:r>
      <w:r w:rsidR="00022F92" w:rsidRPr="007C2F03">
        <w:rPr>
          <w:rFonts w:ascii="Arial" w:hAnsi="Arial" w:cs="Arial"/>
          <w:sz w:val="20"/>
          <w:szCs w:val="20"/>
        </w:rPr>
        <w:t xml:space="preserve"> veřejné finanční podpory</w:t>
      </w:r>
      <w:r w:rsidRPr="007C2F03">
        <w:rPr>
          <w:rFonts w:ascii="Arial" w:hAnsi="Arial" w:cs="Arial"/>
          <w:sz w:val="20"/>
          <w:szCs w:val="20"/>
        </w:rPr>
        <w:t xml:space="preserve">, o poskytnutí </w:t>
      </w:r>
      <w:r w:rsidR="00A100F1" w:rsidRPr="007C2F03">
        <w:rPr>
          <w:rFonts w:ascii="Arial" w:hAnsi="Arial" w:cs="Arial"/>
          <w:sz w:val="20"/>
          <w:szCs w:val="20"/>
        </w:rPr>
        <w:t xml:space="preserve">peněžitého </w:t>
      </w:r>
      <w:r w:rsidRPr="007C2F03">
        <w:rPr>
          <w:rFonts w:ascii="Arial" w:hAnsi="Arial" w:cs="Arial"/>
          <w:sz w:val="20"/>
          <w:szCs w:val="20"/>
        </w:rPr>
        <w:t>daru ve výši</w:t>
      </w:r>
      <w:r w:rsidR="00251FF7" w:rsidRPr="007C2F03">
        <w:rPr>
          <w:rFonts w:ascii="Arial" w:hAnsi="Arial" w:cs="Arial"/>
          <w:sz w:val="20"/>
          <w:szCs w:val="20"/>
        </w:rPr>
        <w:t> </w:t>
      </w:r>
      <w:r w:rsidRPr="007C2F03">
        <w:rPr>
          <w:rFonts w:ascii="Arial" w:hAnsi="Arial" w:cs="Arial"/>
          <w:sz w:val="20"/>
          <w:szCs w:val="20"/>
        </w:rPr>
        <w:t>a za podmínek dále uvedených v této smlouvě</w:t>
      </w:r>
      <w:r w:rsidR="00B669DF" w:rsidRPr="007C2F03">
        <w:rPr>
          <w:rFonts w:ascii="Arial" w:hAnsi="Arial" w:cs="Arial"/>
          <w:sz w:val="20"/>
          <w:szCs w:val="20"/>
        </w:rPr>
        <w:t>.</w:t>
      </w:r>
    </w:p>
    <w:p w14:paraId="75D7625B" w14:textId="77777777" w:rsidR="001C7A58" w:rsidRDefault="001C7A58">
      <w:pPr>
        <w:jc w:val="both"/>
        <w:rPr>
          <w:rFonts w:ascii="Arial" w:hAnsi="Arial" w:cs="Arial"/>
          <w:sz w:val="20"/>
          <w:szCs w:val="20"/>
        </w:rPr>
      </w:pPr>
    </w:p>
    <w:p w14:paraId="6FF3D120" w14:textId="77777777" w:rsidR="007C163F" w:rsidRDefault="007C163F">
      <w:pPr>
        <w:jc w:val="both"/>
        <w:rPr>
          <w:rFonts w:ascii="Arial" w:hAnsi="Arial" w:cs="Arial"/>
          <w:sz w:val="20"/>
          <w:szCs w:val="20"/>
        </w:rPr>
      </w:pPr>
    </w:p>
    <w:p w14:paraId="62E5256F" w14:textId="77777777" w:rsidR="001C7A58" w:rsidRPr="007C2F03" w:rsidRDefault="001C7A58">
      <w:pPr>
        <w:jc w:val="center"/>
        <w:rPr>
          <w:rFonts w:ascii="Arial" w:hAnsi="Arial" w:cs="Arial"/>
          <w:b/>
          <w:sz w:val="20"/>
          <w:szCs w:val="20"/>
        </w:rPr>
      </w:pPr>
      <w:r w:rsidRPr="007C2F03">
        <w:rPr>
          <w:rFonts w:ascii="Arial" w:hAnsi="Arial" w:cs="Arial"/>
          <w:b/>
          <w:sz w:val="20"/>
          <w:szCs w:val="20"/>
        </w:rPr>
        <w:t>I.</w:t>
      </w:r>
    </w:p>
    <w:p w14:paraId="0BD9EE37" w14:textId="77777777" w:rsidR="001C7A58" w:rsidRPr="007C2F03" w:rsidRDefault="001C7A58">
      <w:pPr>
        <w:jc w:val="center"/>
        <w:rPr>
          <w:rFonts w:ascii="Arial" w:hAnsi="Arial" w:cs="Arial"/>
          <w:b/>
          <w:sz w:val="20"/>
          <w:szCs w:val="20"/>
        </w:rPr>
      </w:pPr>
      <w:r w:rsidRPr="007C2F03">
        <w:rPr>
          <w:rFonts w:ascii="Arial" w:hAnsi="Arial" w:cs="Arial"/>
          <w:b/>
          <w:sz w:val="20"/>
          <w:szCs w:val="20"/>
        </w:rPr>
        <w:t>Smluvní strany</w:t>
      </w:r>
    </w:p>
    <w:p w14:paraId="4294741F" w14:textId="77777777" w:rsidR="001C7A58" w:rsidRPr="007C2F03" w:rsidRDefault="001C7A58">
      <w:pPr>
        <w:jc w:val="both"/>
        <w:rPr>
          <w:rFonts w:ascii="Arial" w:hAnsi="Arial" w:cs="Arial"/>
          <w:sz w:val="20"/>
          <w:szCs w:val="20"/>
        </w:rPr>
      </w:pPr>
    </w:p>
    <w:p w14:paraId="0FC343C2" w14:textId="77777777" w:rsidR="00600CC8" w:rsidRDefault="00600CC8">
      <w:pPr>
        <w:jc w:val="both"/>
        <w:rPr>
          <w:rFonts w:ascii="Arial" w:hAnsi="Arial" w:cs="Arial"/>
          <w:b/>
          <w:sz w:val="20"/>
          <w:szCs w:val="20"/>
        </w:rPr>
      </w:pPr>
    </w:p>
    <w:p w14:paraId="54378F52" w14:textId="77777777" w:rsidR="001C7A58" w:rsidRPr="007C2F03" w:rsidRDefault="001C7A58">
      <w:pPr>
        <w:jc w:val="both"/>
        <w:rPr>
          <w:rFonts w:ascii="Arial" w:hAnsi="Arial" w:cs="Arial"/>
          <w:b/>
          <w:sz w:val="20"/>
          <w:szCs w:val="20"/>
        </w:rPr>
      </w:pPr>
      <w:r w:rsidRPr="007C2F03">
        <w:rPr>
          <w:rFonts w:ascii="Arial" w:hAnsi="Arial" w:cs="Arial"/>
          <w:b/>
          <w:sz w:val="20"/>
          <w:szCs w:val="20"/>
        </w:rPr>
        <w:t>Jihočeský kraj</w:t>
      </w:r>
    </w:p>
    <w:p w14:paraId="72821042" w14:textId="77777777" w:rsidR="001C7A58" w:rsidRPr="007C2F03" w:rsidRDefault="001C7A58">
      <w:pPr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>U Zimního stadionu 1952/2, 370 76 České Budějovice</w:t>
      </w:r>
    </w:p>
    <w:p w14:paraId="02B69B28" w14:textId="77777777" w:rsidR="001C7A58" w:rsidRPr="007C2F03" w:rsidRDefault="001C7A58">
      <w:pPr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>IČ</w:t>
      </w:r>
      <w:r w:rsidR="00022F92" w:rsidRPr="007C2F03">
        <w:rPr>
          <w:rFonts w:ascii="Arial" w:hAnsi="Arial" w:cs="Arial"/>
          <w:sz w:val="20"/>
          <w:szCs w:val="20"/>
        </w:rPr>
        <w:t>O</w:t>
      </w:r>
      <w:r w:rsidRPr="007C2F03">
        <w:rPr>
          <w:rFonts w:ascii="Arial" w:hAnsi="Arial" w:cs="Arial"/>
          <w:sz w:val="20"/>
          <w:szCs w:val="20"/>
        </w:rPr>
        <w:t>: 70890650</w:t>
      </w:r>
    </w:p>
    <w:p w14:paraId="326B05A7" w14:textId="77777777" w:rsidR="001C7A58" w:rsidRPr="007C2F03" w:rsidRDefault="001C7A58">
      <w:pPr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>DIČ: CZ70890650, „PLÁTCE DPH“</w:t>
      </w:r>
    </w:p>
    <w:p w14:paraId="4EC4B362" w14:textId="122E4BE9" w:rsidR="001C7A58" w:rsidRPr="007C2F03" w:rsidRDefault="001C7A58">
      <w:pPr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>č.</w:t>
      </w:r>
      <w:r w:rsidR="007C163F">
        <w:rPr>
          <w:rFonts w:ascii="Arial" w:hAnsi="Arial" w:cs="Arial"/>
          <w:sz w:val="20"/>
          <w:szCs w:val="20"/>
        </w:rPr>
        <w:t xml:space="preserve"> </w:t>
      </w:r>
      <w:r w:rsidRPr="007C2F03">
        <w:rPr>
          <w:rFonts w:ascii="Arial" w:hAnsi="Arial" w:cs="Arial"/>
          <w:sz w:val="20"/>
          <w:szCs w:val="20"/>
        </w:rPr>
        <w:t xml:space="preserve">ú. </w:t>
      </w:r>
      <w:r w:rsidR="00572D88">
        <w:rPr>
          <w:rFonts w:ascii="Arial" w:hAnsi="Arial" w:cs="Arial"/>
          <w:sz w:val="20"/>
          <w:szCs w:val="20"/>
        </w:rPr>
        <w:t>170320242</w:t>
      </w:r>
      <w:r w:rsidRPr="007C2F03">
        <w:rPr>
          <w:rFonts w:ascii="Arial" w:hAnsi="Arial" w:cs="Arial"/>
          <w:sz w:val="20"/>
          <w:szCs w:val="20"/>
        </w:rPr>
        <w:t>/0300</w:t>
      </w:r>
      <w:r w:rsidR="00BC36F7">
        <w:rPr>
          <w:rFonts w:ascii="Arial" w:hAnsi="Arial" w:cs="Arial"/>
          <w:sz w:val="20"/>
          <w:szCs w:val="20"/>
        </w:rPr>
        <w:t xml:space="preserve"> </w:t>
      </w:r>
    </w:p>
    <w:p w14:paraId="6B228DAA" w14:textId="596D59E8" w:rsidR="001C7A58" w:rsidRPr="007C2F03" w:rsidRDefault="001C7A58" w:rsidP="009936E4">
      <w:pPr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 xml:space="preserve">zastoupený </w:t>
      </w:r>
      <w:r w:rsidR="009936E4">
        <w:rPr>
          <w:rFonts w:ascii="Arial" w:hAnsi="Arial" w:cs="Arial"/>
          <w:sz w:val="20"/>
          <w:szCs w:val="20"/>
        </w:rPr>
        <w:t>Pavlem Hrochem</w:t>
      </w:r>
      <w:r w:rsidR="009936E4" w:rsidRPr="00B71FD5">
        <w:rPr>
          <w:rFonts w:ascii="Arial" w:hAnsi="Arial" w:cs="Arial"/>
          <w:sz w:val="20"/>
          <w:szCs w:val="20"/>
        </w:rPr>
        <w:t>, náměstkem hejtman</w:t>
      </w:r>
      <w:r w:rsidR="009936E4">
        <w:rPr>
          <w:rFonts w:ascii="Arial" w:hAnsi="Arial" w:cs="Arial"/>
          <w:sz w:val="20"/>
          <w:szCs w:val="20"/>
        </w:rPr>
        <w:t>ky</w:t>
      </w:r>
      <w:r w:rsidR="009936E4" w:rsidRPr="00B71FD5">
        <w:rPr>
          <w:rFonts w:ascii="Arial" w:hAnsi="Arial" w:cs="Arial"/>
          <w:sz w:val="20"/>
          <w:szCs w:val="20"/>
        </w:rPr>
        <w:t xml:space="preserve"> Jihočeského kraje,</w:t>
      </w:r>
      <w:r w:rsidR="009936E4">
        <w:rPr>
          <w:rFonts w:ascii="Arial" w:hAnsi="Arial" w:cs="Arial"/>
          <w:sz w:val="20"/>
          <w:szCs w:val="20"/>
        </w:rPr>
        <w:t xml:space="preserve"> </w:t>
      </w:r>
      <w:r w:rsidR="009936E4" w:rsidRPr="00B71FD5">
        <w:rPr>
          <w:rFonts w:ascii="Arial" w:hAnsi="Arial" w:cs="Arial"/>
          <w:sz w:val="20"/>
          <w:szCs w:val="20"/>
        </w:rPr>
        <w:t>na základě plné moci</w:t>
      </w:r>
      <w:r w:rsidR="009936E4">
        <w:rPr>
          <w:rFonts w:ascii="Arial" w:hAnsi="Arial" w:cs="Arial"/>
          <w:sz w:val="20"/>
          <w:szCs w:val="20"/>
        </w:rPr>
        <w:t xml:space="preserve"> </w:t>
      </w:r>
      <w:r w:rsidR="009936E4" w:rsidRPr="00B71FD5">
        <w:rPr>
          <w:rFonts w:ascii="Arial" w:hAnsi="Arial" w:cs="Arial"/>
          <w:sz w:val="20"/>
          <w:szCs w:val="20"/>
        </w:rPr>
        <w:t>Mgr.</w:t>
      </w:r>
      <w:r w:rsidR="002668D7">
        <w:rPr>
          <w:rFonts w:ascii="Arial" w:hAnsi="Arial" w:cs="Arial"/>
          <w:sz w:val="20"/>
          <w:szCs w:val="20"/>
        </w:rPr>
        <w:t> </w:t>
      </w:r>
      <w:r w:rsidR="009936E4">
        <w:rPr>
          <w:rFonts w:ascii="Arial" w:hAnsi="Arial" w:cs="Arial"/>
          <w:sz w:val="20"/>
          <w:szCs w:val="20"/>
        </w:rPr>
        <w:t>Ivany Stráské</w:t>
      </w:r>
      <w:r w:rsidR="009936E4" w:rsidRPr="00B71FD5">
        <w:rPr>
          <w:rFonts w:ascii="Arial" w:hAnsi="Arial" w:cs="Arial"/>
          <w:sz w:val="20"/>
          <w:szCs w:val="20"/>
        </w:rPr>
        <w:t>, hejtman</w:t>
      </w:r>
      <w:r w:rsidR="009936E4">
        <w:rPr>
          <w:rFonts w:ascii="Arial" w:hAnsi="Arial" w:cs="Arial"/>
          <w:sz w:val="20"/>
          <w:szCs w:val="20"/>
        </w:rPr>
        <w:t>ky</w:t>
      </w:r>
      <w:r w:rsidR="009936E4" w:rsidRPr="00B71FD5">
        <w:rPr>
          <w:rFonts w:ascii="Arial" w:hAnsi="Arial" w:cs="Arial"/>
          <w:sz w:val="20"/>
          <w:szCs w:val="20"/>
        </w:rPr>
        <w:t xml:space="preserve"> Jihočeského kraje ze dne </w:t>
      </w:r>
      <w:r w:rsidR="009936E4" w:rsidRPr="00F07923">
        <w:rPr>
          <w:rFonts w:ascii="Arial" w:hAnsi="Arial" w:cs="Arial"/>
          <w:sz w:val="20"/>
          <w:szCs w:val="20"/>
        </w:rPr>
        <w:t>31. 5</w:t>
      </w:r>
      <w:r w:rsidR="009936E4" w:rsidRPr="00B71FD5">
        <w:rPr>
          <w:rFonts w:ascii="Arial" w:hAnsi="Arial" w:cs="Arial"/>
          <w:sz w:val="20"/>
          <w:szCs w:val="20"/>
        </w:rPr>
        <w:t>. 201</w:t>
      </w:r>
      <w:r w:rsidR="009936E4">
        <w:rPr>
          <w:rFonts w:ascii="Arial" w:hAnsi="Arial" w:cs="Arial"/>
          <w:sz w:val="20"/>
          <w:szCs w:val="20"/>
        </w:rPr>
        <w:t>7</w:t>
      </w:r>
    </w:p>
    <w:p w14:paraId="27A1B582" w14:textId="77777777" w:rsidR="001C7A58" w:rsidRPr="007C2F03" w:rsidRDefault="001C7A58">
      <w:pPr>
        <w:pStyle w:val="Zkladntext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>(dále jen „dárce“)</w:t>
      </w:r>
    </w:p>
    <w:p w14:paraId="01BD14B9" w14:textId="77777777" w:rsidR="001C7A58" w:rsidRPr="007C2F03" w:rsidRDefault="001C7A58">
      <w:pPr>
        <w:jc w:val="both"/>
        <w:rPr>
          <w:rFonts w:ascii="Arial" w:hAnsi="Arial" w:cs="Arial"/>
          <w:sz w:val="20"/>
          <w:szCs w:val="20"/>
        </w:rPr>
      </w:pPr>
    </w:p>
    <w:p w14:paraId="4DD09E2D" w14:textId="77777777" w:rsidR="001C7A58" w:rsidRPr="007C2F03" w:rsidRDefault="001C7A58">
      <w:pPr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>a</w:t>
      </w:r>
    </w:p>
    <w:p w14:paraId="5750FB31" w14:textId="77777777" w:rsidR="00214D7C" w:rsidRPr="007C2F03" w:rsidRDefault="00214D7C" w:rsidP="00214D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30A5032" w14:textId="7EE9E1BE" w:rsidR="000F1816" w:rsidRPr="007C2F03" w:rsidRDefault="00572D88" w:rsidP="000F181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Statutární město České Budějovice</w:t>
      </w:r>
    </w:p>
    <w:p w14:paraId="5DB35E69" w14:textId="09A9D731" w:rsidR="000F1816" w:rsidRPr="007C2F03" w:rsidRDefault="00572D88" w:rsidP="000F18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nám. Přemysla Otakara II. 1/</w:t>
      </w:r>
      <w:r w:rsidR="003F7A5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370 </w:t>
      </w:r>
      <w:r w:rsidR="003F7A59">
        <w:rPr>
          <w:rFonts w:ascii="Arial" w:hAnsi="Arial" w:cs="Arial"/>
          <w:sz w:val="20"/>
          <w:szCs w:val="20"/>
        </w:rPr>
        <w:t xml:space="preserve">92 České Budějovice </w:t>
      </w:r>
      <w:bookmarkStart w:id="0" w:name="_GoBack"/>
      <w:bookmarkEnd w:id="0"/>
    </w:p>
    <w:p w14:paraId="4539D097" w14:textId="2D5A1755" w:rsidR="000F1816" w:rsidRPr="007C2F03" w:rsidRDefault="000F1816" w:rsidP="000F1816">
      <w:pPr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 xml:space="preserve">IČO: </w:t>
      </w:r>
      <w:r w:rsidR="00572D88">
        <w:rPr>
          <w:rFonts w:ascii="Arial" w:hAnsi="Arial" w:cs="Arial"/>
          <w:sz w:val="20"/>
          <w:szCs w:val="20"/>
        </w:rPr>
        <w:t>00244732</w:t>
      </w:r>
    </w:p>
    <w:p w14:paraId="560400A7" w14:textId="6C8542DD" w:rsidR="000F1816" w:rsidRPr="007C2F03" w:rsidRDefault="0011730A" w:rsidP="000F1816">
      <w:pPr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>Č. ú: 4209012/0800</w:t>
      </w:r>
    </w:p>
    <w:p w14:paraId="7299F1AA" w14:textId="4C67569A" w:rsidR="000F1816" w:rsidRPr="007C2F03" w:rsidRDefault="00572D88" w:rsidP="000F18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primátorem Ing. Jiřím Svobodou</w:t>
      </w:r>
    </w:p>
    <w:p w14:paraId="24E8D46B" w14:textId="76AFF838" w:rsidR="00F04DBD" w:rsidRPr="007C2F03" w:rsidRDefault="00F04DBD" w:rsidP="000F1816">
      <w:pPr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>(dále jen „obdarovaný“)</w:t>
      </w:r>
    </w:p>
    <w:p w14:paraId="297541D7" w14:textId="77777777" w:rsidR="005F0459" w:rsidRPr="007C2F03" w:rsidRDefault="005F0459" w:rsidP="005F0459">
      <w:pPr>
        <w:jc w:val="both"/>
        <w:rPr>
          <w:rFonts w:ascii="Arial" w:hAnsi="Arial" w:cs="Arial"/>
          <w:sz w:val="20"/>
          <w:szCs w:val="20"/>
        </w:rPr>
      </w:pPr>
    </w:p>
    <w:p w14:paraId="56D57A9A" w14:textId="77777777" w:rsidR="00AD3E92" w:rsidRDefault="00AD3E92">
      <w:pPr>
        <w:jc w:val="center"/>
        <w:rPr>
          <w:rFonts w:ascii="Arial" w:hAnsi="Arial" w:cs="Arial"/>
          <w:b/>
          <w:sz w:val="20"/>
          <w:szCs w:val="20"/>
        </w:rPr>
      </w:pPr>
    </w:p>
    <w:p w14:paraId="66B3261D" w14:textId="77777777" w:rsidR="007C163F" w:rsidRPr="007C2F03" w:rsidRDefault="007C163F">
      <w:pPr>
        <w:jc w:val="center"/>
        <w:rPr>
          <w:rFonts w:ascii="Arial" w:hAnsi="Arial" w:cs="Arial"/>
          <w:b/>
          <w:sz w:val="20"/>
          <w:szCs w:val="20"/>
        </w:rPr>
      </w:pPr>
    </w:p>
    <w:p w14:paraId="126B9818" w14:textId="77777777" w:rsidR="001C7A58" w:rsidRPr="007C2F03" w:rsidRDefault="001C7A58">
      <w:pPr>
        <w:jc w:val="center"/>
        <w:rPr>
          <w:rFonts w:ascii="Arial" w:hAnsi="Arial" w:cs="Arial"/>
          <w:b/>
          <w:sz w:val="20"/>
          <w:szCs w:val="20"/>
        </w:rPr>
      </w:pPr>
      <w:r w:rsidRPr="007C2F03">
        <w:rPr>
          <w:rFonts w:ascii="Arial" w:hAnsi="Arial" w:cs="Arial"/>
          <w:b/>
          <w:sz w:val="20"/>
          <w:szCs w:val="20"/>
        </w:rPr>
        <w:t>II.</w:t>
      </w:r>
    </w:p>
    <w:p w14:paraId="44B69308" w14:textId="582FB5F9" w:rsidR="001C7A58" w:rsidRPr="007C2F03" w:rsidRDefault="001C7A58">
      <w:pPr>
        <w:jc w:val="center"/>
        <w:rPr>
          <w:rFonts w:ascii="Arial" w:hAnsi="Arial" w:cs="Arial"/>
          <w:b/>
          <w:sz w:val="20"/>
          <w:szCs w:val="20"/>
        </w:rPr>
      </w:pPr>
      <w:r w:rsidRPr="007C2F03">
        <w:rPr>
          <w:rFonts w:ascii="Arial" w:hAnsi="Arial" w:cs="Arial"/>
          <w:b/>
          <w:sz w:val="20"/>
          <w:szCs w:val="20"/>
        </w:rPr>
        <w:t xml:space="preserve">Předmět </w:t>
      </w:r>
      <w:r w:rsidR="007C163F">
        <w:rPr>
          <w:rFonts w:ascii="Arial" w:hAnsi="Arial" w:cs="Arial"/>
          <w:b/>
          <w:sz w:val="20"/>
          <w:szCs w:val="20"/>
        </w:rPr>
        <w:t xml:space="preserve">a účel </w:t>
      </w:r>
      <w:r w:rsidRPr="007C2F03">
        <w:rPr>
          <w:rFonts w:ascii="Arial" w:hAnsi="Arial" w:cs="Arial"/>
          <w:b/>
          <w:sz w:val="20"/>
          <w:szCs w:val="20"/>
        </w:rPr>
        <w:t>darovací smlouvy</w:t>
      </w:r>
    </w:p>
    <w:p w14:paraId="2B336A3B" w14:textId="77777777" w:rsidR="001C7A58" w:rsidRPr="007C2F03" w:rsidRDefault="001C7A58">
      <w:pPr>
        <w:jc w:val="both"/>
        <w:rPr>
          <w:rFonts w:ascii="Arial" w:hAnsi="Arial" w:cs="Arial"/>
          <w:sz w:val="20"/>
          <w:szCs w:val="20"/>
        </w:rPr>
      </w:pPr>
    </w:p>
    <w:p w14:paraId="79829A88" w14:textId="29B87A74" w:rsidR="00094975" w:rsidRDefault="001C7A58" w:rsidP="00DE0D39">
      <w:pPr>
        <w:pStyle w:val="Odstavecseseznamem"/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72D88">
        <w:rPr>
          <w:rFonts w:ascii="Arial" w:hAnsi="Arial" w:cs="Arial"/>
          <w:sz w:val="20"/>
          <w:szCs w:val="20"/>
        </w:rPr>
        <w:t xml:space="preserve">Dárce touto darovací smlouvou daruje </w:t>
      </w:r>
      <w:r w:rsidR="00F96DB6" w:rsidRPr="00572D88">
        <w:rPr>
          <w:rFonts w:ascii="Arial" w:hAnsi="Arial" w:cs="Arial"/>
          <w:sz w:val="20"/>
          <w:szCs w:val="20"/>
        </w:rPr>
        <w:t xml:space="preserve">peněžitý dar </w:t>
      </w:r>
      <w:r w:rsidRPr="00572D88">
        <w:rPr>
          <w:rFonts w:ascii="Arial" w:hAnsi="Arial" w:cs="Arial"/>
          <w:sz w:val="20"/>
          <w:szCs w:val="20"/>
        </w:rPr>
        <w:t xml:space="preserve">ve výši </w:t>
      </w:r>
      <w:r w:rsidR="00572D88" w:rsidRPr="00572D88">
        <w:rPr>
          <w:rFonts w:ascii="Arial" w:hAnsi="Arial" w:cs="Arial"/>
          <w:sz w:val="20"/>
          <w:szCs w:val="20"/>
        </w:rPr>
        <w:t>500 000</w:t>
      </w:r>
      <w:r w:rsidR="006A0069" w:rsidRPr="00572D88">
        <w:rPr>
          <w:rFonts w:ascii="Arial" w:hAnsi="Arial" w:cs="Arial"/>
          <w:sz w:val="20"/>
          <w:szCs w:val="20"/>
        </w:rPr>
        <w:t xml:space="preserve"> </w:t>
      </w:r>
      <w:r w:rsidRPr="00572D88">
        <w:rPr>
          <w:rFonts w:ascii="Arial" w:hAnsi="Arial" w:cs="Arial"/>
          <w:sz w:val="20"/>
          <w:szCs w:val="20"/>
        </w:rPr>
        <w:t>Kč</w:t>
      </w:r>
      <w:r w:rsidR="00022F92" w:rsidRPr="00572D88">
        <w:rPr>
          <w:rFonts w:ascii="Arial" w:hAnsi="Arial" w:cs="Arial"/>
          <w:sz w:val="20"/>
          <w:szCs w:val="20"/>
        </w:rPr>
        <w:t xml:space="preserve">. </w:t>
      </w:r>
      <w:r w:rsidR="00094975" w:rsidRPr="00572D88">
        <w:rPr>
          <w:rFonts w:ascii="Arial" w:hAnsi="Arial" w:cs="Arial"/>
          <w:sz w:val="20"/>
          <w:szCs w:val="20"/>
        </w:rPr>
        <w:t xml:space="preserve">Peněžitý dar je poskytován jako finanční ocenění obdarovaného za </w:t>
      </w:r>
      <w:r w:rsidR="00572D88" w:rsidRPr="00572D88">
        <w:rPr>
          <w:rFonts w:ascii="Arial" w:hAnsi="Arial" w:cs="Arial"/>
          <w:sz w:val="20"/>
          <w:szCs w:val="20"/>
        </w:rPr>
        <w:t xml:space="preserve">reprezentaci Jihočeského kraje prostřednictvím Dětského pěveckého sboru Carmína </w:t>
      </w:r>
      <w:r w:rsidR="0011730A">
        <w:rPr>
          <w:rFonts w:ascii="Arial" w:hAnsi="Arial" w:cs="Arial"/>
          <w:sz w:val="20"/>
          <w:szCs w:val="20"/>
        </w:rPr>
        <w:t>při Základní škole a Mateřské škole J. Š. Baara, která je zřizovanou organizací obdarovaného, na XVII. Mezinárodním festivalu umělecké tvořivosti mládeže v Jekatěrinburgu ve dnech 25. – 30. dubna 2019.</w:t>
      </w:r>
    </w:p>
    <w:p w14:paraId="41B7F1B4" w14:textId="77777777" w:rsidR="00572D88" w:rsidRPr="00572D88" w:rsidRDefault="00572D88" w:rsidP="00572D88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14:paraId="33CBC466" w14:textId="6FB563AA" w:rsidR="00094975" w:rsidRPr="007C163F" w:rsidRDefault="00094975" w:rsidP="007C163F">
      <w:pPr>
        <w:pStyle w:val="Odstavecseseznamem"/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C163F">
        <w:rPr>
          <w:rFonts w:ascii="Arial" w:hAnsi="Arial" w:cs="Arial"/>
          <w:sz w:val="20"/>
          <w:szCs w:val="20"/>
        </w:rPr>
        <w:t>O</w:t>
      </w:r>
      <w:r w:rsidR="001C7A58" w:rsidRPr="007C163F">
        <w:rPr>
          <w:rFonts w:ascii="Arial" w:hAnsi="Arial" w:cs="Arial"/>
          <w:sz w:val="20"/>
          <w:szCs w:val="20"/>
        </w:rPr>
        <w:t>bdarovaný tento dar bezvýhradně</w:t>
      </w:r>
      <w:r w:rsidR="001C7A58" w:rsidRPr="007C163F">
        <w:rPr>
          <w:rFonts w:ascii="Arial" w:hAnsi="Arial" w:cs="Arial"/>
          <w:color w:val="FF0000"/>
          <w:sz w:val="20"/>
          <w:szCs w:val="20"/>
        </w:rPr>
        <w:t xml:space="preserve"> </w:t>
      </w:r>
      <w:r w:rsidR="001C7A58" w:rsidRPr="007C163F">
        <w:rPr>
          <w:rFonts w:ascii="Arial" w:hAnsi="Arial" w:cs="Arial"/>
          <w:sz w:val="20"/>
          <w:szCs w:val="20"/>
        </w:rPr>
        <w:t>přijímá do svého výlučného vlastnictví.</w:t>
      </w:r>
    </w:p>
    <w:p w14:paraId="4B08B158" w14:textId="77777777" w:rsidR="00094975" w:rsidRPr="007C2F03" w:rsidRDefault="00094975" w:rsidP="007C163F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6ABA167" w14:textId="7178941B" w:rsidR="00A05367" w:rsidRDefault="00A05367" w:rsidP="00093F22">
      <w:pPr>
        <w:pStyle w:val="Zkladntext"/>
        <w:ind w:left="284" w:hanging="284"/>
        <w:rPr>
          <w:rFonts w:ascii="Arial" w:hAnsi="Arial" w:cs="Arial"/>
          <w:sz w:val="20"/>
          <w:szCs w:val="20"/>
        </w:rPr>
      </w:pPr>
    </w:p>
    <w:p w14:paraId="39D6C72C" w14:textId="77777777" w:rsidR="008F1DAC" w:rsidRPr="007C2F03" w:rsidRDefault="008F1DAC" w:rsidP="00093F22">
      <w:pPr>
        <w:pStyle w:val="Zkladntext"/>
        <w:ind w:left="284" w:hanging="284"/>
        <w:rPr>
          <w:rFonts w:ascii="Arial" w:hAnsi="Arial" w:cs="Arial"/>
          <w:sz w:val="20"/>
          <w:szCs w:val="20"/>
        </w:rPr>
      </w:pPr>
    </w:p>
    <w:p w14:paraId="41A2037E" w14:textId="77777777" w:rsidR="001C7A58" w:rsidRPr="007C2F03" w:rsidRDefault="001C7A58">
      <w:pPr>
        <w:jc w:val="center"/>
        <w:rPr>
          <w:rFonts w:ascii="Arial" w:hAnsi="Arial" w:cs="Arial"/>
          <w:b/>
          <w:sz w:val="20"/>
          <w:szCs w:val="20"/>
        </w:rPr>
      </w:pPr>
      <w:r w:rsidRPr="007C2F03">
        <w:rPr>
          <w:rFonts w:ascii="Arial" w:hAnsi="Arial" w:cs="Arial"/>
          <w:b/>
          <w:sz w:val="20"/>
          <w:szCs w:val="20"/>
        </w:rPr>
        <w:t>III.</w:t>
      </w:r>
    </w:p>
    <w:p w14:paraId="7F6CD2AF" w14:textId="77777777" w:rsidR="001C7A58" w:rsidRPr="007C2F03" w:rsidRDefault="001C7A58">
      <w:pPr>
        <w:jc w:val="center"/>
        <w:rPr>
          <w:rFonts w:ascii="Arial" w:hAnsi="Arial" w:cs="Arial"/>
          <w:b/>
          <w:sz w:val="20"/>
          <w:szCs w:val="20"/>
        </w:rPr>
      </w:pPr>
      <w:r w:rsidRPr="007C2F03">
        <w:rPr>
          <w:rFonts w:ascii="Arial" w:hAnsi="Arial" w:cs="Arial"/>
          <w:b/>
          <w:sz w:val="20"/>
          <w:szCs w:val="20"/>
        </w:rPr>
        <w:t>Poskytnutí daru</w:t>
      </w:r>
    </w:p>
    <w:p w14:paraId="0CDB8295" w14:textId="77777777" w:rsidR="001C7A58" w:rsidRPr="007C2F03" w:rsidRDefault="001C7A58">
      <w:pPr>
        <w:jc w:val="both"/>
        <w:rPr>
          <w:rFonts w:ascii="Arial" w:hAnsi="Arial" w:cs="Arial"/>
          <w:sz w:val="20"/>
          <w:szCs w:val="20"/>
        </w:rPr>
      </w:pPr>
    </w:p>
    <w:p w14:paraId="5C2D3D1C" w14:textId="2062E59A" w:rsidR="001C7A58" w:rsidRPr="007C2F03" w:rsidRDefault="001C7A58" w:rsidP="00802486">
      <w:pPr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 xml:space="preserve">Dárce se zavazuje poskytnout </w:t>
      </w:r>
      <w:r w:rsidR="00F96DB6" w:rsidRPr="007C2F03">
        <w:rPr>
          <w:rFonts w:ascii="Arial" w:hAnsi="Arial" w:cs="Arial"/>
          <w:sz w:val="20"/>
          <w:szCs w:val="20"/>
        </w:rPr>
        <w:t>peněžitý dar</w:t>
      </w:r>
      <w:r w:rsidRPr="007C2F03">
        <w:rPr>
          <w:rFonts w:ascii="Arial" w:hAnsi="Arial" w:cs="Arial"/>
          <w:sz w:val="20"/>
          <w:szCs w:val="20"/>
        </w:rPr>
        <w:t>, jak je uvedeno v čl. II. této smlouvy</w:t>
      </w:r>
      <w:r w:rsidR="00600CC8">
        <w:rPr>
          <w:rFonts w:ascii="Arial" w:hAnsi="Arial" w:cs="Arial"/>
          <w:sz w:val="20"/>
          <w:szCs w:val="20"/>
        </w:rPr>
        <w:t xml:space="preserve">, a to </w:t>
      </w:r>
      <w:r w:rsidRPr="007C2F03">
        <w:rPr>
          <w:rFonts w:ascii="Arial" w:hAnsi="Arial" w:cs="Arial"/>
          <w:sz w:val="20"/>
          <w:szCs w:val="20"/>
        </w:rPr>
        <w:t>převodem na účet obdarovaného</w:t>
      </w:r>
      <w:r w:rsidR="00F36C13" w:rsidRPr="007C2F03">
        <w:rPr>
          <w:rFonts w:ascii="Arial" w:hAnsi="Arial" w:cs="Arial"/>
          <w:sz w:val="20"/>
          <w:szCs w:val="20"/>
        </w:rPr>
        <w:t xml:space="preserve"> do 30 dnů</w:t>
      </w:r>
      <w:r w:rsidRPr="007C2F03">
        <w:rPr>
          <w:rFonts w:ascii="Arial" w:hAnsi="Arial" w:cs="Arial"/>
          <w:sz w:val="20"/>
          <w:szCs w:val="20"/>
        </w:rPr>
        <w:t xml:space="preserve"> po nabytí platnosti a účinnosti této smlouvy.</w:t>
      </w:r>
      <w:r w:rsidR="00D33E28" w:rsidRPr="007C2F03">
        <w:rPr>
          <w:rFonts w:ascii="Arial" w:hAnsi="Arial" w:cs="Arial"/>
          <w:sz w:val="20"/>
          <w:szCs w:val="20"/>
        </w:rPr>
        <w:t xml:space="preserve"> </w:t>
      </w:r>
    </w:p>
    <w:p w14:paraId="4E8E30BD" w14:textId="77777777" w:rsidR="001C7A58" w:rsidRPr="007C2F03" w:rsidRDefault="001C7A58">
      <w:pPr>
        <w:jc w:val="both"/>
        <w:rPr>
          <w:rFonts w:ascii="Arial" w:hAnsi="Arial" w:cs="Arial"/>
          <w:sz w:val="20"/>
          <w:szCs w:val="20"/>
        </w:rPr>
      </w:pPr>
    </w:p>
    <w:p w14:paraId="56E47649" w14:textId="77777777" w:rsidR="001C7A58" w:rsidRPr="007C2F03" w:rsidRDefault="007C163F" w:rsidP="00BE3C60">
      <w:pPr>
        <w:jc w:val="center"/>
        <w:rPr>
          <w:rFonts w:ascii="Arial" w:hAnsi="Arial" w:cs="Arial"/>
          <w:b/>
          <w:sz w:val="20"/>
          <w:szCs w:val="20"/>
        </w:rPr>
      </w:pPr>
      <w:r w:rsidRPr="008C1FDB">
        <w:rPr>
          <w:rFonts w:ascii="Arial" w:hAnsi="Arial" w:cs="Arial"/>
          <w:sz w:val="20"/>
          <w:szCs w:val="20"/>
        </w:rPr>
        <w:br w:type="page"/>
      </w:r>
      <w:r w:rsidR="001C7A58" w:rsidRPr="007C2F03">
        <w:rPr>
          <w:rFonts w:ascii="Arial" w:hAnsi="Arial" w:cs="Arial"/>
          <w:b/>
          <w:sz w:val="20"/>
          <w:szCs w:val="20"/>
        </w:rPr>
        <w:lastRenderedPageBreak/>
        <w:t>IV.</w:t>
      </w:r>
    </w:p>
    <w:p w14:paraId="73F8F308" w14:textId="77777777" w:rsidR="001C7A58" w:rsidRPr="007C2F03" w:rsidRDefault="001C7A58">
      <w:pPr>
        <w:jc w:val="center"/>
        <w:rPr>
          <w:rFonts w:ascii="Arial" w:hAnsi="Arial" w:cs="Arial"/>
          <w:b/>
          <w:sz w:val="20"/>
          <w:szCs w:val="20"/>
        </w:rPr>
      </w:pPr>
      <w:r w:rsidRPr="007C2F03">
        <w:rPr>
          <w:rFonts w:ascii="Arial" w:hAnsi="Arial" w:cs="Arial"/>
          <w:b/>
          <w:sz w:val="20"/>
          <w:szCs w:val="20"/>
        </w:rPr>
        <w:t>Ostatní ujednání</w:t>
      </w:r>
    </w:p>
    <w:p w14:paraId="309078D6" w14:textId="77777777" w:rsidR="001C7A58" w:rsidRPr="007C2F03" w:rsidRDefault="001C7A58">
      <w:pPr>
        <w:jc w:val="both"/>
        <w:rPr>
          <w:rFonts w:ascii="Arial" w:hAnsi="Arial" w:cs="Arial"/>
          <w:sz w:val="20"/>
          <w:szCs w:val="20"/>
        </w:rPr>
      </w:pPr>
    </w:p>
    <w:p w14:paraId="6BC2CCEC" w14:textId="49C99E83" w:rsidR="00C6366B" w:rsidRPr="007C163F" w:rsidRDefault="00C6366B" w:rsidP="007C163F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C163F">
        <w:rPr>
          <w:rFonts w:ascii="Arial" w:hAnsi="Arial" w:cs="Arial"/>
          <w:sz w:val="20"/>
          <w:szCs w:val="20"/>
        </w:rPr>
        <w:t>Obdarovaný př</w:t>
      </w:r>
      <w:r w:rsidR="009936E4">
        <w:rPr>
          <w:rFonts w:ascii="Arial" w:hAnsi="Arial" w:cs="Arial"/>
          <w:sz w:val="20"/>
          <w:szCs w:val="20"/>
        </w:rPr>
        <w:t xml:space="preserve">edloží nejpozději do </w:t>
      </w:r>
      <w:r w:rsidR="0011730A">
        <w:rPr>
          <w:rFonts w:ascii="Arial" w:hAnsi="Arial" w:cs="Arial"/>
          <w:sz w:val="20"/>
          <w:szCs w:val="20"/>
        </w:rPr>
        <w:t>31. 7</w:t>
      </w:r>
      <w:r w:rsidR="009936E4">
        <w:rPr>
          <w:rFonts w:ascii="Arial" w:hAnsi="Arial" w:cs="Arial"/>
          <w:sz w:val="20"/>
          <w:szCs w:val="20"/>
        </w:rPr>
        <w:t>. 20</w:t>
      </w:r>
      <w:r w:rsidR="0011730A">
        <w:rPr>
          <w:rFonts w:ascii="Arial" w:hAnsi="Arial" w:cs="Arial"/>
          <w:sz w:val="20"/>
          <w:szCs w:val="20"/>
        </w:rPr>
        <w:t>19</w:t>
      </w:r>
      <w:r w:rsidRPr="007C163F">
        <w:rPr>
          <w:rFonts w:ascii="Arial" w:hAnsi="Arial" w:cs="Arial"/>
          <w:sz w:val="20"/>
          <w:szCs w:val="20"/>
        </w:rPr>
        <w:t xml:space="preserve"> Krajskému úřadu Jihočeského kraje, odboru </w:t>
      </w:r>
      <w:r w:rsidR="0011730A">
        <w:rPr>
          <w:rFonts w:ascii="Arial" w:hAnsi="Arial" w:cs="Arial"/>
          <w:sz w:val="20"/>
          <w:szCs w:val="20"/>
        </w:rPr>
        <w:t xml:space="preserve">kultury a památkové péče, závěrečnou zprávu, </w:t>
      </w:r>
      <w:r w:rsidRPr="007C163F">
        <w:rPr>
          <w:rFonts w:ascii="Arial" w:hAnsi="Arial" w:cs="Arial"/>
          <w:sz w:val="20"/>
          <w:szCs w:val="20"/>
        </w:rPr>
        <w:t>ve</w:t>
      </w:r>
      <w:r w:rsidR="002668D7">
        <w:rPr>
          <w:rFonts w:ascii="Arial" w:hAnsi="Arial" w:cs="Arial"/>
          <w:sz w:val="20"/>
          <w:szCs w:val="20"/>
        </w:rPr>
        <w:t> </w:t>
      </w:r>
      <w:r w:rsidRPr="007C163F">
        <w:rPr>
          <w:rFonts w:ascii="Arial" w:hAnsi="Arial" w:cs="Arial"/>
          <w:sz w:val="20"/>
          <w:szCs w:val="20"/>
        </w:rPr>
        <w:t xml:space="preserve">které popíše využití získaného </w:t>
      </w:r>
      <w:r w:rsidR="001E7D06" w:rsidRPr="007C163F">
        <w:rPr>
          <w:rFonts w:ascii="Arial" w:hAnsi="Arial" w:cs="Arial"/>
          <w:sz w:val="20"/>
          <w:szCs w:val="20"/>
        </w:rPr>
        <w:t xml:space="preserve">peněžitého </w:t>
      </w:r>
      <w:r w:rsidRPr="007C163F">
        <w:rPr>
          <w:rFonts w:ascii="Arial" w:hAnsi="Arial" w:cs="Arial"/>
          <w:sz w:val="20"/>
          <w:szCs w:val="20"/>
        </w:rPr>
        <w:t xml:space="preserve">daru. </w:t>
      </w:r>
    </w:p>
    <w:p w14:paraId="2B3C6FE6" w14:textId="77777777" w:rsidR="00C6366B" w:rsidRPr="007C163F" w:rsidRDefault="00C6366B" w:rsidP="007C163F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56B9986" w14:textId="180A6AF4" w:rsidR="007C2F03" w:rsidRPr="007C163F" w:rsidRDefault="007C2F03" w:rsidP="007C163F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C163F">
        <w:rPr>
          <w:rFonts w:ascii="Arial" w:hAnsi="Arial" w:cs="Arial"/>
          <w:sz w:val="20"/>
          <w:szCs w:val="20"/>
        </w:rPr>
        <w:t>Obdarovaný bere na vědomí, že smlouva bude uveřejněna v registru smluv zřízeného podle zákona č. 340/2015 Sb., o registru smluv, ve znění pozdějších předpisů. Obdarovaný prohlašuje, že tato smlouva neobsahuje údaje, které tvoří předmět jeho obchodního tajemství podle § 504 zákona č. 89/2012 Sb., občanský zákoník, ve znění pozdějších předpisů.</w:t>
      </w:r>
    </w:p>
    <w:p w14:paraId="1A0451DA" w14:textId="77777777" w:rsidR="007C2F03" w:rsidRPr="007C163F" w:rsidRDefault="007C2F03" w:rsidP="007C163F">
      <w:pPr>
        <w:pStyle w:val="Odstavecseseznamem"/>
        <w:ind w:left="426" w:hanging="426"/>
        <w:rPr>
          <w:rFonts w:ascii="Arial" w:hAnsi="Arial" w:cs="Arial"/>
          <w:sz w:val="20"/>
          <w:szCs w:val="20"/>
        </w:rPr>
      </w:pPr>
    </w:p>
    <w:p w14:paraId="75A7D075" w14:textId="52FCA3B9" w:rsidR="00A63062" w:rsidRPr="007C163F" w:rsidRDefault="007C2F03" w:rsidP="007C163F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C163F">
        <w:rPr>
          <w:rFonts w:ascii="Arial" w:hAnsi="Arial" w:cs="Arial"/>
          <w:sz w:val="20"/>
          <w:szCs w:val="20"/>
        </w:rPr>
        <w:t xml:space="preserve">Smluvní strany se dohodly na tom, že uveřejnění v registru smluv provede dárce. </w:t>
      </w:r>
    </w:p>
    <w:p w14:paraId="56CD5AAF" w14:textId="77777777" w:rsidR="00AD3E92" w:rsidRDefault="00AD3E92">
      <w:pPr>
        <w:jc w:val="center"/>
        <w:rPr>
          <w:rFonts w:ascii="Arial" w:hAnsi="Arial" w:cs="Arial"/>
          <w:b/>
          <w:sz w:val="20"/>
          <w:szCs w:val="20"/>
        </w:rPr>
      </w:pPr>
    </w:p>
    <w:p w14:paraId="209F85A5" w14:textId="77777777" w:rsidR="007C2F03" w:rsidRPr="007C2F03" w:rsidRDefault="007C2F03">
      <w:pPr>
        <w:jc w:val="center"/>
        <w:rPr>
          <w:rFonts w:ascii="Arial" w:hAnsi="Arial" w:cs="Arial"/>
          <w:b/>
          <w:sz w:val="20"/>
          <w:szCs w:val="20"/>
        </w:rPr>
      </w:pPr>
    </w:p>
    <w:p w14:paraId="41F4FE7B" w14:textId="77777777" w:rsidR="001C7A58" w:rsidRPr="007C2F03" w:rsidRDefault="001C7A58">
      <w:pPr>
        <w:jc w:val="center"/>
        <w:rPr>
          <w:rFonts w:ascii="Arial" w:hAnsi="Arial" w:cs="Arial"/>
          <w:b/>
          <w:sz w:val="20"/>
          <w:szCs w:val="20"/>
        </w:rPr>
      </w:pPr>
      <w:r w:rsidRPr="007C2F03">
        <w:rPr>
          <w:rFonts w:ascii="Arial" w:hAnsi="Arial" w:cs="Arial"/>
          <w:b/>
          <w:sz w:val="20"/>
          <w:szCs w:val="20"/>
        </w:rPr>
        <w:t>V.</w:t>
      </w:r>
    </w:p>
    <w:p w14:paraId="6ED396C3" w14:textId="77777777" w:rsidR="001C7A58" w:rsidRPr="007C2F03" w:rsidRDefault="001C7A58">
      <w:pPr>
        <w:jc w:val="center"/>
        <w:rPr>
          <w:rFonts w:ascii="Arial" w:hAnsi="Arial" w:cs="Arial"/>
          <w:b/>
          <w:sz w:val="20"/>
          <w:szCs w:val="20"/>
        </w:rPr>
      </w:pPr>
      <w:r w:rsidRPr="007C2F03">
        <w:rPr>
          <w:rFonts w:ascii="Arial" w:hAnsi="Arial" w:cs="Arial"/>
          <w:b/>
          <w:sz w:val="20"/>
          <w:szCs w:val="20"/>
        </w:rPr>
        <w:t>Závěrečná ujednání</w:t>
      </w:r>
    </w:p>
    <w:p w14:paraId="464BAE20" w14:textId="77777777" w:rsidR="001C7A58" w:rsidRPr="007C2F03" w:rsidRDefault="001C7A58">
      <w:pPr>
        <w:jc w:val="both"/>
        <w:rPr>
          <w:rFonts w:ascii="Arial" w:hAnsi="Arial" w:cs="Arial"/>
          <w:sz w:val="20"/>
          <w:szCs w:val="20"/>
        </w:rPr>
      </w:pPr>
    </w:p>
    <w:p w14:paraId="27FEB042" w14:textId="2DDC3A6E" w:rsidR="007C163F" w:rsidRDefault="002434FD" w:rsidP="007C163F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64FA1">
        <w:rPr>
          <w:rFonts w:ascii="Arial" w:hAnsi="Arial" w:cs="Arial"/>
          <w:sz w:val="20"/>
          <w:szCs w:val="20"/>
        </w:rPr>
        <w:t>Tato smlouva nabývá platnosti dnem podpisu oprávněnými zástupci obou smluvních stran</w:t>
      </w:r>
      <w:r w:rsidR="002668D7">
        <w:rPr>
          <w:rFonts w:ascii="Arial" w:hAnsi="Arial" w:cs="Arial"/>
          <w:sz w:val="20"/>
          <w:szCs w:val="20"/>
        </w:rPr>
        <w:t xml:space="preserve"> </w:t>
      </w:r>
      <w:r w:rsidRPr="00864FA1">
        <w:rPr>
          <w:rFonts w:ascii="Arial" w:hAnsi="Arial" w:cs="Arial"/>
          <w:sz w:val="20"/>
          <w:szCs w:val="20"/>
        </w:rPr>
        <w:t>a</w:t>
      </w:r>
      <w:r w:rsidR="002668D7">
        <w:rPr>
          <w:rFonts w:ascii="Arial" w:hAnsi="Arial" w:cs="Arial"/>
          <w:sz w:val="20"/>
          <w:szCs w:val="20"/>
        </w:rPr>
        <w:t> </w:t>
      </w:r>
      <w:r w:rsidRPr="00864FA1">
        <w:rPr>
          <w:rFonts w:ascii="Arial" w:hAnsi="Arial" w:cs="Arial"/>
          <w:sz w:val="20"/>
          <w:szCs w:val="20"/>
        </w:rPr>
        <w:t>účinnosti dnem zveřejnění v registru smluv.</w:t>
      </w:r>
    </w:p>
    <w:p w14:paraId="1062483D" w14:textId="77777777" w:rsidR="007C163F" w:rsidRDefault="007C163F" w:rsidP="007C163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063E20E" w14:textId="70BCA712" w:rsidR="001C7A58" w:rsidRPr="007C2F03" w:rsidRDefault="001C7A58" w:rsidP="007C163F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 xml:space="preserve">Smlouva je vyhotovena ve </w:t>
      </w:r>
      <w:r w:rsidR="004E67F3" w:rsidRPr="007C2F03">
        <w:rPr>
          <w:rFonts w:ascii="Arial" w:hAnsi="Arial" w:cs="Arial"/>
          <w:sz w:val="20"/>
          <w:szCs w:val="20"/>
        </w:rPr>
        <w:t>2</w:t>
      </w:r>
      <w:r w:rsidRPr="007C2F03">
        <w:rPr>
          <w:rFonts w:ascii="Arial" w:hAnsi="Arial" w:cs="Arial"/>
          <w:sz w:val="20"/>
          <w:szCs w:val="20"/>
        </w:rPr>
        <w:t xml:space="preserve"> stejnopisech majících povahu originálu, </w:t>
      </w:r>
      <w:r w:rsidR="004E67F3" w:rsidRPr="007C2F03">
        <w:rPr>
          <w:rFonts w:ascii="Arial" w:hAnsi="Arial" w:cs="Arial"/>
          <w:sz w:val="20"/>
          <w:szCs w:val="20"/>
        </w:rPr>
        <w:t>z nichž každá strana obdrží 1 výtisk</w:t>
      </w:r>
      <w:r w:rsidRPr="007C2F03">
        <w:rPr>
          <w:rFonts w:ascii="Arial" w:hAnsi="Arial" w:cs="Arial"/>
          <w:sz w:val="20"/>
          <w:szCs w:val="20"/>
        </w:rPr>
        <w:t>.</w:t>
      </w:r>
    </w:p>
    <w:p w14:paraId="72E42A85" w14:textId="77777777" w:rsidR="001C7A58" w:rsidRPr="007C2F03" w:rsidRDefault="001C7A58" w:rsidP="007C163F">
      <w:pPr>
        <w:jc w:val="both"/>
        <w:rPr>
          <w:rFonts w:ascii="Arial" w:hAnsi="Arial" w:cs="Arial"/>
          <w:sz w:val="20"/>
          <w:szCs w:val="20"/>
        </w:rPr>
      </w:pPr>
    </w:p>
    <w:p w14:paraId="36401EB0" w14:textId="77777777" w:rsidR="001C7A58" w:rsidRPr="007C2F03" w:rsidRDefault="001C7A58" w:rsidP="007C163F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54E60ED7" w14:textId="77777777" w:rsidR="001C7A58" w:rsidRPr="007C2F03" w:rsidRDefault="001C7A58" w:rsidP="007C163F">
      <w:pPr>
        <w:jc w:val="both"/>
        <w:rPr>
          <w:rFonts w:ascii="Arial" w:hAnsi="Arial" w:cs="Arial"/>
          <w:sz w:val="20"/>
          <w:szCs w:val="20"/>
        </w:rPr>
      </w:pPr>
    </w:p>
    <w:p w14:paraId="18D44432" w14:textId="77777777" w:rsidR="001C7A58" w:rsidRPr="007C2F03" w:rsidRDefault="001C7A58" w:rsidP="007C163F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2248EFD5" w14:textId="77777777" w:rsidR="001C7A58" w:rsidRPr="007C2F03" w:rsidRDefault="001C7A58" w:rsidP="007C163F">
      <w:pPr>
        <w:jc w:val="both"/>
        <w:rPr>
          <w:rFonts w:ascii="Arial" w:hAnsi="Arial" w:cs="Arial"/>
          <w:sz w:val="20"/>
          <w:szCs w:val="20"/>
        </w:rPr>
      </w:pPr>
    </w:p>
    <w:p w14:paraId="2BB87362" w14:textId="77777777" w:rsidR="001C7A58" w:rsidRPr="007C2F03" w:rsidRDefault="001C7A58" w:rsidP="007C163F">
      <w:pPr>
        <w:numPr>
          <w:ilvl w:val="0"/>
          <w:numId w:val="20"/>
        </w:numPr>
        <w:tabs>
          <w:tab w:val="clear" w:pos="720"/>
          <w:tab w:val="num" w:pos="360"/>
          <w:tab w:val="left" w:pos="54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 xml:space="preserve">Ostatní otázky touto smlouvou neupravené se řídí obecnými ustanoveními občanského zákoníku. </w:t>
      </w:r>
    </w:p>
    <w:p w14:paraId="5E2F2FC5" w14:textId="77777777" w:rsidR="00DA4A7F" w:rsidRPr="007C2F03" w:rsidRDefault="00DA4A7F" w:rsidP="007C163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348891C" w14:textId="3D5A3C57" w:rsidR="001C7A58" w:rsidRPr="007C2F03" w:rsidRDefault="00DA4A7F" w:rsidP="007C163F">
      <w:pPr>
        <w:numPr>
          <w:ilvl w:val="0"/>
          <w:numId w:val="20"/>
        </w:numPr>
        <w:tabs>
          <w:tab w:val="clear" w:pos="720"/>
          <w:tab w:val="num" w:pos="360"/>
          <w:tab w:val="left" w:pos="54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 xml:space="preserve">Tato darovací smlouva byla schválena usnesením č. </w:t>
      </w:r>
      <w:r w:rsidR="00FE2673">
        <w:rPr>
          <w:rFonts w:ascii="Arial" w:hAnsi="Arial" w:cs="Arial"/>
          <w:sz w:val="20"/>
          <w:szCs w:val="20"/>
        </w:rPr>
        <w:t>x</w:t>
      </w:r>
      <w:r w:rsidR="00746256">
        <w:rPr>
          <w:rFonts w:ascii="Arial" w:hAnsi="Arial" w:cs="Arial"/>
          <w:sz w:val="20"/>
          <w:szCs w:val="20"/>
        </w:rPr>
        <w:t>/201</w:t>
      </w:r>
      <w:r w:rsidR="00FE2673">
        <w:rPr>
          <w:rFonts w:ascii="Arial" w:hAnsi="Arial" w:cs="Arial"/>
          <w:sz w:val="20"/>
          <w:szCs w:val="20"/>
        </w:rPr>
        <w:t>9</w:t>
      </w:r>
      <w:r w:rsidR="00746256">
        <w:rPr>
          <w:rFonts w:ascii="Arial" w:hAnsi="Arial" w:cs="Arial"/>
          <w:sz w:val="20"/>
          <w:szCs w:val="20"/>
        </w:rPr>
        <w:t>/ZK-</w:t>
      </w:r>
      <w:r w:rsidR="00FE2673">
        <w:rPr>
          <w:rFonts w:ascii="Arial" w:hAnsi="Arial" w:cs="Arial"/>
          <w:sz w:val="20"/>
          <w:szCs w:val="20"/>
        </w:rPr>
        <w:t>x</w:t>
      </w:r>
      <w:r w:rsidR="00746256" w:rsidRPr="007C2F03">
        <w:rPr>
          <w:rFonts w:ascii="Arial" w:hAnsi="Arial" w:cs="Arial"/>
          <w:sz w:val="20"/>
          <w:szCs w:val="20"/>
        </w:rPr>
        <w:t xml:space="preserve"> </w:t>
      </w:r>
      <w:r w:rsidRPr="007C2F03">
        <w:rPr>
          <w:rFonts w:ascii="Arial" w:hAnsi="Arial" w:cs="Arial"/>
          <w:sz w:val="20"/>
          <w:szCs w:val="20"/>
        </w:rPr>
        <w:t>ze dne</w:t>
      </w:r>
      <w:r w:rsidR="0011730A">
        <w:rPr>
          <w:rFonts w:ascii="Arial" w:hAnsi="Arial" w:cs="Arial"/>
          <w:sz w:val="20"/>
          <w:szCs w:val="20"/>
        </w:rPr>
        <w:t xml:space="preserve"> 27</w:t>
      </w:r>
      <w:r w:rsidRPr="007C2F03">
        <w:rPr>
          <w:rFonts w:ascii="Arial" w:hAnsi="Arial" w:cs="Arial"/>
          <w:sz w:val="20"/>
          <w:szCs w:val="20"/>
        </w:rPr>
        <w:t xml:space="preserve">. </w:t>
      </w:r>
      <w:r w:rsidR="0011730A">
        <w:rPr>
          <w:rFonts w:ascii="Arial" w:hAnsi="Arial" w:cs="Arial"/>
          <w:sz w:val="20"/>
          <w:szCs w:val="20"/>
        </w:rPr>
        <w:t>6</w:t>
      </w:r>
      <w:r w:rsidRPr="007C2F03">
        <w:rPr>
          <w:rFonts w:ascii="Arial" w:hAnsi="Arial" w:cs="Arial"/>
          <w:sz w:val="20"/>
          <w:szCs w:val="20"/>
        </w:rPr>
        <w:t>. 201</w:t>
      </w:r>
      <w:r w:rsidR="00FE2673">
        <w:rPr>
          <w:rFonts w:ascii="Arial" w:hAnsi="Arial" w:cs="Arial"/>
          <w:sz w:val="20"/>
          <w:szCs w:val="20"/>
        </w:rPr>
        <w:t>9</w:t>
      </w:r>
      <w:r w:rsidRPr="007C2F03">
        <w:rPr>
          <w:rFonts w:ascii="Arial" w:hAnsi="Arial" w:cs="Arial"/>
          <w:sz w:val="20"/>
          <w:szCs w:val="20"/>
        </w:rPr>
        <w:t>.</w:t>
      </w:r>
    </w:p>
    <w:p w14:paraId="20C0CA45" w14:textId="77777777" w:rsidR="001C7A58" w:rsidRPr="007C2F03" w:rsidRDefault="001C7A58">
      <w:pPr>
        <w:jc w:val="both"/>
        <w:rPr>
          <w:rFonts w:ascii="Arial" w:hAnsi="Arial" w:cs="Arial"/>
          <w:sz w:val="20"/>
          <w:szCs w:val="20"/>
        </w:rPr>
      </w:pPr>
    </w:p>
    <w:p w14:paraId="1F1C7D67" w14:textId="77777777" w:rsidR="00267304" w:rsidRDefault="00267304">
      <w:pPr>
        <w:jc w:val="both"/>
        <w:rPr>
          <w:rFonts w:ascii="Arial" w:hAnsi="Arial" w:cs="Arial"/>
          <w:sz w:val="20"/>
          <w:szCs w:val="20"/>
        </w:rPr>
      </w:pPr>
    </w:p>
    <w:p w14:paraId="2C7BFCEA" w14:textId="77777777" w:rsidR="00046371" w:rsidRPr="007C2F03" w:rsidRDefault="00046371">
      <w:pPr>
        <w:jc w:val="both"/>
        <w:rPr>
          <w:rFonts w:ascii="Arial" w:hAnsi="Arial" w:cs="Arial"/>
          <w:sz w:val="20"/>
          <w:szCs w:val="20"/>
        </w:rPr>
      </w:pPr>
    </w:p>
    <w:p w14:paraId="2303A512" w14:textId="77777777" w:rsidR="001C7A58" w:rsidRPr="007C2F03" w:rsidRDefault="001C7A58">
      <w:pPr>
        <w:tabs>
          <w:tab w:val="left" w:pos="540"/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>V Českých Budějovicích dne ….….….</w:t>
      </w:r>
      <w:r w:rsidRPr="007C2F03">
        <w:rPr>
          <w:rFonts w:ascii="Arial" w:hAnsi="Arial" w:cs="Arial"/>
          <w:sz w:val="20"/>
          <w:szCs w:val="20"/>
        </w:rPr>
        <w:tab/>
        <w:t>V …………………….dne ……….</w:t>
      </w:r>
    </w:p>
    <w:p w14:paraId="5DE07669" w14:textId="77777777" w:rsidR="001C7A58" w:rsidRPr="007C2F03" w:rsidRDefault="001C7A58">
      <w:pPr>
        <w:jc w:val="both"/>
        <w:rPr>
          <w:rFonts w:ascii="Arial" w:hAnsi="Arial" w:cs="Arial"/>
          <w:sz w:val="20"/>
          <w:szCs w:val="20"/>
        </w:rPr>
      </w:pPr>
    </w:p>
    <w:p w14:paraId="072B6FF1" w14:textId="77777777" w:rsidR="00945AC7" w:rsidRDefault="00945AC7">
      <w:pPr>
        <w:jc w:val="both"/>
        <w:rPr>
          <w:rFonts w:ascii="Arial" w:hAnsi="Arial" w:cs="Arial"/>
          <w:sz w:val="20"/>
          <w:szCs w:val="20"/>
        </w:rPr>
      </w:pPr>
    </w:p>
    <w:p w14:paraId="2BA266D0" w14:textId="77777777" w:rsidR="00046371" w:rsidRPr="007C2F03" w:rsidRDefault="00046371">
      <w:pPr>
        <w:jc w:val="both"/>
        <w:rPr>
          <w:rFonts w:ascii="Arial" w:hAnsi="Arial" w:cs="Arial"/>
          <w:sz w:val="20"/>
          <w:szCs w:val="20"/>
        </w:rPr>
      </w:pPr>
    </w:p>
    <w:p w14:paraId="28722334" w14:textId="77777777" w:rsidR="00EA360D" w:rsidRPr="007C2F03" w:rsidRDefault="00EA360D">
      <w:pPr>
        <w:jc w:val="both"/>
        <w:rPr>
          <w:rFonts w:ascii="Arial" w:hAnsi="Arial" w:cs="Arial"/>
          <w:sz w:val="20"/>
          <w:szCs w:val="20"/>
        </w:rPr>
      </w:pPr>
    </w:p>
    <w:p w14:paraId="3DBD53A3" w14:textId="77777777" w:rsidR="001C7A58" w:rsidRPr="007C2F03" w:rsidRDefault="001C7A58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>……………………………………</w:t>
      </w:r>
      <w:r w:rsidRPr="007C2F03"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70FA87D1" w14:textId="458FE04A" w:rsidR="00E71E7E" w:rsidRPr="007C2F03" w:rsidRDefault="001C7A58" w:rsidP="00E71E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 xml:space="preserve">   </w:t>
      </w:r>
      <w:r w:rsidR="007C2F03">
        <w:rPr>
          <w:rFonts w:ascii="Arial" w:hAnsi="Arial" w:cs="Arial"/>
          <w:sz w:val="20"/>
          <w:szCs w:val="20"/>
        </w:rPr>
        <w:t xml:space="preserve">          </w:t>
      </w:r>
      <w:r w:rsidRPr="007C2F03">
        <w:rPr>
          <w:rFonts w:ascii="Arial" w:hAnsi="Arial" w:cs="Arial"/>
          <w:sz w:val="20"/>
          <w:szCs w:val="20"/>
        </w:rPr>
        <w:t xml:space="preserve"> </w:t>
      </w:r>
      <w:r w:rsidR="007C2F03">
        <w:rPr>
          <w:rFonts w:ascii="Arial" w:hAnsi="Arial" w:cs="Arial"/>
          <w:sz w:val="20"/>
          <w:szCs w:val="20"/>
        </w:rPr>
        <w:t>Pavel Hroch</w:t>
      </w:r>
      <w:r w:rsidRPr="007C2F03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E71E7E" w:rsidRPr="007C2F03">
        <w:rPr>
          <w:rFonts w:ascii="Arial" w:hAnsi="Arial" w:cs="Arial"/>
          <w:sz w:val="20"/>
          <w:szCs w:val="20"/>
        </w:rPr>
        <w:t xml:space="preserve">   </w:t>
      </w:r>
      <w:r w:rsidRPr="007C2F03">
        <w:rPr>
          <w:rFonts w:ascii="Arial" w:hAnsi="Arial" w:cs="Arial"/>
          <w:sz w:val="20"/>
          <w:szCs w:val="20"/>
        </w:rPr>
        <w:t xml:space="preserve">  </w:t>
      </w:r>
      <w:r w:rsidR="00471691" w:rsidRPr="007C2F03">
        <w:rPr>
          <w:rFonts w:ascii="Arial" w:hAnsi="Arial" w:cs="Arial"/>
          <w:sz w:val="20"/>
          <w:szCs w:val="20"/>
        </w:rPr>
        <w:t xml:space="preserve">  </w:t>
      </w:r>
      <w:r w:rsidR="00267304" w:rsidRPr="007C2F03">
        <w:rPr>
          <w:rFonts w:ascii="Arial" w:hAnsi="Arial" w:cs="Arial"/>
          <w:sz w:val="20"/>
          <w:szCs w:val="20"/>
        </w:rPr>
        <w:t xml:space="preserve"> </w:t>
      </w:r>
      <w:r w:rsidR="004E67F3" w:rsidRPr="007C2F03">
        <w:rPr>
          <w:rFonts w:ascii="Arial" w:hAnsi="Arial" w:cs="Arial"/>
          <w:sz w:val="20"/>
          <w:szCs w:val="20"/>
        </w:rPr>
        <w:t xml:space="preserve"> </w:t>
      </w:r>
      <w:r w:rsidR="000F1816" w:rsidRPr="007C2F03">
        <w:rPr>
          <w:rFonts w:ascii="Arial" w:hAnsi="Arial" w:cs="Arial"/>
          <w:sz w:val="20"/>
          <w:szCs w:val="20"/>
        </w:rPr>
        <w:t xml:space="preserve">    </w:t>
      </w:r>
      <w:r w:rsidR="007C2F03">
        <w:rPr>
          <w:rFonts w:ascii="Arial" w:hAnsi="Arial" w:cs="Arial"/>
          <w:sz w:val="20"/>
          <w:szCs w:val="20"/>
        </w:rPr>
        <w:t xml:space="preserve">                </w:t>
      </w:r>
      <w:r w:rsidR="0023086C">
        <w:rPr>
          <w:rFonts w:ascii="Arial" w:hAnsi="Arial" w:cs="Arial"/>
          <w:sz w:val="20"/>
          <w:szCs w:val="20"/>
        </w:rPr>
        <w:t xml:space="preserve">  </w:t>
      </w:r>
      <w:r w:rsidR="0011730A">
        <w:rPr>
          <w:rFonts w:ascii="Arial" w:hAnsi="Arial" w:cs="Arial"/>
          <w:sz w:val="20"/>
          <w:szCs w:val="20"/>
        </w:rPr>
        <w:t xml:space="preserve">Ing. Jiří Svoboda </w:t>
      </w:r>
      <w:r w:rsidR="00E71E7E" w:rsidRPr="007C2F03">
        <w:rPr>
          <w:rFonts w:ascii="Arial" w:hAnsi="Arial" w:cs="Arial"/>
          <w:sz w:val="20"/>
          <w:szCs w:val="20"/>
        </w:rPr>
        <w:t xml:space="preserve">      </w:t>
      </w:r>
    </w:p>
    <w:p w14:paraId="233E7493" w14:textId="4BDAE803" w:rsidR="001C7A58" w:rsidRPr="007C2F03" w:rsidRDefault="002434FD" w:rsidP="00E71E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náměstek hejtmanky</w:t>
      </w:r>
      <w:r w:rsidR="00E71E7E" w:rsidRPr="007C2F03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11730A">
        <w:rPr>
          <w:rFonts w:ascii="Arial" w:hAnsi="Arial" w:cs="Arial"/>
          <w:sz w:val="20"/>
          <w:szCs w:val="20"/>
        </w:rPr>
        <w:t xml:space="preserve"> primátor Statutárního města České Budějovice</w:t>
      </w:r>
    </w:p>
    <w:p w14:paraId="7579485A" w14:textId="200EF918" w:rsidR="001C7A58" w:rsidRPr="007C2F03" w:rsidRDefault="001C7A58">
      <w:pPr>
        <w:tabs>
          <w:tab w:val="left" w:pos="900"/>
          <w:tab w:val="left" w:pos="6120"/>
        </w:tabs>
        <w:jc w:val="both"/>
        <w:rPr>
          <w:rFonts w:ascii="Arial" w:hAnsi="Arial" w:cs="Arial"/>
          <w:sz w:val="20"/>
          <w:szCs w:val="20"/>
        </w:rPr>
      </w:pPr>
      <w:r w:rsidRPr="007C2F03">
        <w:rPr>
          <w:rFonts w:ascii="Arial" w:hAnsi="Arial" w:cs="Arial"/>
          <w:sz w:val="20"/>
          <w:szCs w:val="20"/>
        </w:rPr>
        <w:tab/>
        <w:t>za dárce</w:t>
      </w:r>
      <w:r w:rsidRPr="007C2F03">
        <w:rPr>
          <w:rFonts w:ascii="Arial" w:hAnsi="Arial" w:cs="Arial"/>
          <w:sz w:val="20"/>
          <w:szCs w:val="20"/>
        </w:rPr>
        <w:tab/>
        <w:t>za obdarovaného</w:t>
      </w:r>
    </w:p>
    <w:sectPr w:rsidR="001C7A58" w:rsidRPr="007C2F03" w:rsidSect="00471691">
      <w:foot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28807" w14:textId="77777777" w:rsidR="00ED01D9" w:rsidRDefault="00ED01D9" w:rsidP="00471691">
      <w:r>
        <w:separator/>
      </w:r>
    </w:p>
  </w:endnote>
  <w:endnote w:type="continuationSeparator" w:id="0">
    <w:p w14:paraId="78A1854F" w14:textId="77777777" w:rsidR="00ED01D9" w:rsidRDefault="00ED01D9" w:rsidP="0047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489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B1DCBC5" w14:textId="77777777" w:rsidR="009936E4" w:rsidRPr="007C163F" w:rsidRDefault="009936E4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7C163F">
          <w:rPr>
            <w:rFonts w:ascii="Arial" w:hAnsi="Arial" w:cs="Arial"/>
            <w:sz w:val="20"/>
            <w:szCs w:val="20"/>
          </w:rPr>
          <w:fldChar w:fldCharType="begin"/>
        </w:r>
        <w:r w:rsidRPr="007C163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C163F">
          <w:rPr>
            <w:rFonts w:ascii="Arial" w:hAnsi="Arial" w:cs="Arial"/>
            <w:sz w:val="20"/>
            <w:szCs w:val="20"/>
          </w:rPr>
          <w:fldChar w:fldCharType="separate"/>
        </w:r>
        <w:r w:rsidR="003F7A59">
          <w:rPr>
            <w:rFonts w:ascii="Arial" w:hAnsi="Arial" w:cs="Arial"/>
            <w:noProof/>
            <w:sz w:val="20"/>
            <w:szCs w:val="20"/>
          </w:rPr>
          <w:t>1</w:t>
        </w:r>
        <w:r w:rsidRPr="007C163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11EFDAA" w14:textId="77777777" w:rsidR="009936E4" w:rsidRDefault="009936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4FF8F" w14:textId="77777777" w:rsidR="00ED01D9" w:rsidRDefault="00ED01D9" w:rsidP="00471691">
      <w:r>
        <w:separator/>
      </w:r>
    </w:p>
  </w:footnote>
  <w:footnote w:type="continuationSeparator" w:id="0">
    <w:p w14:paraId="51387CAD" w14:textId="77777777" w:rsidR="00ED01D9" w:rsidRDefault="00ED01D9" w:rsidP="0047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666"/>
    <w:multiLevelType w:val="hybridMultilevel"/>
    <w:tmpl w:val="4372B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5AE"/>
    <w:multiLevelType w:val="hybridMultilevel"/>
    <w:tmpl w:val="060A2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14C1"/>
    <w:multiLevelType w:val="hybridMultilevel"/>
    <w:tmpl w:val="D314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32DEF"/>
    <w:multiLevelType w:val="hybridMultilevel"/>
    <w:tmpl w:val="A80C7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2544A"/>
    <w:multiLevelType w:val="hybridMultilevel"/>
    <w:tmpl w:val="14625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D31209"/>
    <w:multiLevelType w:val="multilevel"/>
    <w:tmpl w:val="3404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D5FDC"/>
    <w:multiLevelType w:val="multilevel"/>
    <w:tmpl w:val="85FC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04C0B"/>
    <w:multiLevelType w:val="hybridMultilevel"/>
    <w:tmpl w:val="1A464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A545A"/>
    <w:multiLevelType w:val="hybridMultilevel"/>
    <w:tmpl w:val="1A7207EC"/>
    <w:lvl w:ilvl="0" w:tplc="5F2A67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435C7"/>
    <w:multiLevelType w:val="hybridMultilevel"/>
    <w:tmpl w:val="A0C2D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211A2C"/>
    <w:multiLevelType w:val="hybridMultilevel"/>
    <w:tmpl w:val="1266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B718A"/>
    <w:multiLevelType w:val="hybridMultilevel"/>
    <w:tmpl w:val="7EA04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B5053"/>
    <w:multiLevelType w:val="hybridMultilevel"/>
    <w:tmpl w:val="6D8C307A"/>
    <w:lvl w:ilvl="0" w:tplc="87D8D1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34FF6"/>
    <w:multiLevelType w:val="hybridMultilevel"/>
    <w:tmpl w:val="CF3E2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A4FE7"/>
    <w:multiLevelType w:val="hybridMultilevel"/>
    <w:tmpl w:val="CFB04E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6463D"/>
    <w:multiLevelType w:val="hybridMultilevel"/>
    <w:tmpl w:val="04080D38"/>
    <w:lvl w:ilvl="0" w:tplc="A04E5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B960D9"/>
    <w:multiLevelType w:val="hybridMultilevel"/>
    <w:tmpl w:val="923A5376"/>
    <w:lvl w:ilvl="0" w:tplc="3CF01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042CE3"/>
    <w:multiLevelType w:val="hybridMultilevel"/>
    <w:tmpl w:val="0CDE07F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E491A"/>
    <w:multiLevelType w:val="hybridMultilevel"/>
    <w:tmpl w:val="E4D8DCDE"/>
    <w:lvl w:ilvl="0" w:tplc="EA60027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8263EE0"/>
    <w:multiLevelType w:val="hybridMultilevel"/>
    <w:tmpl w:val="BDA26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31128"/>
    <w:multiLevelType w:val="hybridMultilevel"/>
    <w:tmpl w:val="AEC64D62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2C15E6"/>
    <w:multiLevelType w:val="hybridMultilevel"/>
    <w:tmpl w:val="EA2E8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53E16"/>
    <w:multiLevelType w:val="hybridMultilevel"/>
    <w:tmpl w:val="4372B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E48FC"/>
    <w:multiLevelType w:val="hybridMultilevel"/>
    <w:tmpl w:val="8E9C6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710E"/>
    <w:multiLevelType w:val="hybridMultilevel"/>
    <w:tmpl w:val="E9EEF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26"/>
  </w:num>
  <w:num w:numId="7">
    <w:abstractNumId w:val="24"/>
  </w:num>
  <w:num w:numId="8">
    <w:abstractNumId w:val="12"/>
  </w:num>
  <w:num w:numId="9">
    <w:abstractNumId w:val="23"/>
  </w:num>
  <w:num w:numId="10">
    <w:abstractNumId w:val="9"/>
  </w:num>
  <w:num w:numId="11">
    <w:abstractNumId w:val="14"/>
  </w:num>
  <w:num w:numId="12">
    <w:abstractNumId w:val="0"/>
  </w:num>
  <w:num w:numId="13">
    <w:abstractNumId w:val="7"/>
  </w:num>
  <w:num w:numId="14">
    <w:abstractNumId w:val="19"/>
  </w:num>
  <w:num w:numId="15">
    <w:abstractNumId w:val="8"/>
  </w:num>
  <w:num w:numId="16">
    <w:abstractNumId w:val="2"/>
  </w:num>
  <w:num w:numId="17">
    <w:abstractNumId w:val="16"/>
  </w:num>
  <w:num w:numId="18">
    <w:abstractNumId w:val="18"/>
  </w:num>
  <w:num w:numId="19">
    <w:abstractNumId w:val="10"/>
  </w:num>
  <w:num w:numId="20">
    <w:abstractNumId w:val="1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6E"/>
    <w:rsid w:val="00005091"/>
    <w:rsid w:val="00010DF4"/>
    <w:rsid w:val="00022F92"/>
    <w:rsid w:val="00036D3F"/>
    <w:rsid w:val="00046371"/>
    <w:rsid w:val="0006192B"/>
    <w:rsid w:val="000638CB"/>
    <w:rsid w:val="000761DF"/>
    <w:rsid w:val="00093F22"/>
    <w:rsid w:val="00094975"/>
    <w:rsid w:val="00096E0C"/>
    <w:rsid w:val="000C0FB7"/>
    <w:rsid w:val="000D2C8B"/>
    <w:rsid w:val="000D4848"/>
    <w:rsid w:val="000E291E"/>
    <w:rsid w:val="000E5E39"/>
    <w:rsid w:val="000F1816"/>
    <w:rsid w:val="00105185"/>
    <w:rsid w:val="00107B55"/>
    <w:rsid w:val="0011730A"/>
    <w:rsid w:val="00123A77"/>
    <w:rsid w:val="0015136A"/>
    <w:rsid w:val="00156919"/>
    <w:rsid w:val="001749D9"/>
    <w:rsid w:val="00182D5F"/>
    <w:rsid w:val="00186286"/>
    <w:rsid w:val="001B160E"/>
    <w:rsid w:val="001C7A58"/>
    <w:rsid w:val="001D2CD3"/>
    <w:rsid w:val="001D44F5"/>
    <w:rsid w:val="001E7801"/>
    <w:rsid w:val="001E7D06"/>
    <w:rsid w:val="001F7A38"/>
    <w:rsid w:val="00214D7C"/>
    <w:rsid w:val="0023086C"/>
    <w:rsid w:val="00237AF7"/>
    <w:rsid w:val="002434FD"/>
    <w:rsid w:val="00251FF7"/>
    <w:rsid w:val="002668D7"/>
    <w:rsid w:val="00267304"/>
    <w:rsid w:val="00282131"/>
    <w:rsid w:val="002B5486"/>
    <w:rsid w:val="002B7BDB"/>
    <w:rsid w:val="002D15F2"/>
    <w:rsid w:val="002D6728"/>
    <w:rsid w:val="002E0F40"/>
    <w:rsid w:val="002F6689"/>
    <w:rsid w:val="00326562"/>
    <w:rsid w:val="00371774"/>
    <w:rsid w:val="00377B2B"/>
    <w:rsid w:val="00383954"/>
    <w:rsid w:val="003A63B5"/>
    <w:rsid w:val="003B0B0B"/>
    <w:rsid w:val="003D04FC"/>
    <w:rsid w:val="003E1230"/>
    <w:rsid w:val="003E226D"/>
    <w:rsid w:val="003E3A3D"/>
    <w:rsid w:val="003E59C5"/>
    <w:rsid w:val="003F3B99"/>
    <w:rsid w:val="003F7A59"/>
    <w:rsid w:val="0045326B"/>
    <w:rsid w:val="00467904"/>
    <w:rsid w:val="00471691"/>
    <w:rsid w:val="004A5A6B"/>
    <w:rsid w:val="004D626D"/>
    <w:rsid w:val="004E14FA"/>
    <w:rsid w:val="004E3026"/>
    <w:rsid w:val="004E67F3"/>
    <w:rsid w:val="005374B6"/>
    <w:rsid w:val="00543FAD"/>
    <w:rsid w:val="00572D88"/>
    <w:rsid w:val="005C046C"/>
    <w:rsid w:val="005E0CDC"/>
    <w:rsid w:val="005F0459"/>
    <w:rsid w:val="00600CC8"/>
    <w:rsid w:val="0060692F"/>
    <w:rsid w:val="00613129"/>
    <w:rsid w:val="006246A7"/>
    <w:rsid w:val="00636ABF"/>
    <w:rsid w:val="00640500"/>
    <w:rsid w:val="00664F41"/>
    <w:rsid w:val="00673F01"/>
    <w:rsid w:val="00682F85"/>
    <w:rsid w:val="006A0069"/>
    <w:rsid w:val="006C299E"/>
    <w:rsid w:val="006C3F67"/>
    <w:rsid w:val="006C636E"/>
    <w:rsid w:val="00722C3E"/>
    <w:rsid w:val="0073056E"/>
    <w:rsid w:val="007354DA"/>
    <w:rsid w:val="00746256"/>
    <w:rsid w:val="007644C6"/>
    <w:rsid w:val="00786BDB"/>
    <w:rsid w:val="00791286"/>
    <w:rsid w:val="00797F9B"/>
    <w:rsid w:val="007A1727"/>
    <w:rsid w:val="007A351D"/>
    <w:rsid w:val="007A78DA"/>
    <w:rsid w:val="007C163F"/>
    <w:rsid w:val="007C2F03"/>
    <w:rsid w:val="007D5797"/>
    <w:rsid w:val="00802486"/>
    <w:rsid w:val="00850BD0"/>
    <w:rsid w:val="00871408"/>
    <w:rsid w:val="008957D0"/>
    <w:rsid w:val="008960F2"/>
    <w:rsid w:val="008C1FDB"/>
    <w:rsid w:val="008E0FFE"/>
    <w:rsid w:val="008F1DAC"/>
    <w:rsid w:val="00945AC7"/>
    <w:rsid w:val="009936E4"/>
    <w:rsid w:val="009C4FAF"/>
    <w:rsid w:val="009D4E0F"/>
    <w:rsid w:val="00A05367"/>
    <w:rsid w:val="00A100F1"/>
    <w:rsid w:val="00A63062"/>
    <w:rsid w:val="00A644EA"/>
    <w:rsid w:val="00A67638"/>
    <w:rsid w:val="00A77552"/>
    <w:rsid w:val="00AA18CA"/>
    <w:rsid w:val="00AA213B"/>
    <w:rsid w:val="00AC67AD"/>
    <w:rsid w:val="00AD0745"/>
    <w:rsid w:val="00AD3E92"/>
    <w:rsid w:val="00AE44A0"/>
    <w:rsid w:val="00AE55D9"/>
    <w:rsid w:val="00B27622"/>
    <w:rsid w:val="00B42252"/>
    <w:rsid w:val="00B53C5E"/>
    <w:rsid w:val="00B61676"/>
    <w:rsid w:val="00B669DF"/>
    <w:rsid w:val="00B81461"/>
    <w:rsid w:val="00BA51BA"/>
    <w:rsid w:val="00BC36F7"/>
    <w:rsid w:val="00BC73CC"/>
    <w:rsid w:val="00BC7584"/>
    <w:rsid w:val="00BD37BA"/>
    <w:rsid w:val="00BD538D"/>
    <w:rsid w:val="00BE3C60"/>
    <w:rsid w:val="00C300CB"/>
    <w:rsid w:val="00C31884"/>
    <w:rsid w:val="00C55A85"/>
    <w:rsid w:val="00C6366B"/>
    <w:rsid w:val="00C64035"/>
    <w:rsid w:val="00C6719C"/>
    <w:rsid w:val="00C87996"/>
    <w:rsid w:val="00C90632"/>
    <w:rsid w:val="00CB685D"/>
    <w:rsid w:val="00CB7054"/>
    <w:rsid w:val="00CC2783"/>
    <w:rsid w:val="00CC4FEE"/>
    <w:rsid w:val="00CF2D29"/>
    <w:rsid w:val="00D05B56"/>
    <w:rsid w:val="00D17AE7"/>
    <w:rsid w:val="00D17F03"/>
    <w:rsid w:val="00D33E28"/>
    <w:rsid w:val="00D36965"/>
    <w:rsid w:val="00D449C4"/>
    <w:rsid w:val="00D67D65"/>
    <w:rsid w:val="00D74FE5"/>
    <w:rsid w:val="00D91396"/>
    <w:rsid w:val="00DA1320"/>
    <w:rsid w:val="00DA4A7F"/>
    <w:rsid w:val="00DA4F59"/>
    <w:rsid w:val="00DA56A4"/>
    <w:rsid w:val="00DC5EAE"/>
    <w:rsid w:val="00DD7ED3"/>
    <w:rsid w:val="00DF2EE8"/>
    <w:rsid w:val="00DF3DC6"/>
    <w:rsid w:val="00E15EB7"/>
    <w:rsid w:val="00E2294D"/>
    <w:rsid w:val="00E242F4"/>
    <w:rsid w:val="00E45B06"/>
    <w:rsid w:val="00E71E7E"/>
    <w:rsid w:val="00E95F3E"/>
    <w:rsid w:val="00EA360D"/>
    <w:rsid w:val="00EC0B5B"/>
    <w:rsid w:val="00EC0C14"/>
    <w:rsid w:val="00EC6360"/>
    <w:rsid w:val="00ED01D9"/>
    <w:rsid w:val="00ED4665"/>
    <w:rsid w:val="00F04DBD"/>
    <w:rsid w:val="00F36C13"/>
    <w:rsid w:val="00F53B3B"/>
    <w:rsid w:val="00F56022"/>
    <w:rsid w:val="00F61A6B"/>
    <w:rsid w:val="00F63C58"/>
    <w:rsid w:val="00F6500C"/>
    <w:rsid w:val="00F96DB6"/>
    <w:rsid w:val="00F97498"/>
    <w:rsid w:val="00FB14D4"/>
    <w:rsid w:val="00FB4866"/>
    <w:rsid w:val="00FC6D53"/>
    <w:rsid w:val="00FD45DA"/>
    <w:rsid w:val="00FE2673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D7CE7"/>
  <w15:docId w15:val="{82FBEC99-CB11-4429-988D-41EE82A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7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957D0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  <w:textAlignment w:val="baseline"/>
    </w:pPr>
    <w:rPr>
      <w:b/>
      <w:sz w:val="32"/>
      <w:szCs w:val="20"/>
    </w:rPr>
  </w:style>
  <w:style w:type="paragraph" w:styleId="Zkladntext">
    <w:name w:val="Body Text"/>
    <w:aliases w:val="Standard paragraph"/>
    <w:basedOn w:val="Normln"/>
    <w:uiPriority w:val="99"/>
    <w:semiHidden/>
    <w:rsid w:val="008957D0"/>
    <w:pPr>
      <w:jc w:val="both"/>
    </w:pPr>
  </w:style>
  <w:style w:type="character" w:customStyle="1" w:styleId="ZkladntextChar">
    <w:name w:val="Základní text Char"/>
    <w:aliases w:val="Standard paragraph Char"/>
    <w:basedOn w:val="Standardnpsmoodstavce"/>
    <w:uiPriority w:val="99"/>
    <w:semiHidden/>
    <w:rsid w:val="008957D0"/>
    <w:rPr>
      <w:sz w:val="24"/>
      <w:szCs w:val="24"/>
    </w:rPr>
  </w:style>
  <w:style w:type="paragraph" w:styleId="Bezmezer">
    <w:name w:val="No Spacing"/>
    <w:uiPriority w:val="1"/>
    <w:qFormat/>
    <w:rsid w:val="007A78D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630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2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C2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78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78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71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169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71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691"/>
    <w:rPr>
      <w:sz w:val="24"/>
      <w:szCs w:val="24"/>
    </w:rPr>
  </w:style>
  <w:style w:type="character" w:customStyle="1" w:styleId="tsubjname">
    <w:name w:val="tsubjname"/>
    <w:basedOn w:val="Standardnpsmoodstavce"/>
    <w:rsid w:val="00E7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6DFA-39D3-4B6E-A9F0-77794C0C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B2678947</Template>
  <TotalTime>17</TotalTime>
  <Pages>1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KUJC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povišerova</dc:creator>
  <cp:lastModifiedBy>Janků Alena</cp:lastModifiedBy>
  <cp:revision>11</cp:revision>
  <cp:lastPrinted>2017-02-22T08:17:00Z</cp:lastPrinted>
  <dcterms:created xsi:type="dcterms:W3CDTF">2019-05-24T07:18:00Z</dcterms:created>
  <dcterms:modified xsi:type="dcterms:W3CDTF">2019-05-27T10:21:00Z</dcterms:modified>
</cp:coreProperties>
</file>