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13D4" w14:textId="3F0B1163" w:rsidR="00D321F7" w:rsidRPr="00394342" w:rsidRDefault="00D321F7" w:rsidP="00D321F7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 xml:space="preserve">DODATEK č. </w:t>
      </w:r>
      <w:r w:rsidR="00394342" w:rsidRPr="00394342">
        <w:rPr>
          <w:rFonts w:ascii="Neue Haas Grotesk Text Pro" w:hAnsi="Neue Haas Grotesk Text Pro"/>
          <w:b/>
          <w:bCs/>
          <w:sz w:val="20"/>
          <w:szCs w:val="20"/>
        </w:rPr>
        <w:t>19</w:t>
      </w:r>
    </w:p>
    <w:p w14:paraId="5FC57B5D" w14:textId="77777777" w:rsidR="00D321F7" w:rsidRPr="00394342" w:rsidRDefault="00D321F7" w:rsidP="00D321F7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ke zřizovací listině příspěvkové organizace</w:t>
      </w:r>
    </w:p>
    <w:p w14:paraId="55DF2BFE" w14:textId="77777777" w:rsidR="0002463C" w:rsidRPr="00394342" w:rsidRDefault="0002463C" w:rsidP="0002463C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Zařízení pro další vzdělávání pedagogických pracovníků a Středisko služeb školám, České Budějovice, Nemanická 7</w:t>
      </w:r>
    </w:p>
    <w:p w14:paraId="52357655" w14:textId="668418A7" w:rsidR="009461AB" w:rsidRPr="00394342" w:rsidRDefault="009461AB" w:rsidP="009461AB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</w:p>
    <w:p w14:paraId="240D657C" w14:textId="2C0D8F1E" w:rsidR="0002463C" w:rsidRPr="00394342" w:rsidRDefault="00D321F7" w:rsidP="0002463C">
      <w:pPr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Jihočeský kraj schválil usnesením zastupitelstva Jihočeského kraje č. xxx/202</w:t>
      </w:r>
      <w:r w:rsidR="00472584" w:rsidRPr="00394342">
        <w:rPr>
          <w:rFonts w:ascii="Neue Haas Grotesk Text Pro" w:hAnsi="Neue Haas Grotesk Text Pro"/>
          <w:sz w:val="20"/>
          <w:szCs w:val="20"/>
        </w:rPr>
        <w:t>6</w:t>
      </w:r>
      <w:r w:rsidRPr="00394342">
        <w:rPr>
          <w:rFonts w:ascii="Neue Haas Grotesk Text Pro" w:hAnsi="Neue Haas Grotesk Text Pro"/>
          <w:sz w:val="20"/>
          <w:szCs w:val="20"/>
        </w:rPr>
        <w:t xml:space="preserve">/ZK-x ze dne </w:t>
      </w:r>
      <w:r w:rsidR="00394342" w:rsidRPr="00394342">
        <w:rPr>
          <w:rFonts w:ascii="Neue Haas Grotesk Text Pro" w:hAnsi="Neue Haas Grotesk Text Pro"/>
          <w:sz w:val="20"/>
          <w:szCs w:val="20"/>
        </w:rPr>
        <w:t>5. 11.</w:t>
      </w:r>
      <w:r w:rsidRPr="00394342">
        <w:rPr>
          <w:rFonts w:ascii="Neue Haas Grotesk Text Pro" w:hAnsi="Neue Haas Grotesk Text Pro"/>
          <w:sz w:val="20"/>
          <w:szCs w:val="20"/>
        </w:rPr>
        <w:t xml:space="preserve"> 202</w:t>
      </w:r>
      <w:r w:rsidR="00472584" w:rsidRPr="00394342">
        <w:rPr>
          <w:rFonts w:ascii="Neue Haas Grotesk Text Pro" w:hAnsi="Neue Haas Grotesk Text Pro"/>
          <w:sz w:val="20"/>
          <w:szCs w:val="20"/>
        </w:rPr>
        <w:t>6</w:t>
      </w:r>
      <w:r w:rsidRPr="00394342">
        <w:rPr>
          <w:rFonts w:ascii="Neue Haas Grotesk Text Pro" w:hAnsi="Neue Haas Grotesk Text Pro"/>
          <w:sz w:val="20"/>
          <w:szCs w:val="20"/>
        </w:rPr>
        <w:t xml:space="preserve"> podle § 35 odst. 2 písm. i) zákona č. 129/2000 Sb., o krajích</w:t>
      </w:r>
      <w:r w:rsidR="00B34248" w:rsidRPr="00394342">
        <w:rPr>
          <w:rFonts w:ascii="Neue Haas Grotesk Text Pro" w:hAnsi="Neue Haas Grotesk Text Pro"/>
          <w:sz w:val="20"/>
          <w:szCs w:val="20"/>
        </w:rPr>
        <w:t xml:space="preserve"> (krajské zřízení),</w:t>
      </w:r>
      <w:r w:rsidRPr="00394342">
        <w:rPr>
          <w:rFonts w:ascii="Neue Haas Grotesk Text Pro" w:hAnsi="Neue Haas Grotesk Text Pro"/>
          <w:sz w:val="20"/>
          <w:szCs w:val="20"/>
        </w:rPr>
        <w:t xml:space="preserve"> ve znění pozdějších předpisů, tuto změnu zřizovací listin</w:t>
      </w:r>
      <w:r w:rsidR="00C11575" w:rsidRPr="00394342">
        <w:rPr>
          <w:rFonts w:ascii="Neue Haas Grotesk Text Pro" w:hAnsi="Neue Haas Grotesk Text Pro"/>
          <w:sz w:val="20"/>
          <w:szCs w:val="20"/>
        </w:rPr>
        <w:t>y</w:t>
      </w:r>
      <w:r w:rsidRPr="00394342">
        <w:rPr>
          <w:rFonts w:ascii="Neue Haas Grotesk Text Pro" w:hAnsi="Neue Haas Grotesk Text Pro"/>
          <w:sz w:val="20"/>
          <w:szCs w:val="20"/>
        </w:rPr>
        <w:t xml:space="preserve"> příspěvkové organizace</w:t>
      </w:r>
      <w:r w:rsidR="005340C9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02463C" w:rsidRPr="00394342">
        <w:rPr>
          <w:rFonts w:ascii="Neue Haas Grotesk Text Pro" w:hAnsi="Neue Haas Grotesk Text Pro"/>
          <w:sz w:val="20"/>
          <w:szCs w:val="20"/>
        </w:rPr>
        <w:t>Zařízení pro další vzdělávání pedagogických pracovníků a Středisko služeb školám, České Budějovice, Nemanická 7</w:t>
      </w:r>
    </w:p>
    <w:p w14:paraId="5A5BEBD5" w14:textId="50859EC0" w:rsidR="00D321F7" w:rsidRPr="00394342" w:rsidRDefault="004C6BFD" w:rsidP="009756A8">
      <w:pPr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se sídlem </w:t>
      </w:r>
      <w:r w:rsidR="0002463C" w:rsidRPr="00394342">
        <w:rPr>
          <w:rFonts w:ascii="Neue Haas Grotesk Text Pro" w:hAnsi="Neue Haas Grotesk Text Pro"/>
          <w:sz w:val="20"/>
          <w:szCs w:val="20"/>
        </w:rPr>
        <w:t>Nemanická 436/7, České Budějovice 3, 370 10 České Budějovice</w:t>
      </w:r>
      <w:r w:rsidRPr="00394342">
        <w:rPr>
          <w:rFonts w:ascii="Neue Haas Grotesk Text Pro" w:hAnsi="Neue Haas Grotesk Text Pro"/>
          <w:sz w:val="20"/>
          <w:szCs w:val="20"/>
        </w:rPr>
        <w:t xml:space="preserve">, </w:t>
      </w:r>
      <w:r w:rsidR="005340C9" w:rsidRPr="00394342">
        <w:rPr>
          <w:rFonts w:ascii="Neue Haas Grotesk Text Pro" w:hAnsi="Neue Haas Grotesk Text Pro"/>
          <w:sz w:val="20"/>
          <w:szCs w:val="20"/>
        </w:rPr>
        <w:t>IČO</w:t>
      </w:r>
      <w:r w:rsidR="00A42196" w:rsidRPr="00394342">
        <w:rPr>
          <w:rFonts w:ascii="Neue Haas Grotesk Text Pro" w:hAnsi="Neue Haas Grotesk Text Pro"/>
          <w:sz w:val="20"/>
          <w:szCs w:val="20"/>
        </w:rPr>
        <w:t>:</w:t>
      </w:r>
      <w:r w:rsidR="009461AB" w:rsidRPr="00394342">
        <w:rPr>
          <w:rFonts w:ascii="Neue Haas Grotesk Text Pro" w:hAnsi="Neue Haas Grotesk Text Pro"/>
          <w:spacing w:val="3"/>
          <w:sz w:val="20"/>
          <w:szCs w:val="20"/>
        </w:rPr>
        <w:t xml:space="preserve"> </w:t>
      </w:r>
      <w:r w:rsidR="0002463C" w:rsidRPr="00394342">
        <w:rPr>
          <w:rFonts w:ascii="Neue Haas Grotesk Text Pro" w:hAnsi="Neue Haas Grotesk Text Pro"/>
          <w:spacing w:val="3"/>
          <w:sz w:val="20"/>
          <w:szCs w:val="20"/>
        </w:rPr>
        <w:t>75050102</w:t>
      </w:r>
      <w:r w:rsidR="0027248C" w:rsidRPr="00394342">
        <w:rPr>
          <w:rFonts w:ascii="Neue Haas Grotesk Text Pro" w:hAnsi="Neue Haas Grotesk Text Pro"/>
          <w:sz w:val="20"/>
          <w:szCs w:val="20"/>
        </w:rPr>
        <w:t>,</w:t>
      </w:r>
      <w:r w:rsidR="00DD4B34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D321F7" w:rsidRPr="00394342">
        <w:rPr>
          <w:rFonts w:ascii="Neue Haas Grotesk Text Pro" w:hAnsi="Neue Haas Grotesk Text Pro"/>
          <w:sz w:val="20"/>
          <w:szCs w:val="20"/>
        </w:rPr>
        <w:t>(dále jen „organizace“). Zřizovací listina organizace ze dne</w:t>
      </w:r>
      <w:r w:rsidR="0027248C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FE2E7D" w:rsidRPr="00394342">
        <w:rPr>
          <w:rFonts w:ascii="Neue Haas Grotesk Text Pro" w:hAnsi="Neue Haas Grotesk Text Pro"/>
          <w:sz w:val="20"/>
          <w:szCs w:val="20"/>
        </w:rPr>
        <w:t>13</w:t>
      </w:r>
      <w:r w:rsidR="0027248C" w:rsidRPr="00394342">
        <w:rPr>
          <w:rFonts w:ascii="Neue Haas Grotesk Text Pro" w:hAnsi="Neue Haas Grotesk Text Pro"/>
          <w:sz w:val="20"/>
          <w:szCs w:val="20"/>
        </w:rPr>
        <w:t>.</w:t>
      </w:r>
      <w:r w:rsidR="00A35CF6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FE2E7D" w:rsidRPr="00394342">
        <w:rPr>
          <w:rFonts w:ascii="Neue Haas Grotesk Text Pro" w:hAnsi="Neue Haas Grotesk Text Pro"/>
          <w:sz w:val="20"/>
          <w:szCs w:val="20"/>
        </w:rPr>
        <w:t>9</w:t>
      </w:r>
      <w:r w:rsidRPr="00394342">
        <w:rPr>
          <w:rFonts w:ascii="Neue Haas Grotesk Text Pro" w:hAnsi="Neue Haas Grotesk Text Pro"/>
          <w:sz w:val="20"/>
          <w:szCs w:val="20"/>
        </w:rPr>
        <w:t>.</w:t>
      </w:r>
      <w:r w:rsidR="00A35CF6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27248C" w:rsidRPr="00394342">
        <w:rPr>
          <w:rFonts w:ascii="Neue Haas Grotesk Text Pro" w:hAnsi="Neue Haas Grotesk Text Pro"/>
          <w:sz w:val="20"/>
          <w:szCs w:val="20"/>
        </w:rPr>
        <w:t>20</w:t>
      </w:r>
      <w:r w:rsidRPr="00394342">
        <w:rPr>
          <w:rFonts w:ascii="Neue Haas Grotesk Text Pro" w:hAnsi="Neue Haas Grotesk Text Pro"/>
          <w:sz w:val="20"/>
          <w:szCs w:val="20"/>
        </w:rPr>
        <w:t>0</w:t>
      </w:r>
      <w:r w:rsidR="00FE2E7D" w:rsidRPr="00394342">
        <w:rPr>
          <w:rFonts w:ascii="Neue Haas Grotesk Text Pro" w:hAnsi="Neue Haas Grotesk Text Pro"/>
          <w:sz w:val="20"/>
          <w:szCs w:val="20"/>
        </w:rPr>
        <w:t>5</w:t>
      </w:r>
      <w:r w:rsidR="00D321F7" w:rsidRPr="00394342">
        <w:rPr>
          <w:rFonts w:ascii="Neue Haas Grotesk Text Pro" w:hAnsi="Neue Haas Grotesk Text Pro"/>
          <w:sz w:val="20"/>
          <w:szCs w:val="20"/>
        </w:rPr>
        <w:t xml:space="preserve"> ve znění pozdějších dodatků se mění následovně a nově zní:</w:t>
      </w:r>
    </w:p>
    <w:p w14:paraId="713878E1" w14:textId="77777777" w:rsidR="00E70A88" w:rsidRPr="00394342" w:rsidRDefault="00E70A88" w:rsidP="00C94809">
      <w:pPr>
        <w:jc w:val="both"/>
        <w:rPr>
          <w:rFonts w:ascii="Neue Haas Grotesk Text Pro" w:hAnsi="Neue Haas Grotesk Text Pro"/>
          <w:sz w:val="20"/>
          <w:szCs w:val="20"/>
        </w:rPr>
      </w:pPr>
    </w:p>
    <w:p w14:paraId="1907BC30" w14:textId="77777777" w:rsidR="00E70A88" w:rsidRPr="00394342" w:rsidRDefault="00E70A88" w:rsidP="00C94809">
      <w:pPr>
        <w:jc w:val="both"/>
        <w:rPr>
          <w:rFonts w:ascii="Neue Haas Grotesk Text Pro" w:hAnsi="Neue Haas Grotesk Text Pro"/>
          <w:sz w:val="20"/>
          <w:szCs w:val="20"/>
        </w:rPr>
      </w:pPr>
    </w:p>
    <w:p w14:paraId="3B79F699" w14:textId="77777777" w:rsidR="00C94809" w:rsidRPr="00394342" w:rsidRDefault="00C94809" w:rsidP="00C94809">
      <w:pPr>
        <w:jc w:val="center"/>
        <w:rPr>
          <w:rFonts w:ascii="Neue Haas Grotesk Text Pro" w:hAnsi="Neue Haas Grotesk Text Pro"/>
          <w:sz w:val="20"/>
          <w:szCs w:val="20"/>
        </w:rPr>
      </w:pPr>
    </w:p>
    <w:p w14:paraId="71C6D06E" w14:textId="47A90D8F" w:rsidR="00474F2D" w:rsidRPr="00394342" w:rsidRDefault="00474F2D" w:rsidP="00C94809">
      <w:pPr>
        <w:jc w:val="center"/>
        <w:rPr>
          <w:rFonts w:ascii="Neue Haas Grotesk Text Pro" w:hAnsi="Neue Haas Grotesk Text Pro"/>
          <w:b/>
          <w:bCs/>
          <w:sz w:val="28"/>
          <w:szCs w:val="28"/>
        </w:rPr>
      </w:pPr>
      <w:r w:rsidRPr="00394342">
        <w:rPr>
          <w:rFonts w:ascii="Neue Haas Grotesk Text Pro" w:hAnsi="Neue Haas Grotesk Text Pro"/>
          <w:b/>
          <w:bCs/>
          <w:sz w:val="28"/>
          <w:szCs w:val="28"/>
        </w:rPr>
        <w:t>ZŘIZOVACÍ LISTINA</w:t>
      </w:r>
    </w:p>
    <w:p w14:paraId="6BEE02A0" w14:textId="77777777" w:rsidR="00474F2D" w:rsidRPr="00394342" w:rsidRDefault="00474F2D" w:rsidP="00C94809">
      <w:pPr>
        <w:jc w:val="center"/>
        <w:rPr>
          <w:rFonts w:ascii="Neue Haas Grotesk Text Pro" w:hAnsi="Neue Haas Grotesk Text Pro"/>
          <w:sz w:val="20"/>
          <w:szCs w:val="20"/>
        </w:rPr>
      </w:pPr>
    </w:p>
    <w:p w14:paraId="2B2BBCB1" w14:textId="1C7A632E" w:rsidR="00C94809" w:rsidRPr="00394342" w:rsidRDefault="00C94809" w:rsidP="00BB70CB">
      <w:pPr>
        <w:pStyle w:val="Odstavecseseznamem"/>
        <w:ind w:left="0"/>
        <w:contextualSpacing w:val="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I.</w:t>
      </w:r>
    </w:p>
    <w:p w14:paraId="4AB0F38D" w14:textId="7D96ADBC" w:rsidR="00474F2D" w:rsidRPr="00394342" w:rsidRDefault="00474F2D" w:rsidP="00A42196">
      <w:pPr>
        <w:pStyle w:val="Odstavecseseznamem"/>
        <w:spacing w:after="120"/>
        <w:ind w:left="0"/>
        <w:contextualSpacing w:val="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Zřizovatel</w:t>
      </w:r>
    </w:p>
    <w:p w14:paraId="0F28668B" w14:textId="0B2CD59C" w:rsidR="00474F2D" w:rsidRPr="00394342" w:rsidRDefault="00B938EE" w:rsidP="0012702D">
      <w:pPr>
        <w:spacing w:after="12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Název:</w:t>
      </w:r>
      <w:r w:rsidR="0012702D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474F2D" w:rsidRPr="00394342">
        <w:rPr>
          <w:rFonts w:ascii="Neue Haas Grotesk Text Pro" w:hAnsi="Neue Haas Grotesk Text Pro"/>
          <w:sz w:val="20"/>
          <w:szCs w:val="20"/>
        </w:rPr>
        <w:t>Jihočeský kraj</w:t>
      </w:r>
    </w:p>
    <w:p w14:paraId="6B5EA98B" w14:textId="1A441F61" w:rsidR="00474F2D" w:rsidRPr="00394342" w:rsidRDefault="00B938EE" w:rsidP="00265D6D">
      <w:pPr>
        <w:spacing w:after="12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Sídlo:</w:t>
      </w:r>
      <w:r w:rsidR="0012702D" w:rsidRPr="00394342">
        <w:rPr>
          <w:rFonts w:ascii="Neue Haas Grotesk Text Pro" w:hAnsi="Neue Haas Grotesk Text Pro"/>
          <w:sz w:val="20"/>
          <w:szCs w:val="20"/>
        </w:rPr>
        <w:tab/>
      </w:r>
      <w:r w:rsidR="00474F2D" w:rsidRPr="00394342">
        <w:rPr>
          <w:rFonts w:ascii="Neue Haas Grotesk Text Pro" w:hAnsi="Neue Haas Grotesk Text Pro"/>
          <w:sz w:val="20"/>
          <w:szCs w:val="20"/>
        </w:rPr>
        <w:t>U Zimního stadionu 1952/2, 370 01 České Budějovice</w:t>
      </w:r>
    </w:p>
    <w:p w14:paraId="054717D5" w14:textId="57AE814B" w:rsidR="00474F2D" w:rsidRPr="00394342" w:rsidRDefault="00474F2D" w:rsidP="00C14B7B">
      <w:pPr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IČO: </w:t>
      </w:r>
      <w:r w:rsidR="0012702D" w:rsidRPr="00394342">
        <w:rPr>
          <w:rFonts w:ascii="Neue Haas Grotesk Text Pro" w:hAnsi="Neue Haas Grotesk Text Pro"/>
          <w:sz w:val="20"/>
          <w:szCs w:val="20"/>
        </w:rPr>
        <w:tab/>
      </w:r>
      <w:r w:rsidRPr="00394342">
        <w:rPr>
          <w:rFonts w:ascii="Neue Haas Grotesk Text Pro" w:hAnsi="Neue Haas Grotesk Text Pro"/>
          <w:sz w:val="20"/>
          <w:szCs w:val="20"/>
        </w:rPr>
        <w:t>70890650</w:t>
      </w:r>
    </w:p>
    <w:p w14:paraId="46984724" w14:textId="77777777" w:rsidR="00474F2D" w:rsidRPr="00394342" w:rsidRDefault="00474F2D" w:rsidP="00474F2D">
      <w:pPr>
        <w:rPr>
          <w:rFonts w:ascii="Neue Haas Grotesk Text Pro" w:hAnsi="Neue Haas Grotesk Text Pro"/>
          <w:sz w:val="20"/>
          <w:szCs w:val="20"/>
        </w:rPr>
      </w:pPr>
    </w:p>
    <w:p w14:paraId="3D27AF92" w14:textId="141060F7" w:rsidR="00C94809" w:rsidRPr="00394342" w:rsidRDefault="00C94809" w:rsidP="00C94809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II.</w:t>
      </w:r>
    </w:p>
    <w:p w14:paraId="7EF01B2A" w14:textId="744C6CB6" w:rsidR="00C94809" w:rsidRPr="00394342" w:rsidRDefault="0012702D" w:rsidP="00BB70CB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Zřizovaná organizace</w:t>
      </w:r>
    </w:p>
    <w:p w14:paraId="1ECA536E" w14:textId="68D828BE" w:rsidR="0084298A" w:rsidRPr="00394342" w:rsidRDefault="00C94809" w:rsidP="0002463C">
      <w:pPr>
        <w:spacing w:after="120"/>
        <w:ind w:left="705" w:hanging="705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Název</w:t>
      </w:r>
      <w:r w:rsidR="00405497" w:rsidRPr="00394342">
        <w:rPr>
          <w:rFonts w:ascii="Neue Haas Grotesk Text Pro" w:hAnsi="Neue Haas Grotesk Text Pro"/>
          <w:sz w:val="20"/>
          <w:szCs w:val="20"/>
        </w:rPr>
        <w:t>:</w:t>
      </w:r>
      <w:r w:rsidRPr="00394342">
        <w:rPr>
          <w:rFonts w:ascii="Neue Haas Grotesk Text Pro" w:hAnsi="Neue Haas Grotesk Text Pro"/>
          <w:sz w:val="20"/>
          <w:szCs w:val="20"/>
        </w:rPr>
        <w:tab/>
      </w:r>
      <w:r w:rsidR="0002463C" w:rsidRPr="00394342">
        <w:rPr>
          <w:rFonts w:ascii="Neue Haas Grotesk Text Pro" w:hAnsi="Neue Haas Grotesk Text Pro"/>
          <w:sz w:val="20"/>
          <w:szCs w:val="20"/>
        </w:rPr>
        <w:t>Zařízení pro další vzdělávání pedagogických pracovníků a Středisko služeb školám, České Budějovice, Nemanická 7</w:t>
      </w:r>
    </w:p>
    <w:p w14:paraId="4B76EEEE" w14:textId="65B258FE" w:rsidR="00122D50" w:rsidRPr="00394342" w:rsidRDefault="00C94809" w:rsidP="00265D6D">
      <w:pPr>
        <w:spacing w:after="12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Sídlo</w:t>
      </w:r>
      <w:r w:rsidR="00405497" w:rsidRPr="00394342">
        <w:rPr>
          <w:rFonts w:ascii="Neue Haas Grotesk Text Pro" w:hAnsi="Neue Haas Grotesk Text Pro"/>
          <w:sz w:val="20"/>
          <w:szCs w:val="20"/>
        </w:rPr>
        <w:t>:</w:t>
      </w:r>
      <w:r w:rsidRPr="00394342">
        <w:rPr>
          <w:rFonts w:ascii="Neue Haas Grotesk Text Pro" w:hAnsi="Neue Haas Grotesk Text Pro"/>
          <w:sz w:val="20"/>
          <w:szCs w:val="20"/>
        </w:rPr>
        <w:tab/>
      </w:r>
      <w:r w:rsidR="0002463C" w:rsidRPr="00394342">
        <w:rPr>
          <w:rFonts w:ascii="Neue Haas Grotesk Text Pro" w:hAnsi="Neue Haas Grotesk Text Pro"/>
          <w:sz w:val="20"/>
          <w:szCs w:val="20"/>
        </w:rPr>
        <w:t>Nemanická 436/7, České Budějovice 3, 370 10 České Budějovice</w:t>
      </w:r>
    </w:p>
    <w:p w14:paraId="35AA0CC3" w14:textId="33C3ED1C" w:rsidR="00C94809" w:rsidRPr="00394342" w:rsidRDefault="00C94809" w:rsidP="00C14B7B">
      <w:pPr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IČO:</w:t>
      </w:r>
      <w:r w:rsidRPr="00394342">
        <w:rPr>
          <w:rFonts w:ascii="Neue Haas Grotesk Text Pro" w:hAnsi="Neue Haas Grotesk Text Pro"/>
          <w:sz w:val="20"/>
          <w:szCs w:val="20"/>
        </w:rPr>
        <w:tab/>
      </w:r>
      <w:r w:rsidR="0002463C" w:rsidRPr="00394342">
        <w:rPr>
          <w:rFonts w:ascii="Neue Haas Grotesk Text Pro" w:hAnsi="Neue Haas Grotesk Text Pro"/>
          <w:sz w:val="20"/>
          <w:szCs w:val="20"/>
        </w:rPr>
        <w:t>75050102</w:t>
      </w:r>
    </w:p>
    <w:p w14:paraId="709E27F0" w14:textId="77777777" w:rsidR="00C14B7B" w:rsidRPr="00394342" w:rsidRDefault="00C14B7B" w:rsidP="00C14B7B">
      <w:pPr>
        <w:rPr>
          <w:rFonts w:ascii="Neue Haas Grotesk Text Pro" w:hAnsi="Neue Haas Grotesk Text Pro"/>
          <w:sz w:val="20"/>
          <w:szCs w:val="20"/>
        </w:rPr>
      </w:pPr>
    </w:p>
    <w:p w14:paraId="57B4AF51" w14:textId="3D88E8F3" w:rsidR="00C94809" w:rsidRPr="00394342" w:rsidRDefault="00C94809" w:rsidP="00C94809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III.</w:t>
      </w:r>
    </w:p>
    <w:p w14:paraId="45D2A3B8" w14:textId="67196754" w:rsidR="00C94809" w:rsidRPr="00394342" w:rsidRDefault="00C94809" w:rsidP="00A42196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Právní postavení organizace</w:t>
      </w:r>
    </w:p>
    <w:p w14:paraId="4FB4DAB7" w14:textId="7EA03AF2" w:rsidR="00AE3869" w:rsidRPr="00394342" w:rsidRDefault="00AE3869" w:rsidP="00C14B7B">
      <w:pPr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Zařízení pro další vzdělávání pedagogických pracovníků a Středisko služeb školám, České Budějovice, Nemanická 7 je příspěvkovou organizací Jihočeského kraje vystupující v právních vztazích svým jménem a nesoucí odpovědnost z těchto vztahů plynoucích. </w:t>
      </w:r>
    </w:p>
    <w:p w14:paraId="10DD1E61" w14:textId="77777777" w:rsidR="00241B82" w:rsidRPr="00394342" w:rsidRDefault="00241B82" w:rsidP="00C94809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</w:p>
    <w:p w14:paraId="64608588" w14:textId="3BC4AD2E" w:rsidR="00C94809" w:rsidRPr="00394342" w:rsidRDefault="00A75307" w:rsidP="00C94809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 xml:space="preserve">  </w:t>
      </w:r>
      <w:r w:rsidR="00C94809" w:rsidRPr="00394342">
        <w:rPr>
          <w:rFonts w:ascii="Neue Haas Grotesk Text Pro" w:hAnsi="Neue Haas Grotesk Text Pro"/>
          <w:b/>
          <w:bCs/>
          <w:sz w:val="20"/>
          <w:szCs w:val="20"/>
        </w:rPr>
        <w:t>IV.</w:t>
      </w:r>
    </w:p>
    <w:p w14:paraId="560A68A0" w14:textId="3BB5863C" w:rsidR="0094620C" w:rsidRPr="00394342" w:rsidRDefault="00405497" w:rsidP="00BB70CB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Hlavní účel a předmět činnosti</w:t>
      </w:r>
      <w:r w:rsidR="0094620C" w:rsidRPr="00394342">
        <w:rPr>
          <w:rFonts w:ascii="Neue Haas Grotesk Text Pro" w:hAnsi="Neue Haas Grotesk Text Pro"/>
          <w:b/>
          <w:bCs/>
          <w:sz w:val="20"/>
          <w:szCs w:val="20"/>
        </w:rPr>
        <w:t xml:space="preserve"> </w:t>
      </w:r>
    </w:p>
    <w:p w14:paraId="41C8840A" w14:textId="48D84DCD" w:rsidR="00ED1C29" w:rsidRPr="00394342" w:rsidRDefault="009F4D4B" w:rsidP="00A75307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bookmarkStart w:id="0" w:name="_Hlk216171689"/>
      <w:r w:rsidRPr="00394342">
        <w:rPr>
          <w:rFonts w:ascii="Neue Haas Grotesk Text Pro" w:hAnsi="Neue Haas Grotesk Text Pro"/>
          <w:sz w:val="20"/>
          <w:szCs w:val="20"/>
        </w:rPr>
        <w:t>Příspěvková organizace je zřízena za účelem</w:t>
      </w:r>
      <w:r w:rsidR="00AE0F08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ED1C29" w:rsidRPr="00394342">
        <w:rPr>
          <w:rFonts w:ascii="Neue Haas Grotesk Text Pro" w:hAnsi="Neue Haas Grotesk Text Pro"/>
          <w:sz w:val="20"/>
          <w:szCs w:val="20"/>
        </w:rPr>
        <w:t xml:space="preserve">poskytování </w:t>
      </w:r>
      <w:r w:rsidR="00ED1C29" w:rsidRPr="00394342">
        <w:rPr>
          <w:rFonts w:eastAsia="Times New Roman" w:cs="Times New Roman"/>
          <w:szCs w:val="24"/>
          <w:lang w:eastAsia="cs-CZ"/>
        </w:rPr>
        <w:t xml:space="preserve">institucionální a individuální podpory formou zajišťování dalšího vzdělávání pedagogických pracovníků a poskytování </w:t>
      </w:r>
      <w:r w:rsidR="00ED1C29" w:rsidRPr="00394342">
        <w:rPr>
          <w:rFonts w:ascii="Neue Haas Grotesk Text Pro" w:hAnsi="Neue Haas Grotesk Text Pro"/>
          <w:sz w:val="20"/>
          <w:szCs w:val="20"/>
        </w:rPr>
        <w:t>ekonomicko-administrativních, knihovnických a informačních služeb včetně technické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="00ED1C29" w:rsidRPr="00394342">
        <w:rPr>
          <w:rFonts w:ascii="Neue Haas Grotesk Text Pro" w:hAnsi="Neue Haas Grotesk Text Pro"/>
          <w:sz w:val="20"/>
          <w:szCs w:val="20"/>
        </w:rPr>
        <w:t>organizačně metodické pomoci.</w:t>
      </w:r>
    </w:p>
    <w:p w14:paraId="6948588E" w14:textId="0BA05FA0" w:rsidR="009F4D4B" w:rsidRPr="00394342" w:rsidRDefault="009F4D4B" w:rsidP="00AE0F08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Její činnost se řídí zákonem č. 561/2004 Sb., o předškolním, základním, středním, vyšším odborném a jiném vzdělávání (školský zákon), ve znění pozdějších předpisů a prováděcích předpisů ke školskému zákonu.</w:t>
      </w:r>
    </w:p>
    <w:p w14:paraId="016AB06D" w14:textId="312F45D6" w:rsidR="00197B35" w:rsidRPr="00394342" w:rsidRDefault="008C1FD0" w:rsidP="00AE0F08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>Organizace vykonává činnost zařízení pro další vzdělávání pedagogických pracovníků, střediska služeb školám, informačního střediska Europe Direct a provoz</w:t>
      </w:r>
      <w:r w:rsidR="00292418" w:rsidRPr="00394342">
        <w:rPr>
          <w:rFonts w:ascii="Neue Haas Grotesk Text Pro" w:eastAsia="Thoth-Unicode" w:hAnsi="Neue Haas Grotesk Text Pro" w:cs="Thoth-Unicode"/>
          <w:sz w:val="20"/>
          <w:szCs w:val="20"/>
        </w:rPr>
        <w:t>ovatele</w:t>
      </w:r>
      <w:r w:rsidR="00AE0F08" w:rsidRPr="00394342">
        <w:rPr>
          <w:rFonts w:ascii="Neue Haas Grotesk Text Pro" w:eastAsia="Thoth-Unicode" w:hAnsi="Neue Haas Grotesk Text Pro" w:cs="Thoth-Unicode"/>
          <w:sz w:val="20"/>
          <w:szCs w:val="20"/>
        </w:rPr>
        <w:t xml:space="preserve"> </w:t>
      </w: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>Jihočesk</w:t>
      </w:r>
      <w:r w:rsidR="00AE0F08" w:rsidRPr="00394342">
        <w:rPr>
          <w:rFonts w:ascii="Neue Haas Grotesk Text Pro" w:eastAsia="Thoth-Unicode" w:hAnsi="Neue Haas Grotesk Text Pro" w:cs="Thoth-Unicode"/>
          <w:sz w:val="20"/>
          <w:szCs w:val="20"/>
        </w:rPr>
        <w:t>ého</w:t>
      </w: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 xml:space="preserve"> </w:t>
      </w:r>
      <w:r w:rsidRPr="00394342">
        <w:rPr>
          <w:rFonts w:ascii="Neue Haas Grotesk Text Pro" w:hAnsi="Neue Haas Grotesk Text Pro"/>
          <w:sz w:val="20"/>
          <w:szCs w:val="20"/>
        </w:rPr>
        <w:t>školsk</w:t>
      </w:r>
      <w:r w:rsidR="00AE0F08" w:rsidRPr="00394342">
        <w:rPr>
          <w:rFonts w:ascii="Neue Haas Grotesk Text Pro" w:hAnsi="Neue Haas Grotesk Text Pro"/>
          <w:sz w:val="20"/>
          <w:szCs w:val="20"/>
        </w:rPr>
        <w:t>ého</w:t>
      </w:r>
      <w:r w:rsidRPr="00394342">
        <w:rPr>
          <w:rFonts w:ascii="Neue Haas Grotesk Text Pro" w:hAnsi="Neue Haas Grotesk Text Pro"/>
          <w:sz w:val="20"/>
          <w:szCs w:val="20"/>
        </w:rPr>
        <w:t xml:space="preserve"> portál</w:t>
      </w:r>
      <w:r w:rsidR="00AE0F08" w:rsidRPr="00394342">
        <w:rPr>
          <w:rFonts w:ascii="Neue Haas Grotesk Text Pro" w:hAnsi="Neue Haas Grotesk Text Pro"/>
          <w:sz w:val="20"/>
          <w:szCs w:val="20"/>
        </w:rPr>
        <w:t>u</w:t>
      </w:r>
      <w:r w:rsidRPr="00394342">
        <w:rPr>
          <w:rFonts w:ascii="Neue Haas Grotesk Text Pro" w:hAnsi="Neue Haas Grotesk Text Pro"/>
          <w:sz w:val="20"/>
          <w:szCs w:val="20"/>
        </w:rPr>
        <w:t xml:space="preserve"> JIHOSKOP.</w:t>
      </w:r>
    </w:p>
    <w:p w14:paraId="14FC6159" w14:textId="32208609" w:rsidR="00AE0F08" w:rsidRPr="00394342" w:rsidRDefault="00197B35" w:rsidP="00197B35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br w:type="page"/>
      </w:r>
    </w:p>
    <w:p w14:paraId="0BD8510F" w14:textId="77777777" w:rsidR="00197B35" w:rsidRPr="00394342" w:rsidRDefault="00197B35" w:rsidP="00197B35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lastRenderedPageBreak/>
        <w:t>Organizace jako zařízení pro další vzdělávání pedagogických pracovníků:</w:t>
      </w:r>
    </w:p>
    <w:p w14:paraId="04AA7116" w14:textId="77777777" w:rsidR="00197B35" w:rsidRPr="00394342" w:rsidRDefault="00197B35" w:rsidP="00197B3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>zajišťuje další vzdělávání pedagogických pracovníků škol a školských zařízení podle vzdělávacích programů akreditovaných ministerstvem školství, mládeže a tělovýchovy a v souladu se zákonem o pedagogických pracovnících a dalšími souvisejícími prováděcími právními předpisy v platném znění,</w:t>
      </w:r>
    </w:p>
    <w:p w14:paraId="19C11B28" w14:textId="77777777" w:rsidR="00197B35" w:rsidRPr="00394342" w:rsidRDefault="00197B35" w:rsidP="00197B3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 xml:space="preserve">poskytuje školám a školským zařízením poradenství v otázkách metodiky a řízení, </w:t>
      </w:r>
    </w:p>
    <w:p w14:paraId="203B8FEC" w14:textId="77777777" w:rsidR="00197B35" w:rsidRPr="00394342" w:rsidRDefault="00197B35" w:rsidP="00197B3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 xml:space="preserve">zprostředkovává informace o nových směrech a postupech ve vzděláváni, </w:t>
      </w:r>
    </w:p>
    <w:p w14:paraId="3E2ED4BB" w14:textId="6B2711C7" w:rsidR="00197B35" w:rsidRPr="00394342" w:rsidRDefault="00197B35" w:rsidP="00197B3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120"/>
        <w:ind w:left="924" w:hanging="357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>zajišťuje koordinaci podpůrných činností, rozvojových programů, tvorbu programů a </w:t>
      </w:r>
      <w:r w:rsidRPr="00394342">
        <w:rPr>
          <w:rFonts w:ascii="Neue Haas Grotesk Text Pro" w:hAnsi="Neue Haas Grotesk Text Pro"/>
          <w:sz w:val="20"/>
          <w:szCs w:val="20"/>
        </w:rPr>
        <w:t>projektů financovaných z dotace EU, včetně programů zahraniční spolupráce a dalších akci.</w:t>
      </w:r>
    </w:p>
    <w:p w14:paraId="6873C475" w14:textId="0F5EA598" w:rsidR="00452F5D" w:rsidRPr="00394342" w:rsidRDefault="00AE0F08" w:rsidP="00452F5D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Organizace</w:t>
      </w:r>
      <w:r w:rsidR="008C1FD0" w:rsidRPr="00394342">
        <w:rPr>
          <w:rFonts w:ascii="Neue Haas Grotesk Text Pro" w:hAnsi="Neue Haas Grotesk Text Pro"/>
          <w:sz w:val="20"/>
          <w:szCs w:val="20"/>
        </w:rPr>
        <w:t xml:space="preserve"> jako středisko slu</w:t>
      </w:r>
      <w:r w:rsidRPr="00394342">
        <w:rPr>
          <w:rFonts w:ascii="Neue Haas Grotesk Text Pro" w:hAnsi="Neue Haas Grotesk Text Pro"/>
          <w:sz w:val="20"/>
          <w:szCs w:val="20"/>
        </w:rPr>
        <w:t>ž</w:t>
      </w:r>
      <w:r w:rsidR="008C1FD0" w:rsidRPr="00394342">
        <w:rPr>
          <w:rFonts w:ascii="Neue Haas Grotesk Text Pro" w:hAnsi="Neue Haas Grotesk Text Pro"/>
          <w:sz w:val="20"/>
          <w:szCs w:val="20"/>
        </w:rPr>
        <w:t xml:space="preserve">eb </w:t>
      </w:r>
      <w:r w:rsidRPr="00394342">
        <w:rPr>
          <w:rFonts w:ascii="Neue Haas Grotesk Text Pro" w:hAnsi="Neue Haas Grotesk Text Pro"/>
          <w:sz w:val="20"/>
          <w:szCs w:val="20"/>
        </w:rPr>
        <w:t>š</w:t>
      </w:r>
      <w:r w:rsidR="008C1FD0" w:rsidRPr="00394342">
        <w:rPr>
          <w:rFonts w:ascii="Neue Haas Grotesk Text Pro" w:hAnsi="Neue Haas Grotesk Text Pro"/>
          <w:sz w:val="20"/>
          <w:szCs w:val="20"/>
        </w:rPr>
        <w:t>kolám zajišťuje školám a školským</w:t>
      </w:r>
      <w:r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8C1FD0" w:rsidRPr="00394342">
        <w:rPr>
          <w:rFonts w:ascii="Neue Haas Grotesk Text Pro" w:hAnsi="Neue Haas Grotesk Text Pro"/>
          <w:sz w:val="20"/>
          <w:szCs w:val="20"/>
        </w:rPr>
        <w:t>zařízením</w:t>
      </w:r>
      <w:r w:rsidR="00ED1C29" w:rsidRPr="00394342">
        <w:rPr>
          <w:rFonts w:ascii="Neue Haas Grotesk Text Pro" w:hAnsi="Neue Haas Grotesk Text Pro"/>
          <w:sz w:val="20"/>
          <w:szCs w:val="20"/>
        </w:rPr>
        <w:t>:</w:t>
      </w:r>
    </w:p>
    <w:p w14:paraId="1DC68C93" w14:textId="77777777" w:rsidR="00A75307" w:rsidRPr="00394342" w:rsidRDefault="00ED1C29" w:rsidP="0089348B">
      <w:pPr>
        <w:pStyle w:val="Odstavecseseznamem"/>
        <w:numPr>
          <w:ilvl w:val="0"/>
          <w:numId w:val="18"/>
        </w:numPr>
        <w:tabs>
          <w:tab w:val="num" w:pos="284"/>
          <w:tab w:val="num" w:pos="851"/>
        </w:tabs>
        <w:spacing w:after="120"/>
        <w:ind w:hanging="720"/>
        <w:contextualSpacing w:val="0"/>
        <w:jc w:val="both"/>
        <w:rPr>
          <w:rFonts w:eastAsia="Times New Roman" w:cs="Times New Roman"/>
          <w:szCs w:val="24"/>
          <w:lang w:eastAsia="cs-CZ"/>
        </w:rPr>
      </w:pPr>
      <w:r w:rsidRPr="00394342">
        <w:rPr>
          <w:rFonts w:eastAsia="Times New Roman" w:cs="Times New Roman"/>
          <w:szCs w:val="24"/>
          <w:lang w:eastAsia="cs-CZ"/>
        </w:rPr>
        <w:t>servis didaktické techniky,</w:t>
      </w:r>
      <w:r w:rsidRPr="00394342">
        <w:rPr>
          <w:rFonts w:ascii="Montserrat" w:hAnsi="Montserrat"/>
          <w:spacing w:val="2"/>
          <w:sz w:val="33"/>
          <w:szCs w:val="33"/>
          <w:shd w:val="clear" w:color="auto" w:fill="F1F1F1"/>
        </w:rPr>
        <w:t xml:space="preserve"> </w:t>
      </w:r>
    </w:p>
    <w:p w14:paraId="3C81EB50" w14:textId="5A42F359" w:rsidR="00452F5D" w:rsidRPr="00394342" w:rsidRDefault="00452F5D" w:rsidP="0089348B">
      <w:pPr>
        <w:pStyle w:val="Odstavecseseznamem"/>
        <w:numPr>
          <w:ilvl w:val="0"/>
          <w:numId w:val="18"/>
        </w:numPr>
        <w:tabs>
          <w:tab w:val="num" w:pos="284"/>
          <w:tab w:val="num" w:pos="851"/>
        </w:tabs>
        <w:spacing w:after="120"/>
        <w:ind w:hanging="720"/>
        <w:contextualSpacing w:val="0"/>
        <w:jc w:val="both"/>
        <w:rPr>
          <w:rFonts w:eastAsia="Times New Roman" w:cs="Times New Roman"/>
          <w:szCs w:val="24"/>
          <w:lang w:eastAsia="cs-CZ"/>
        </w:rPr>
      </w:pPr>
      <w:r w:rsidRPr="00394342">
        <w:rPr>
          <w:rFonts w:eastAsia="Times New Roman" w:cs="Times New Roman"/>
          <w:szCs w:val="24"/>
          <w:lang w:eastAsia="cs-CZ"/>
        </w:rPr>
        <w:t>vzorkové knihovny učebnic a učebních textů,</w:t>
      </w:r>
    </w:p>
    <w:p w14:paraId="5F2D1F6C" w14:textId="54F1E0E7" w:rsidR="00452F5D" w:rsidRPr="00394342" w:rsidRDefault="00452F5D" w:rsidP="0089348B">
      <w:pPr>
        <w:pStyle w:val="Odstavecseseznamem"/>
        <w:numPr>
          <w:ilvl w:val="0"/>
          <w:numId w:val="18"/>
        </w:numPr>
        <w:tabs>
          <w:tab w:val="num" w:pos="851"/>
          <w:tab w:val="num" w:pos="993"/>
        </w:tabs>
        <w:spacing w:after="120"/>
        <w:ind w:left="851" w:hanging="284"/>
        <w:contextualSpacing w:val="0"/>
        <w:jc w:val="both"/>
        <w:rPr>
          <w:rFonts w:eastAsia="Times New Roman" w:cs="Times New Roman"/>
          <w:szCs w:val="24"/>
          <w:lang w:eastAsia="cs-CZ"/>
        </w:rPr>
      </w:pPr>
      <w:r w:rsidRPr="00394342">
        <w:rPr>
          <w:rFonts w:eastAsia="Times New Roman" w:cs="Times New Roman"/>
          <w:szCs w:val="24"/>
          <w:lang w:eastAsia="cs-CZ"/>
        </w:rPr>
        <w:t>výukové počítačové a audiovizuální programy a další učební pomůcky z oblasti informačních technologií, dodávky a servis výpočetní techniky,</w:t>
      </w:r>
    </w:p>
    <w:p w14:paraId="611B5763" w14:textId="77777777" w:rsidR="00452F5D" w:rsidRPr="00394342" w:rsidRDefault="00452F5D" w:rsidP="0089348B">
      <w:pPr>
        <w:pStyle w:val="Odstavecseseznamem"/>
        <w:numPr>
          <w:ilvl w:val="0"/>
          <w:numId w:val="18"/>
        </w:numPr>
        <w:tabs>
          <w:tab w:val="num" w:pos="284"/>
          <w:tab w:val="num" w:pos="851"/>
        </w:tabs>
        <w:spacing w:after="120"/>
        <w:ind w:hanging="720"/>
        <w:contextualSpacing w:val="0"/>
        <w:jc w:val="both"/>
        <w:rPr>
          <w:rFonts w:eastAsia="Times New Roman" w:cs="Times New Roman"/>
          <w:szCs w:val="24"/>
          <w:lang w:eastAsia="cs-CZ"/>
        </w:rPr>
      </w:pPr>
      <w:r w:rsidRPr="00394342">
        <w:rPr>
          <w:rFonts w:eastAsia="Times New Roman" w:cs="Times New Roman"/>
          <w:szCs w:val="24"/>
          <w:lang w:eastAsia="cs-CZ"/>
        </w:rPr>
        <w:t>zavádění informačních systémů a sítí,</w:t>
      </w:r>
    </w:p>
    <w:p w14:paraId="00EB8D5F" w14:textId="46C588FB" w:rsidR="00391B07" w:rsidRPr="00394342" w:rsidRDefault="00452F5D" w:rsidP="0089348B">
      <w:pPr>
        <w:pStyle w:val="Odstavecseseznamem"/>
        <w:numPr>
          <w:ilvl w:val="0"/>
          <w:numId w:val="18"/>
        </w:numPr>
        <w:tabs>
          <w:tab w:val="num" w:pos="284"/>
          <w:tab w:val="num" w:pos="851"/>
        </w:tabs>
        <w:spacing w:after="120"/>
        <w:ind w:left="851" w:hanging="284"/>
        <w:contextualSpacing w:val="0"/>
        <w:jc w:val="both"/>
        <w:rPr>
          <w:rFonts w:eastAsia="Times New Roman" w:cs="Times New Roman"/>
          <w:szCs w:val="24"/>
          <w:lang w:eastAsia="cs-CZ"/>
        </w:rPr>
      </w:pPr>
      <w:r w:rsidRPr="00394342">
        <w:rPr>
          <w:rFonts w:eastAsia="Times New Roman" w:cs="Times New Roman"/>
          <w:szCs w:val="24"/>
          <w:lang w:eastAsia="cs-CZ"/>
        </w:rPr>
        <w:t>technickou a organizačně metodickou pomoc</w:t>
      </w:r>
      <w:r w:rsidR="00391B07" w:rsidRPr="00394342">
        <w:rPr>
          <w:rFonts w:eastAsia="Times New Roman" w:cs="Times New Roman"/>
          <w:szCs w:val="24"/>
          <w:lang w:eastAsia="cs-CZ"/>
        </w:rPr>
        <w:t>.</w:t>
      </w:r>
    </w:p>
    <w:p w14:paraId="3F2DC4C1" w14:textId="267E7197" w:rsidR="00DB49B3" w:rsidRPr="00394342" w:rsidRDefault="00DB49B3" w:rsidP="00C14B7B">
      <w:pPr>
        <w:pStyle w:val="Odstavecseseznamem"/>
        <w:numPr>
          <w:ilvl w:val="0"/>
          <w:numId w:val="1"/>
        </w:numPr>
        <w:ind w:left="567" w:hanging="567"/>
        <w:contextualSpacing w:val="0"/>
        <w:jc w:val="both"/>
        <w:rPr>
          <w:rFonts w:ascii="Neue Haas Grotesk Text Pro" w:eastAsia="Thoth-Unicode" w:hAnsi="Neue Haas Grotesk Text Pro" w:cs="Thoth-Unicode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Organizace prostřednictvím střediska Europe Direct poskytuje veřejnosti, včetně škol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školských zařízení, na místní i regionální úrovni informační a komunikační servis z oblasti</w:t>
      </w: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 xml:space="preserve"> Evropské unie, rozšiřuje zájem veřejnosti o evropská témata vytvářením udržitelného prostředí pro navazování kontaktů se zaměřením na základní informace a politiku EU.</w:t>
      </w:r>
    </w:p>
    <w:p w14:paraId="35BAA418" w14:textId="03CF1963" w:rsidR="00FA3273" w:rsidRPr="00394342" w:rsidRDefault="00AE0F08" w:rsidP="00C14B7B">
      <w:pPr>
        <w:pStyle w:val="Odstavecseseznamem"/>
        <w:autoSpaceDE w:val="0"/>
        <w:autoSpaceDN w:val="0"/>
        <w:adjustRightInd w:val="0"/>
        <w:ind w:left="927"/>
        <w:jc w:val="both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eastAsia="Thoth-Unicode" w:hAnsi="Neue Haas Grotesk Text Pro" w:cs="Thoth-Unicode"/>
          <w:sz w:val="20"/>
          <w:szCs w:val="20"/>
        </w:rPr>
        <w:tab/>
      </w:r>
      <w:bookmarkEnd w:id="0"/>
    </w:p>
    <w:p w14:paraId="534304C2" w14:textId="688C1A5D" w:rsidR="00ED0DA4" w:rsidRPr="00394342" w:rsidRDefault="00B601C5" w:rsidP="00AE0F08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V.</w:t>
      </w:r>
    </w:p>
    <w:p w14:paraId="2565AB81" w14:textId="3DEB8C3B" w:rsidR="00B601C5" w:rsidRPr="00394342" w:rsidRDefault="00B601C5" w:rsidP="00C14B7B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Statutární orgán</w:t>
      </w:r>
    </w:p>
    <w:p w14:paraId="6CD1F18E" w14:textId="0613E541" w:rsidR="00B601C5" w:rsidRPr="00394342" w:rsidRDefault="00B601C5" w:rsidP="00591299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Statutárním orgánem </w:t>
      </w:r>
      <w:r w:rsidR="00405497" w:rsidRPr="00394342">
        <w:rPr>
          <w:rFonts w:ascii="Neue Haas Grotesk Text Pro" w:hAnsi="Neue Haas Grotesk Text Pro"/>
          <w:sz w:val="20"/>
          <w:szCs w:val="20"/>
        </w:rPr>
        <w:t xml:space="preserve">organizace </w:t>
      </w:r>
      <w:r w:rsidRPr="00394342">
        <w:rPr>
          <w:rFonts w:ascii="Neue Haas Grotesk Text Pro" w:hAnsi="Neue Haas Grotesk Text Pro"/>
          <w:sz w:val="20"/>
          <w:szCs w:val="20"/>
        </w:rPr>
        <w:t xml:space="preserve">je ředitel jmenovaný a odvolávaný Radou Jihočeského kraje. </w:t>
      </w:r>
    </w:p>
    <w:p w14:paraId="4D2CCE58" w14:textId="058B063F" w:rsidR="00B601C5" w:rsidRPr="00394342" w:rsidRDefault="00B601C5" w:rsidP="00591299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Ředitel odpovídá Radě Jihočeského kraje za celkovou činnost a hospodaření příspěvkové organizace. Ve své činnosti se řídí obecně závaznými právními předpisy, obecně závaznými vyhláškami a platnými a účinnými řídícími dokumenty Jihočeského kraje, usneseními Zastupitelstva a Rady Jihočeského kraje, touto zřizovací listinou a vnitřními předpisy příspěvkové organizace. Je oprávněn jednat ve všech věcech jménem příspěvkové organizace. </w:t>
      </w:r>
    </w:p>
    <w:p w14:paraId="34BD9234" w14:textId="417B60C0" w:rsidR="00B601C5" w:rsidRPr="00394342" w:rsidRDefault="00B601C5" w:rsidP="00591299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Ředitel jedná jménem organizace samostatně a podepisuje za organizaci tak, že k jejímu napsanému nebo vytištěnému názvu připojí svůj podpis. </w:t>
      </w:r>
    </w:p>
    <w:p w14:paraId="4AF4E640" w14:textId="3F80CD1D" w:rsidR="00B601C5" w:rsidRPr="00394342" w:rsidRDefault="00B601C5" w:rsidP="00591299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Ředitel </w:t>
      </w:r>
      <w:r w:rsidR="00C11575" w:rsidRPr="00394342">
        <w:rPr>
          <w:rFonts w:ascii="Neue Haas Grotesk Text Pro" w:hAnsi="Neue Haas Grotesk Text Pro"/>
          <w:sz w:val="20"/>
          <w:szCs w:val="20"/>
        </w:rPr>
        <w:t xml:space="preserve">pověřuje </w:t>
      </w:r>
      <w:r w:rsidRPr="00394342">
        <w:rPr>
          <w:rFonts w:ascii="Neue Haas Grotesk Text Pro" w:hAnsi="Neue Haas Grotesk Text Pro"/>
          <w:sz w:val="20"/>
          <w:szCs w:val="20"/>
        </w:rPr>
        <w:t xml:space="preserve">svého zástupce, který jej zastupuje v době nepřítomnosti, případně zástupce pro vymezený okruh činností. </w:t>
      </w:r>
    </w:p>
    <w:p w14:paraId="5C04B071" w14:textId="77777777" w:rsidR="006D0939" w:rsidRPr="00394342" w:rsidRDefault="006D0939" w:rsidP="00591299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Ředitel jmenuje a odvolává vedoucí zaměstnance příspěvkové organizace, kteří řídí činnost jednotlivých organizačních útvarů. Ředitel plní funkci zaměstnavatele vůči všem zaměstnancům organizace.</w:t>
      </w:r>
    </w:p>
    <w:p w14:paraId="32608943" w14:textId="4558D796" w:rsidR="00384A03" w:rsidRPr="00394342" w:rsidRDefault="00B601C5" w:rsidP="00591299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Ředitel vydává organizační řád příspěvkové organizace, kterým stanoví organizační členění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 xml:space="preserve">vymezení působnosti jednotlivých </w:t>
      </w:r>
      <w:r w:rsidR="00503D03" w:rsidRPr="00394342">
        <w:rPr>
          <w:rFonts w:ascii="Neue Haas Grotesk Text Pro" w:hAnsi="Neue Haas Grotesk Text Pro"/>
          <w:sz w:val="20"/>
          <w:szCs w:val="20"/>
        </w:rPr>
        <w:t xml:space="preserve">organizačních </w:t>
      </w:r>
      <w:r w:rsidRPr="00394342">
        <w:rPr>
          <w:rFonts w:ascii="Neue Haas Grotesk Text Pro" w:hAnsi="Neue Haas Grotesk Text Pro"/>
          <w:sz w:val="20"/>
          <w:szCs w:val="20"/>
        </w:rPr>
        <w:t>útvarů</w:t>
      </w:r>
      <w:r w:rsidR="00565221" w:rsidRPr="00394342">
        <w:rPr>
          <w:rFonts w:ascii="Neue Haas Grotesk Text Pro" w:hAnsi="Neue Haas Grotesk Text Pro"/>
          <w:sz w:val="20"/>
          <w:szCs w:val="20"/>
        </w:rPr>
        <w:t>,</w:t>
      </w:r>
      <w:r w:rsidR="001F4C54" w:rsidRPr="00394342">
        <w:rPr>
          <w:rFonts w:ascii="Neue Haas Grotesk Text Pro" w:hAnsi="Neue Haas Grotesk Text Pro"/>
          <w:sz w:val="20"/>
          <w:szCs w:val="20"/>
        </w:rPr>
        <w:t xml:space="preserve"> a další vnitřní předpisy v souladu s platnými právními normami</w:t>
      </w:r>
      <w:r w:rsidRPr="00394342">
        <w:rPr>
          <w:rFonts w:ascii="Neue Haas Grotesk Text Pro" w:hAnsi="Neue Haas Grotesk Text Pro"/>
          <w:sz w:val="20"/>
          <w:szCs w:val="20"/>
        </w:rPr>
        <w:t xml:space="preserve">. </w:t>
      </w:r>
    </w:p>
    <w:p w14:paraId="1D18B9A5" w14:textId="73DAAA1B" w:rsidR="00634114" w:rsidRPr="00394342" w:rsidRDefault="00384A03" w:rsidP="00C14B7B">
      <w:pPr>
        <w:pStyle w:val="Odstavecseseznamem"/>
        <w:numPr>
          <w:ilvl w:val="0"/>
          <w:numId w:val="4"/>
        </w:numPr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Ředitel může podle potřeby zřizovat poradní orgány a pracovní komise k zajištění plnění úkolů příspěvkové organizace.  </w:t>
      </w:r>
    </w:p>
    <w:p w14:paraId="156A7EF7" w14:textId="49FD96DA" w:rsidR="00A42196" w:rsidRPr="00394342" w:rsidRDefault="00634114" w:rsidP="00634114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br w:type="page"/>
      </w:r>
    </w:p>
    <w:p w14:paraId="720D1461" w14:textId="178CF39D" w:rsidR="001F4C54" w:rsidRPr="00394342" w:rsidRDefault="001F4C54" w:rsidP="00F9117C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lastRenderedPageBreak/>
        <w:t>VI.</w:t>
      </w:r>
    </w:p>
    <w:p w14:paraId="7DCDD26E" w14:textId="6F54821D" w:rsidR="00FA3273" w:rsidRPr="00394342" w:rsidRDefault="001F4C54" w:rsidP="00FA3273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Majetek organizace</w:t>
      </w:r>
    </w:p>
    <w:p w14:paraId="220103BD" w14:textId="139621AC" w:rsidR="00F9117C" w:rsidRPr="00394342" w:rsidRDefault="00F9117C" w:rsidP="00591299">
      <w:pPr>
        <w:pStyle w:val="Odstavecseseznamem"/>
        <w:numPr>
          <w:ilvl w:val="0"/>
          <w:numId w:val="10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K plnění hlavního účelu a předmětu činnosti se organizaci předává k hospodaření nemovitý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movitý majetek Jihočeského kraje (dále jen „svěřený majetek“).</w:t>
      </w:r>
    </w:p>
    <w:p w14:paraId="1BF93304" w14:textId="44E8FD99" w:rsidR="00F9117C" w:rsidRPr="00394342" w:rsidRDefault="00F9117C" w:rsidP="00591299">
      <w:pPr>
        <w:pStyle w:val="Odstavecseseznamem"/>
        <w:numPr>
          <w:ilvl w:val="0"/>
          <w:numId w:val="10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Organizaci se předává k hospodaření nemovitý majetek zapisovaný do katastru nemovitostí dle přílohy č. 1, která je nedílnou součástí této zřizovací listiny. Každá následná změna v tomto předávaném majetku bude zaznamenána formou dodatku ke zřizovací listině.</w:t>
      </w:r>
    </w:p>
    <w:p w14:paraId="4226F3A0" w14:textId="77777777" w:rsidR="00F9117C" w:rsidRPr="00394342" w:rsidRDefault="00F9117C" w:rsidP="00591299">
      <w:pPr>
        <w:pStyle w:val="Odstavecseseznamem"/>
        <w:numPr>
          <w:ilvl w:val="0"/>
          <w:numId w:val="10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Organizaci se svěřuje k hospodaření nemovitý majetek nezapisovaný do katastru nemovitostí a movitý majetek, jehož hodnota a položky vychází z účetního stavu ověřeného inventarizací k datu 31. 12. 2025.</w:t>
      </w:r>
    </w:p>
    <w:p w14:paraId="6B5D0C6D" w14:textId="77777777" w:rsidR="00F9117C" w:rsidRPr="00394342" w:rsidRDefault="00F9117C" w:rsidP="00591299">
      <w:pPr>
        <w:pStyle w:val="Odstavecseseznamem"/>
        <w:numPr>
          <w:ilvl w:val="0"/>
          <w:numId w:val="10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Organizaci se dále svěřuje k hospodaření nemovitý majetek nezapisovaný do katastru nemovitostí a movitý majetek, který:</w:t>
      </w:r>
    </w:p>
    <w:p w14:paraId="6BB2A07D" w14:textId="77777777" w:rsidR="00F9117C" w:rsidRPr="00394342" w:rsidRDefault="00F9117C" w:rsidP="0059129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jí bude v budoucnu předán zřizovatelem,</w:t>
      </w:r>
    </w:p>
    <w:p w14:paraId="3EC3D505" w14:textId="77777777" w:rsidR="00F9117C" w:rsidRPr="00394342" w:rsidRDefault="00F9117C" w:rsidP="0059129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převezme od jiné příspěvkové organizace zřízené Jihočeským krajem,</w:t>
      </w:r>
    </w:p>
    <w:p w14:paraId="79CFF329" w14:textId="77777777" w:rsidR="00F9117C" w:rsidRPr="00394342" w:rsidRDefault="00F9117C" w:rsidP="0059129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nabude vlastní činností v souladu s právními předpisy a podmínkami stanovenými zřizovatelem.</w:t>
      </w:r>
    </w:p>
    <w:p w14:paraId="39B05DA3" w14:textId="77777777" w:rsidR="00F9117C" w:rsidRPr="00394342" w:rsidRDefault="00F9117C" w:rsidP="00591299">
      <w:pPr>
        <w:pStyle w:val="Odstavecseseznamem"/>
        <w:numPr>
          <w:ilvl w:val="0"/>
          <w:numId w:val="10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Rozsah a hodnota nemovitého majetku nezapisovaného do katastru nemovitostí a movitého majetku svěřeného a nabytého k hospodaření se každoročně aktualizují na základě inventarizace provedené podle platných právních předpisů a vnitřních předpisů a pokynů zřizovatele. </w:t>
      </w:r>
    </w:p>
    <w:p w14:paraId="3E0505DD" w14:textId="77777777" w:rsidR="00F9117C" w:rsidRPr="00394342" w:rsidRDefault="00F9117C" w:rsidP="00591299">
      <w:pPr>
        <w:pStyle w:val="Odstavecseseznamem"/>
        <w:numPr>
          <w:ilvl w:val="0"/>
          <w:numId w:val="10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Organizace nabývá majetek pro svého zřizovatele. Majetek nabytý organizací do vlastnictví zřizovatele se považuje ode dne jeho nabytí za svěřený majetek, nestanoví-li zřizovatel jinak. </w:t>
      </w:r>
    </w:p>
    <w:p w14:paraId="61BECC58" w14:textId="77777777" w:rsidR="00F9117C" w:rsidRPr="00394342" w:rsidRDefault="00F9117C" w:rsidP="00C14B7B">
      <w:pPr>
        <w:pStyle w:val="Odstavecseseznamem"/>
        <w:numPr>
          <w:ilvl w:val="0"/>
          <w:numId w:val="10"/>
        </w:numPr>
        <w:ind w:left="567" w:hanging="567"/>
        <w:contextualSpacing w:val="0"/>
        <w:jc w:val="both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Organizace může nabýt do svého vlastnictví pouze majetek potřebný k výkonu činnosti, </w:t>
      </w:r>
      <w:r w:rsidRPr="00394342">
        <w:rPr>
          <w:rFonts w:ascii="Neue Haas Grotesk Text Pro" w:hAnsi="Neue Haas Grotesk Text Pro"/>
          <w:sz w:val="20"/>
          <w:szCs w:val="20"/>
        </w:rPr>
        <w:br/>
        <w:t>pro kterou byla zřízena, a to jen s předchozím písemným souhlasem zřizovatele a v souladu s právními předpisy. Vlastní majetek musí být evidován odděleně.</w:t>
      </w:r>
    </w:p>
    <w:p w14:paraId="7158632D" w14:textId="77777777" w:rsidR="00FA3273" w:rsidRPr="00394342" w:rsidRDefault="00FA3273" w:rsidP="00C14B7B">
      <w:pPr>
        <w:jc w:val="both"/>
        <w:rPr>
          <w:rFonts w:ascii="Neue Haas Grotesk Text Pro" w:hAnsi="Neue Haas Grotesk Text Pro"/>
          <w:b/>
          <w:bCs/>
          <w:sz w:val="20"/>
          <w:szCs w:val="20"/>
        </w:rPr>
      </w:pPr>
    </w:p>
    <w:p w14:paraId="5A171F13" w14:textId="3344CF08" w:rsidR="00057BB5" w:rsidRPr="00394342" w:rsidRDefault="003D1F82" w:rsidP="00A42196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VII</w:t>
      </w:r>
      <w:r w:rsidR="00747CC4" w:rsidRPr="00394342">
        <w:rPr>
          <w:rFonts w:ascii="Neue Haas Grotesk Text Pro" w:hAnsi="Neue Haas Grotesk Text Pro"/>
          <w:b/>
          <w:bCs/>
          <w:sz w:val="20"/>
          <w:szCs w:val="20"/>
        </w:rPr>
        <w:t>.</w:t>
      </w:r>
    </w:p>
    <w:p w14:paraId="0EC20284" w14:textId="6BEB6571" w:rsidR="003D1F82" w:rsidRPr="00394342" w:rsidRDefault="003D1F82" w:rsidP="00A42196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Vymezení práv a povinností ke svěřenému majetku</w:t>
      </w:r>
    </w:p>
    <w:p w14:paraId="47AB5683" w14:textId="31B31A93" w:rsidR="003D1F82" w:rsidRPr="00394342" w:rsidRDefault="003D1F82" w:rsidP="00A42196">
      <w:pPr>
        <w:spacing w:after="120"/>
        <w:jc w:val="both"/>
        <w:rPr>
          <w:rFonts w:ascii="Neue Haas Grotesk Text Pro" w:eastAsia="Times New Roman" w:hAnsi="Neue Haas Grotesk Text Pro" w:cs="Times New Roman"/>
          <w:strike/>
          <w:sz w:val="20"/>
          <w:szCs w:val="20"/>
          <w:lang w:eastAsia="cs-CZ"/>
        </w:rPr>
      </w:pPr>
      <w:r w:rsidRPr="00394342">
        <w:rPr>
          <w:rFonts w:ascii="Neue Haas Grotesk Text Pro" w:eastAsia="Times New Roman" w:hAnsi="Neue Haas Grotesk Text Pro" w:cs="Times New Roman"/>
          <w:sz w:val="20"/>
          <w:szCs w:val="20"/>
          <w:lang w:eastAsia="cs-CZ"/>
        </w:rPr>
        <w:t xml:space="preserve">Organizace hospodaří se svěřeným movitým i nemovitým majetkem, včetně majetku získaného vlastní činností nebo darem, bez ohledu na zdroj, ze kterého byl majetek pořízen. </w:t>
      </w:r>
    </w:p>
    <w:p w14:paraId="3489F5A5" w14:textId="46178526" w:rsidR="003D1F82" w:rsidRPr="00394342" w:rsidRDefault="003D1F82" w:rsidP="00591299">
      <w:pPr>
        <w:pStyle w:val="Odstavecseseznamem"/>
        <w:numPr>
          <w:ilvl w:val="0"/>
          <w:numId w:val="3"/>
        </w:numPr>
        <w:tabs>
          <w:tab w:val="left" w:pos="567"/>
        </w:tabs>
        <w:spacing w:after="120"/>
        <w:ind w:left="567" w:hanging="567"/>
        <w:contextualSpacing w:val="0"/>
        <w:jc w:val="both"/>
        <w:rPr>
          <w:rFonts w:ascii="Neue Haas Grotesk Text Pro" w:eastAsia="Times New Roman" w:hAnsi="Neue Haas Grotesk Text Pro" w:cs="Times New Roman"/>
          <w:sz w:val="20"/>
          <w:szCs w:val="20"/>
          <w:lang w:eastAsia="cs-CZ"/>
        </w:rPr>
      </w:pPr>
      <w:r w:rsidRPr="00394342">
        <w:rPr>
          <w:rFonts w:ascii="Neue Haas Grotesk Text Pro" w:eastAsia="Times New Roman" w:hAnsi="Neue Haas Grotesk Text Pro" w:cs="Times New Roman"/>
          <w:sz w:val="20"/>
          <w:szCs w:val="20"/>
          <w:lang w:eastAsia="cs-CZ"/>
        </w:rPr>
        <w:t>Organizace je povinna:</w:t>
      </w:r>
    </w:p>
    <w:p w14:paraId="3E9EC3D1" w14:textId="049AEA54" w:rsidR="004B7E85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Využívat majetek k zajištění hlavní činnosti, pro kterou byla zřízena, případně k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doplňkové činnosti, pokud tím nedojde k omezení hlavní činnosti a poškození zájmů vlastníka.</w:t>
      </w:r>
      <w:r w:rsidR="00BC74A7" w:rsidRPr="00394342">
        <w:rPr>
          <w:rFonts w:ascii="Neue Haas Grotesk Text Pro" w:hAnsi="Neue Haas Grotesk Text Pro"/>
          <w:sz w:val="20"/>
          <w:szCs w:val="20"/>
        </w:rPr>
        <w:t xml:space="preserve"> </w:t>
      </w:r>
    </w:p>
    <w:p w14:paraId="1F322B53" w14:textId="05CDAE27" w:rsidR="00565221" w:rsidRPr="00394342" w:rsidRDefault="00565221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Spravovat veškerý majetek, včetně práv a závazků, </w:t>
      </w:r>
      <w:r w:rsidR="006D0939" w:rsidRPr="00394342">
        <w:rPr>
          <w:rFonts w:ascii="Neue Haas Grotesk Text Pro" w:hAnsi="Neue Haas Grotesk Text Pro"/>
          <w:sz w:val="20"/>
          <w:szCs w:val="20"/>
        </w:rPr>
        <w:t xml:space="preserve">hospodárně, </w:t>
      </w:r>
      <w:r w:rsidRPr="00394342">
        <w:rPr>
          <w:rFonts w:ascii="Neue Haas Grotesk Text Pro" w:hAnsi="Neue Haas Grotesk Text Pro"/>
          <w:sz w:val="20"/>
          <w:szCs w:val="20"/>
        </w:rPr>
        <w:t>efektivně</w:t>
      </w:r>
      <w:r w:rsidR="006D0939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Pr="00394342">
        <w:rPr>
          <w:rFonts w:ascii="Neue Haas Grotesk Text Pro" w:hAnsi="Neue Haas Grotesk Text Pro"/>
          <w:sz w:val="20"/>
          <w:szCs w:val="20"/>
        </w:rPr>
        <w:t>a účelně.</w:t>
      </w:r>
    </w:p>
    <w:p w14:paraId="341FB3CD" w14:textId="5315F026" w:rsidR="00012C4C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Pečovat o ochranu, rozvoj a zvelebení svěřeného majetku, majetek udržovat a chránit před zničením, poškozením, zneužitím a před neoprávněnými zásahy. Nemovitosti nesmí bez souhlasu zřizovatele zcizit, zatížit zástavním právem či věcným břemenem, ani je vložit do majetku jiných osob.</w:t>
      </w:r>
    </w:p>
    <w:p w14:paraId="3F41A1EE" w14:textId="48345FFB" w:rsidR="00012C4C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Oznámit zřizovateli neprodleně nemovitý majetek, který je pro činnost organizace nadále nepotřebný.</w:t>
      </w:r>
    </w:p>
    <w:p w14:paraId="53EDF4DC" w14:textId="60C55356" w:rsidR="00012C4C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Zpracovávat každoročně plán reprodukce majetku ke schválení zřizovatelem.</w:t>
      </w:r>
    </w:p>
    <w:p w14:paraId="6AD78E1C" w14:textId="01EAB2AB" w:rsidR="00012C4C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Zajišťovat opravy a údržbu majetku v souladu s finančním</w:t>
      </w:r>
      <w:r w:rsidR="006D0939" w:rsidRPr="00394342">
        <w:rPr>
          <w:rFonts w:ascii="Neue Haas Grotesk Text Pro" w:hAnsi="Neue Haas Grotesk Text Pro"/>
          <w:sz w:val="20"/>
          <w:szCs w:val="20"/>
        </w:rPr>
        <w:t>i</w:t>
      </w:r>
      <w:r w:rsidRPr="00394342">
        <w:rPr>
          <w:rFonts w:ascii="Neue Haas Grotesk Text Pro" w:hAnsi="Neue Haas Grotesk Text Pro"/>
          <w:sz w:val="20"/>
          <w:szCs w:val="20"/>
        </w:rPr>
        <w:t xml:space="preserve"> plán</w:t>
      </w:r>
      <w:r w:rsidR="006D0939" w:rsidRPr="00394342">
        <w:rPr>
          <w:rFonts w:ascii="Neue Haas Grotesk Text Pro" w:hAnsi="Neue Haas Grotesk Text Pro"/>
          <w:sz w:val="20"/>
          <w:szCs w:val="20"/>
        </w:rPr>
        <w:t>y</w:t>
      </w:r>
      <w:r w:rsidRPr="00394342">
        <w:rPr>
          <w:rFonts w:ascii="Neue Haas Grotesk Text Pro" w:hAnsi="Neue Haas Grotesk Text Pro"/>
          <w:sz w:val="20"/>
          <w:szCs w:val="20"/>
        </w:rPr>
        <w:t>, plánem reprodukce majetku, vnitřními předpisy a pokyny zřizovatele.</w:t>
      </w:r>
    </w:p>
    <w:p w14:paraId="6A73C17B" w14:textId="45125E29" w:rsidR="00012C4C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Zajišťovat zákonné revize, technické prohlídky a kontroly majetku. Dodržovat veškeré právní a jiné předpisy v oblasti požární ochrany, hygieny, životního prostředí, dopravy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silničního hospodářství.</w:t>
      </w:r>
    </w:p>
    <w:p w14:paraId="75D26884" w14:textId="77777777" w:rsidR="00012C4C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Provádět odpisy majetku dle zřizovatelem schváleného odpisového plánu.</w:t>
      </w:r>
    </w:p>
    <w:p w14:paraId="4992C9DF" w14:textId="2EF13957" w:rsidR="00154A37" w:rsidRPr="00394342" w:rsidRDefault="00012C4C" w:rsidP="00591299">
      <w:pPr>
        <w:pStyle w:val="Odstavecseseznamem"/>
        <w:numPr>
          <w:ilvl w:val="1"/>
          <w:numId w:val="5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lastRenderedPageBreak/>
        <w:t>Provádět řádnou inventarizaci v termínech stanovených zákonem o účetnictví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mimořádné inventarizace dle pokynů zřizovatele.</w:t>
      </w:r>
    </w:p>
    <w:p w14:paraId="4797F7CA" w14:textId="01351285" w:rsidR="00FF6A16" w:rsidRPr="00394342" w:rsidRDefault="003D1F82" w:rsidP="00591299">
      <w:pPr>
        <w:pStyle w:val="Odstavecseseznamem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Organizace je oprávněna:</w:t>
      </w:r>
    </w:p>
    <w:p w14:paraId="65AFDE6F" w14:textId="22E2E3D4" w:rsidR="00012C4C" w:rsidRPr="00394342" w:rsidRDefault="00012C4C" w:rsidP="00591299">
      <w:pPr>
        <w:pStyle w:val="Odstavecseseznamem"/>
        <w:numPr>
          <w:ilvl w:val="0"/>
          <w:numId w:val="6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Uzavírat smlouvy nezbytné k provozu organizace v souladu se zřizovací listinou, včetně doplňkových činností.</w:t>
      </w:r>
    </w:p>
    <w:p w14:paraId="26F52816" w14:textId="65C266C3" w:rsidR="00012C4C" w:rsidRPr="00394342" w:rsidRDefault="00012C4C" w:rsidP="00591299">
      <w:pPr>
        <w:pStyle w:val="Odstavecseseznamem"/>
        <w:numPr>
          <w:ilvl w:val="0"/>
          <w:numId w:val="6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Uzavírat nájemní</w:t>
      </w:r>
      <w:r w:rsidR="00F4778C" w:rsidRPr="00394342">
        <w:rPr>
          <w:rFonts w:ascii="Neue Haas Grotesk Text Pro" w:hAnsi="Neue Haas Grotesk Text Pro"/>
          <w:sz w:val="20"/>
          <w:szCs w:val="20"/>
        </w:rPr>
        <w:t xml:space="preserve"> a pachtovní</w:t>
      </w:r>
      <w:r w:rsidRPr="00394342">
        <w:rPr>
          <w:rFonts w:ascii="Neue Haas Grotesk Text Pro" w:hAnsi="Neue Haas Grotesk Text Pro"/>
          <w:sz w:val="20"/>
          <w:szCs w:val="20"/>
        </w:rPr>
        <w:t xml:space="preserve"> smlouvy</w:t>
      </w:r>
      <w:r w:rsidR="00F4778C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Pr="00394342">
        <w:rPr>
          <w:rFonts w:ascii="Neue Haas Grotesk Text Pro" w:hAnsi="Neue Haas Grotesk Text Pro"/>
          <w:sz w:val="20"/>
          <w:szCs w:val="20"/>
        </w:rPr>
        <w:t>na nebytové prostory, pozemky, byty a reklamní plochy na dobu určitou, max</w:t>
      </w:r>
      <w:r w:rsidR="00565221" w:rsidRPr="00394342">
        <w:rPr>
          <w:rFonts w:ascii="Neue Haas Grotesk Text Pro" w:hAnsi="Neue Haas Grotesk Text Pro"/>
          <w:sz w:val="20"/>
          <w:szCs w:val="20"/>
        </w:rPr>
        <w:t>imálně</w:t>
      </w:r>
      <w:r w:rsidRPr="00394342">
        <w:rPr>
          <w:rFonts w:ascii="Neue Haas Grotesk Text Pro" w:hAnsi="Neue Haas Grotesk Text Pro"/>
          <w:sz w:val="20"/>
          <w:szCs w:val="20"/>
        </w:rPr>
        <w:t xml:space="preserve"> 5 let</w:t>
      </w:r>
      <w:r w:rsidR="00565221" w:rsidRPr="00394342">
        <w:rPr>
          <w:rFonts w:ascii="Neue Haas Grotesk Text Pro" w:hAnsi="Neue Haas Grotesk Text Pro"/>
          <w:sz w:val="20"/>
          <w:szCs w:val="20"/>
        </w:rPr>
        <w:t>,</w:t>
      </w:r>
      <w:r w:rsidRPr="00394342">
        <w:rPr>
          <w:rFonts w:ascii="Neue Haas Grotesk Text Pro" w:hAnsi="Neue Haas Grotesk Text Pro"/>
          <w:sz w:val="20"/>
          <w:szCs w:val="20"/>
        </w:rPr>
        <w:t xml:space="preserve"> a uzavírat nájemní </w:t>
      </w:r>
      <w:r w:rsidR="002845F3" w:rsidRPr="00394342">
        <w:rPr>
          <w:rFonts w:ascii="Neue Haas Grotesk Text Pro" w:hAnsi="Neue Haas Grotesk Text Pro"/>
          <w:sz w:val="20"/>
          <w:szCs w:val="20"/>
        </w:rPr>
        <w:t xml:space="preserve">a pachtovní </w:t>
      </w:r>
      <w:r w:rsidRPr="00394342">
        <w:rPr>
          <w:rFonts w:ascii="Neue Haas Grotesk Text Pro" w:hAnsi="Neue Haas Grotesk Text Pro"/>
          <w:sz w:val="20"/>
          <w:szCs w:val="20"/>
        </w:rPr>
        <w:t>smlouvy na dobu neurčitou s výpovědní dobou max</w:t>
      </w:r>
      <w:r w:rsidR="00565221" w:rsidRPr="00394342">
        <w:rPr>
          <w:rFonts w:ascii="Neue Haas Grotesk Text Pro" w:hAnsi="Neue Haas Grotesk Text Pro"/>
          <w:sz w:val="20"/>
          <w:szCs w:val="20"/>
        </w:rPr>
        <w:t>imálně</w:t>
      </w:r>
      <w:r w:rsidRPr="00394342">
        <w:rPr>
          <w:rFonts w:ascii="Neue Haas Grotesk Text Pro" w:hAnsi="Neue Haas Grotesk Text Pro"/>
          <w:sz w:val="20"/>
          <w:szCs w:val="20"/>
        </w:rPr>
        <w:t xml:space="preserve"> 3 měsíce, aby bylo možné </w:t>
      </w:r>
      <w:r w:rsidR="00831C4B" w:rsidRPr="00394342">
        <w:rPr>
          <w:rFonts w:ascii="Neue Haas Grotesk Text Pro" w:hAnsi="Neue Haas Grotesk Text Pro"/>
          <w:sz w:val="20"/>
          <w:szCs w:val="20"/>
        </w:rPr>
        <w:t>smluvní vztah</w:t>
      </w:r>
      <w:r w:rsidRPr="00394342">
        <w:rPr>
          <w:rFonts w:ascii="Neue Haas Grotesk Text Pro" w:hAnsi="Neue Haas Grotesk Text Pro"/>
          <w:sz w:val="20"/>
          <w:szCs w:val="20"/>
        </w:rPr>
        <w:t xml:space="preserve"> kdykoliv ukončit. </w:t>
      </w:r>
      <w:r w:rsidR="002845F3" w:rsidRPr="00394342">
        <w:rPr>
          <w:rFonts w:ascii="Neue Haas Grotesk Text Pro" w:hAnsi="Neue Haas Grotesk Text Pro"/>
          <w:sz w:val="20"/>
          <w:szCs w:val="20"/>
        </w:rPr>
        <w:t>Nájemné/pachtovné musí být sjednáno</w:t>
      </w:r>
      <w:r w:rsidRPr="00394342">
        <w:rPr>
          <w:rFonts w:ascii="Neue Haas Grotesk Text Pro" w:hAnsi="Neue Haas Grotesk Text Pro"/>
          <w:sz w:val="20"/>
          <w:szCs w:val="20"/>
        </w:rPr>
        <w:t xml:space="preserve"> ve výši, která je v místě a čase obvyklá</w:t>
      </w:r>
      <w:r w:rsidR="000A70C3" w:rsidRPr="00394342">
        <w:rPr>
          <w:rFonts w:ascii="Neue Haas Grotesk Text Pro" w:hAnsi="Neue Haas Grotesk Text Pro"/>
          <w:sz w:val="20"/>
          <w:szCs w:val="20"/>
        </w:rPr>
        <w:t>.</w:t>
      </w:r>
      <w:r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0A70C3" w:rsidRPr="00394342">
        <w:rPr>
          <w:rFonts w:ascii="Neue Haas Grotesk Text Pro" w:hAnsi="Neue Haas Grotesk Text Pro"/>
          <w:sz w:val="20"/>
          <w:szCs w:val="20"/>
        </w:rPr>
        <w:t>V</w:t>
      </w:r>
      <w:r w:rsidR="002845F3" w:rsidRPr="00394342">
        <w:rPr>
          <w:rFonts w:ascii="Neue Haas Grotesk Text Pro" w:hAnsi="Neue Haas Grotesk Text Pro"/>
          <w:sz w:val="20"/>
          <w:szCs w:val="20"/>
        </w:rPr>
        <w:t>ýjimky z tohoto pravidla schvaluje zřizovatel. S</w:t>
      </w:r>
      <w:r w:rsidRPr="00394342">
        <w:rPr>
          <w:rFonts w:ascii="Neue Haas Grotesk Text Pro" w:hAnsi="Neue Haas Grotesk Text Pro"/>
          <w:sz w:val="20"/>
          <w:szCs w:val="20"/>
        </w:rPr>
        <w:t>mlouv</w:t>
      </w:r>
      <w:r w:rsidR="002845F3" w:rsidRPr="00394342">
        <w:rPr>
          <w:rFonts w:ascii="Neue Haas Grotesk Text Pro" w:hAnsi="Neue Haas Grotesk Text Pro"/>
          <w:sz w:val="20"/>
          <w:szCs w:val="20"/>
        </w:rPr>
        <w:t>y</w:t>
      </w:r>
      <w:r w:rsidRPr="00394342">
        <w:rPr>
          <w:rFonts w:ascii="Neue Haas Grotesk Text Pro" w:hAnsi="Neue Haas Grotesk Text Pro"/>
          <w:sz w:val="20"/>
          <w:szCs w:val="20"/>
        </w:rPr>
        <w:t xml:space="preserve"> uzavřen</w:t>
      </w:r>
      <w:r w:rsidR="002845F3" w:rsidRPr="00394342">
        <w:rPr>
          <w:rFonts w:ascii="Neue Haas Grotesk Text Pro" w:hAnsi="Neue Haas Grotesk Text Pro"/>
          <w:sz w:val="20"/>
          <w:szCs w:val="20"/>
        </w:rPr>
        <w:t>é</w:t>
      </w:r>
      <w:r w:rsidRPr="00394342">
        <w:rPr>
          <w:rFonts w:ascii="Neue Haas Grotesk Text Pro" w:hAnsi="Neue Haas Grotesk Text Pro"/>
          <w:sz w:val="20"/>
          <w:szCs w:val="20"/>
        </w:rPr>
        <w:t xml:space="preserve"> na dobu přesahující 1 rok </w:t>
      </w:r>
      <w:r w:rsidR="002845F3" w:rsidRPr="00394342">
        <w:rPr>
          <w:rFonts w:ascii="Neue Haas Grotesk Text Pro" w:hAnsi="Neue Haas Grotesk Text Pro"/>
          <w:sz w:val="20"/>
          <w:szCs w:val="20"/>
        </w:rPr>
        <w:t>musí obsahovat</w:t>
      </w:r>
      <w:r w:rsidRPr="00394342">
        <w:rPr>
          <w:rFonts w:ascii="Neue Haas Grotesk Text Pro" w:hAnsi="Neue Haas Grotesk Text Pro"/>
          <w:sz w:val="20"/>
          <w:szCs w:val="20"/>
        </w:rPr>
        <w:t xml:space="preserve"> inflační doložku změny nájemného</w:t>
      </w:r>
      <w:r w:rsidR="002845F3" w:rsidRPr="00394342">
        <w:rPr>
          <w:rFonts w:ascii="Neue Haas Grotesk Text Pro" w:hAnsi="Neue Haas Grotesk Text Pro"/>
          <w:sz w:val="20"/>
          <w:szCs w:val="20"/>
        </w:rPr>
        <w:t>/pachtovného</w:t>
      </w:r>
      <w:r w:rsidRPr="00394342">
        <w:rPr>
          <w:rFonts w:ascii="Neue Haas Grotesk Text Pro" w:hAnsi="Neue Haas Grotesk Text Pro"/>
          <w:sz w:val="20"/>
          <w:szCs w:val="20"/>
        </w:rPr>
        <w:t>. Příjmy z</w:t>
      </w:r>
      <w:r w:rsidR="002845F3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nájemného</w:t>
      </w:r>
      <w:r w:rsidR="002845F3" w:rsidRPr="00394342">
        <w:rPr>
          <w:rFonts w:ascii="Neue Haas Grotesk Text Pro" w:hAnsi="Neue Haas Grotesk Text Pro"/>
          <w:sz w:val="20"/>
          <w:szCs w:val="20"/>
        </w:rPr>
        <w:t>/pachtovného se</w:t>
      </w:r>
      <w:r w:rsidRPr="00394342">
        <w:rPr>
          <w:rFonts w:ascii="Neue Haas Grotesk Text Pro" w:hAnsi="Neue Haas Grotesk Text Pro"/>
          <w:sz w:val="20"/>
          <w:szCs w:val="20"/>
        </w:rPr>
        <w:t xml:space="preserve"> zahrn</w:t>
      </w:r>
      <w:r w:rsidR="002845F3" w:rsidRPr="00394342">
        <w:rPr>
          <w:rFonts w:ascii="Neue Haas Grotesk Text Pro" w:hAnsi="Neue Haas Grotesk Text Pro"/>
          <w:sz w:val="20"/>
          <w:szCs w:val="20"/>
        </w:rPr>
        <w:t xml:space="preserve">ují </w:t>
      </w:r>
      <w:r w:rsidRPr="00394342">
        <w:rPr>
          <w:rFonts w:ascii="Neue Haas Grotesk Text Pro" w:hAnsi="Neue Haas Grotesk Text Pro"/>
          <w:sz w:val="20"/>
          <w:szCs w:val="20"/>
        </w:rPr>
        <w:t>do výnosů hlavní činnosti.</w:t>
      </w:r>
    </w:p>
    <w:p w14:paraId="260F8CB7" w14:textId="53B9B93C" w:rsidR="00012C4C" w:rsidRPr="00394342" w:rsidRDefault="00012C4C" w:rsidP="00591299">
      <w:pPr>
        <w:pStyle w:val="Odstavecseseznamem"/>
        <w:numPr>
          <w:ilvl w:val="0"/>
          <w:numId w:val="6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Sjednávat výpůjčky nebo pronájmy movitého majetku, pokud je to potřebné, vhodné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běžné v rámci činnosti organizace.</w:t>
      </w:r>
    </w:p>
    <w:p w14:paraId="3D960F37" w14:textId="23AA2F23" w:rsidR="00012C4C" w:rsidRPr="00394342" w:rsidRDefault="00012C4C" w:rsidP="00591299">
      <w:pPr>
        <w:pStyle w:val="Odstavecseseznamem"/>
        <w:numPr>
          <w:ilvl w:val="0"/>
          <w:numId w:val="6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Využívat všech práv vlastníka, zejména zastupovat zřizovatele a jednat jeho jménem v záležitostech týkajících se svěřeného majetku, včas podávat návrhy na zahájení řízení k vymožení pohledávek, uplatňovat právo na náhradu škody, vydání bezdůvodného obohacení, nároky z pojistných událostí, přijímat plnění z pojistných událostí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>zastupovat zřizovatele a jednat jeho jménem ve správních  řízeních podle příslušných právních předpisů (např. stavební zákon, zákon o památkové péči, zákon o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Pr="00394342">
        <w:rPr>
          <w:rFonts w:ascii="Neue Haas Grotesk Text Pro" w:hAnsi="Neue Haas Grotesk Text Pro"/>
          <w:sz w:val="20"/>
          <w:szCs w:val="20"/>
        </w:rPr>
        <w:t xml:space="preserve">pozemkových úpravách, zákon o podmínkách provozu vozidel na pozemních komunikacích, zákon o ochraně přírody a krajiny a další). Vystupování organizace musí být v souladu se zájmy Jihočeského kraje a s územně plánovací dokumentací. </w:t>
      </w:r>
    </w:p>
    <w:p w14:paraId="40D27670" w14:textId="1705A1F5" w:rsidR="00012C4C" w:rsidRPr="00394342" w:rsidRDefault="00012C4C" w:rsidP="00591299">
      <w:pPr>
        <w:pStyle w:val="Odstavecseseznamem"/>
        <w:numPr>
          <w:ilvl w:val="0"/>
          <w:numId w:val="6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Prominout pohledávku nebo se jí vzdát až do výše 50 000 Kč v jednotlivém případě bez </w:t>
      </w:r>
      <w:r w:rsidR="00565221" w:rsidRPr="00394342">
        <w:rPr>
          <w:rFonts w:ascii="Neue Haas Grotesk Text Pro" w:hAnsi="Neue Haas Grotesk Text Pro"/>
          <w:sz w:val="20"/>
          <w:szCs w:val="20"/>
        </w:rPr>
        <w:t xml:space="preserve">předchozího písemného </w:t>
      </w:r>
      <w:r w:rsidRPr="00394342">
        <w:rPr>
          <w:rFonts w:ascii="Neue Haas Grotesk Text Pro" w:hAnsi="Neue Haas Grotesk Text Pro"/>
          <w:sz w:val="20"/>
          <w:szCs w:val="20"/>
        </w:rPr>
        <w:t>souhlasu zřizovatele, pokud je prokazatelně nedobytná nebo pokud náklady na její vymáhání přesáhnou její výtěžek.</w:t>
      </w:r>
    </w:p>
    <w:p w14:paraId="65168F23" w14:textId="2297DA41" w:rsidR="00012C4C" w:rsidRPr="00394342" w:rsidRDefault="00012C4C" w:rsidP="00591299">
      <w:pPr>
        <w:pStyle w:val="Odstavecseseznamem"/>
        <w:numPr>
          <w:ilvl w:val="0"/>
          <w:numId w:val="6"/>
        </w:numPr>
        <w:spacing w:after="120"/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Přijímat movitý majetek darem v hodnotě až do výše 100 000 Kč </w:t>
      </w:r>
      <w:r w:rsidR="00980AB3" w:rsidRPr="00394342">
        <w:rPr>
          <w:rFonts w:ascii="Neue Haas Grotesk Text Pro" w:hAnsi="Neue Haas Grotesk Text Pro"/>
          <w:sz w:val="20"/>
          <w:szCs w:val="20"/>
        </w:rPr>
        <w:t xml:space="preserve">v jednotlivém případě </w:t>
      </w:r>
      <w:r w:rsidRPr="00394342">
        <w:rPr>
          <w:rFonts w:ascii="Neue Haas Grotesk Text Pro" w:hAnsi="Neue Haas Grotesk Text Pro"/>
          <w:sz w:val="20"/>
          <w:szCs w:val="20"/>
        </w:rPr>
        <w:t>bez předchozího písemného souhlasu zřizovatele.</w:t>
      </w:r>
    </w:p>
    <w:p w14:paraId="2D7E137F" w14:textId="503A648C" w:rsidR="00012C4C" w:rsidRPr="00394342" w:rsidRDefault="00012C4C" w:rsidP="00C14B7B">
      <w:pPr>
        <w:pStyle w:val="Odstavecseseznamem"/>
        <w:numPr>
          <w:ilvl w:val="0"/>
          <w:numId w:val="6"/>
        </w:numPr>
        <w:ind w:left="1134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Vyřazovat, likvidovat či prodávat movitý majetek do zůstatkové hodnoty 100 000 Kč</w:t>
      </w:r>
      <w:r w:rsidR="00980AB3" w:rsidRPr="00394342">
        <w:rPr>
          <w:rFonts w:ascii="Neue Haas Grotesk Text Pro" w:hAnsi="Neue Haas Grotesk Text Pro"/>
          <w:sz w:val="20"/>
          <w:szCs w:val="20"/>
        </w:rPr>
        <w:t xml:space="preserve"> v jednotlivém případě</w:t>
      </w:r>
      <w:r w:rsidRPr="00394342">
        <w:rPr>
          <w:rFonts w:ascii="Neue Haas Grotesk Text Pro" w:hAnsi="Neue Haas Grotesk Text Pro"/>
          <w:sz w:val="20"/>
          <w:szCs w:val="20"/>
        </w:rPr>
        <w:t xml:space="preserve"> bez </w:t>
      </w:r>
      <w:r w:rsidR="00565221" w:rsidRPr="00394342">
        <w:rPr>
          <w:rFonts w:ascii="Neue Haas Grotesk Text Pro" w:hAnsi="Neue Haas Grotesk Text Pro"/>
          <w:sz w:val="20"/>
          <w:szCs w:val="20"/>
        </w:rPr>
        <w:t xml:space="preserve">předchozího písemného </w:t>
      </w:r>
      <w:r w:rsidRPr="00394342">
        <w:rPr>
          <w:rFonts w:ascii="Neue Haas Grotesk Text Pro" w:hAnsi="Neue Haas Grotesk Text Pro"/>
          <w:sz w:val="20"/>
          <w:szCs w:val="20"/>
        </w:rPr>
        <w:t xml:space="preserve">souhlasu zřizovatele, pokud není využitelný jinými organizacemi zřizovanými </w:t>
      </w:r>
      <w:r w:rsidR="006D0939" w:rsidRPr="00394342">
        <w:rPr>
          <w:rFonts w:ascii="Neue Haas Grotesk Text Pro" w:hAnsi="Neue Haas Grotesk Text Pro"/>
          <w:sz w:val="20"/>
          <w:szCs w:val="20"/>
        </w:rPr>
        <w:t xml:space="preserve">Jihočeským </w:t>
      </w:r>
      <w:r w:rsidRPr="00394342">
        <w:rPr>
          <w:rFonts w:ascii="Neue Haas Grotesk Text Pro" w:hAnsi="Neue Haas Grotesk Text Pro"/>
          <w:sz w:val="20"/>
          <w:szCs w:val="20"/>
        </w:rPr>
        <w:t>krajem.</w:t>
      </w:r>
    </w:p>
    <w:p w14:paraId="0275649E" w14:textId="77777777" w:rsidR="00747CC4" w:rsidRPr="00394342" w:rsidRDefault="00747CC4" w:rsidP="003D1F82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</w:p>
    <w:p w14:paraId="7FBE24EC" w14:textId="71C73627" w:rsidR="003D1F82" w:rsidRPr="00394342" w:rsidRDefault="003D1F82" w:rsidP="003D1F82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VII</w:t>
      </w:r>
      <w:r w:rsidR="00B81525" w:rsidRPr="00394342">
        <w:rPr>
          <w:rFonts w:ascii="Neue Haas Grotesk Text Pro" w:hAnsi="Neue Haas Grotesk Text Pro"/>
          <w:b/>
          <w:bCs/>
          <w:sz w:val="20"/>
          <w:szCs w:val="20"/>
        </w:rPr>
        <w:t>I.</w:t>
      </w:r>
    </w:p>
    <w:p w14:paraId="29D1723A" w14:textId="42BCE351" w:rsidR="003D1F82" w:rsidRPr="00394342" w:rsidRDefault="003D1F82" w:rsidP="00B938EE">
      <w:pPr>
        <w:spacing w:after="120"/>
        <w:jc w:val="center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Hospodaření organizace</w:t>
      </w:r>
    </w:p>
    <w:p w14:paraId="71D037A2" w14:textId="445CD851" w:rsidR="00057BB5" w:rsidRPr="00394342" w:rsidRDefault="00405497" w:rsidP="00C14B7B">
      <w:pPr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Příspěvková organizace je </w:t>
      </w:r>
      <w:r w:rsidR="004D635A" w:rsidRPr="00394342">
        <w:rPr>
          <w:rFonts w:ascii="Neue Haas Grotesk Text Pro" w:hAnsi="Neue Haas Grotesk Text Pro"/>
          <w:sz w:val="20"/>
          <w:szCs w:val="20"/>
        </w:rPr>
        <w:t xml:space="preserve">povinna se řídit při svém hospodaření ustanoveními zákona </w:t>
      </w:r>
      <w:r w:rsidR="00A97F31" w:rsidRPr="00394342">
        <w:rPr>
          <w:rFonts w:ascii="Neue Haas Grotesk Text Pro" w:hAnsi="Neue Haas Grotesk Text Pro"/>
          <w:sz w:val="20"/>
          <w:szCs w:val="20"/>
        </w:rPr>
        <w:br/>
      </w:r>
      <w:r w:rsidR="004D635A" w:rsidRPr="00394342">
        <w:rPr>
          <w:rFonts w:ascii="Neue Haas Grotesk Text Pro" w:hAnsi="Neue Haas Grotesk Text Pro"/>
          <w:sz w:val="20"/>
          <w:szCs w:val="20"/>
        </w:rPr>
        <w:t xml:space="preserve">č. 250/2000 Sb., o rozpočtových pravidlech územních rozpočtů ve znění pozdějších předpisů, dalšími </w:t>
      </w:r>
      <w:r w:rsidR="00AB486C" w:rsidRPr="00394342">
        <w:rPr>
          <w:rFonts w:ascii="Neue Haas Grotesk Text Pro" w:hAnsi="Neue Haas Grotesk Text Pro"/>
          <w:sz w:val="20"/>
          <w:szCs w:val="20"/>
        </w:rPr>
        <w:t xml:space="preserve">obecně závaznými právními předpisy, vnitřními předpisy </w:t>
      </w:r>
      <w:r w:rsidR="004D635A" w:rsidRPr="00394342">
        <w:rPr>
          <w:rFonts w:ascii="Neue Haas Grotesk Text Pro" w:hAnsi="Neue Haas Grotesk Text Pro"/>
          <w:sz w:val="20"/>
          <w:szCs w:val="20"/>
        </w:rPr>
        <w:t xml:space="preserve">a pokyny </w:t>
      </w:r>
      <w:r w:rsidR="00AB486C" w:rsidRPr="00394342">
        <w:rPr>
          <w:rFonts w:ascii="Neue Haas Grotesk Text Pro" w:hAnsi="Neue Haas Grotesk Text Pro"/>
          <w:sz w:val="20"/>
          <w:szCs w:val="20"/>
        </w:rPr>
        <w:t>zřizovatele</w:t>
      </w:r>
      <w:r w:rsidR="004D635A" w:rsidRPr="00394342">
        <w:rPr>
          <w:rFonts w:ascii="Neue Haas Grotesk Text Pro" w:hAnsi="Neue Haas Grotesk Text Pro"/>
          <w:sz w:val="20"/>
          <w:szCs w:val="20"/>
        </w:rPr>
        <w:t>.</w:t>
      </w:r>
    </w:p>
    <w:p w14:paraId="556D0B83" w14:textId="77777777" w:rsidR="004C0CBF" w:rsidRPr="00394342" w:rsidRDefault="004C0CBF" w:rsidP="00C14B7B">
      <w:pPr>
        <w:jc w:val="both"/>
        <w:rPr>
          <w:rFonts w:ascii="Neue Haas Grotesk Text Pro" w:hAnsi="Neue Haas Grotesk Text Pro"/>
          <w:sz w:val="20"/>
          <w:szCs w:val="20"/>
        </w:rPr>
      </w:pPr>
    </w:p>
    <w:p w14:paraId="187B7089" w14:textId="0D49081E" w:rsidR="009E708C" w:rsidRPr="00394342" w:rsidRDefault="00B81525" w:rsidP="00C14B7B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IX.</w:t>
      </w:r>
    </w:p>
    <w:p w14:paraId="4439FCFE" w14:textId="43AF98BD" w:rsidR="00F40AA2" w:rsidRPr="00394342" w:rsidRDefault="00F40AA2" w:rsidP="00F95E41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Kontrola</w:t>
      </w:r>
    </w:p>
    <w:p w14:paraId="7012C5E0" w14:textId="359FF156" w:rsidR="00F40AA2" w:rsidRPr="00394342" w:rsidRDefault="00F40AA2" w:rsidP="00591299">
      <w:pPr>
        <w:pStyle w:val="Odstavecseseznamem"/>
        <w:numPr>
          <w:ilvl w:val="0"/>
          <w:numId w:val="2"/>
        </w:numPr>
        <w:spacing w:after="120"/>
        <w:ind w:left="567" w:hanging="567"/>
        <w:contextualSpacing w:val="0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Zřizovatel má právo </w:t>
      </w:r>
      <w:r w:rsidR="00A14588" w:rsidRPr="00394342">
        <w:rPr>
          <w:rFonts w:ascii="Neue Haas Grotesk Text Pro" w:hAnsi="Neue Haas Grotesk Text Pro"/>
          <w:sz w:val="20"/>
          <w:szCs w:val="20"/>
        </w:rPr>
        <w:t>pověřit určené osoby k</w:t>
      </w:r>
      <w:r w:rsidR="004D635A" w:rsidRPr="00394342">
        <w:rPr>
          <w:rFonts w:ascii="Neue Haas Grotesk Text Pro" w:hAnsi="Neue Haas Grotesk Text Pro"/>
          <w:sz w:val="20"/>
          <w:szCs w:val="20"/>
        </w:rPr>
        <w:t> provedení kontrol v organizaci</w:t>
      </w:r>
      <w:r w:rsidR="009762CB" w:rsidRPr="00394342">
        <w:rPr>
          <w:rFonts w:ascii="Neue Haas Grotesk Text Pro" w:hAnsi="Neue Haas Grotesk Text Pro"/>
          <w:sz w:val="20"/>
          <w:szCs w:val="20"/>
        </w:rPr>
        <w:t>.</w:t>
      </w:r>
      <w:r w:rsidR="006176AA" w:rsidRPr="00394342">
        <w:rPr>
          <w:rFonts w:ascii="Neue Haas Grotesk Text Pro" w:hAnsi="Neue Haas Grotesk Text Pro"/>
          <w:sz w:val="20"/>
          <w:szCs w:val="20"/>
        </w:rPr>
        <w:t xml:space="preserve"> Organizace je povinna pověřeným</w:t>
      </w:r>
      <w:r w:rsidR="004D635A" w:rsidRPr="00394342">
        <w:rPr>
          <w:rFonts w:ascii="Neue Haas Grotesk Text Pro" w:hAnsi="Neue Haas Grotesk Text Pro"/>
          <w:sz w:val="20"/>
          <w:szCs w:val="20"/>
        </w:rPr>
        <w:t xml:space="preserve"> osobám </w:t>
      </w:r>
      <w:r w:rsidR="002A4295" w:rsidRPr="00394342">
        <w:rPr>
          <w:rFonts w:ascii="Neue Haas Grotesk Text Pro" w:hAnsi="Neue Haas Grotesk Text Pro"/>
          <w:sz w:val="20"/>
          <w:szCs w:val="20"/>
        </w:rPr>
        <w:t>umožnit kdykoli</w:t>
      </w:r>
      <w:r w:rsidR="00955BA2" w:rsidRPr="00394342">
        <w:rPr>
          <w:rFonts w:ascii="Neue Haas Grotesk Text Pro" w:hAnsi="Neue Haas Grotesk Text Pro"/>
          <w:sz w:val="20"/>
          <w:szCs w:val="20"/>
        </w:rPr>
        <w:t>v</w:t>
      </w:r>
      <w:r w:rsidR="002A4295" w:rsidRPr="00394342">
        <w:rPr>
          <w:rFonts w:ascii="Neue Haas Grotesk Text Pro" w:hAnsi="Neue Haas Grotesk Text Pro"/>
          <w:sz w:val="20"/>
          <w:szCs w:val="20"/>
        </w:rPr>
        <w:t xml:space="preserve"> kontrolní činnost, zejména umožnit nahlédn</w:t>
      </w:r>
      <w:r w:rsidR="006D0939" w:rsidRPr="00394342">
        <w:rPr>
          <w:rFonts w:ascii="Neue Haas Grotesk Text Pro" w:hAnsi="Neue Haas Grotesk Text Pro"/>
          <w:sz w:val="20"/>
          <w:szCs w:val="20"/>
        </w:rPr>
        <w:t>utí</w:t>
      </w:r>
      <w:r w:rsidR="002A4295" w:rsidRPr="00394342">
        <w:rPr>
          <w:rFonts w:ascii="Neue Haas Grotesk Text Pro" w:hAnsi="Neue Haas Grotesk Text Pro"/>
          <w:sz w:val="20"/>
          <w:szCs w:val="20"/>
        </w:rPr>
        <w:t xml:space="preserve"> do</w:t>
      </w:r>
      <w:r w:rsidR="006D0939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2A4295" w:rsidRPr="00394342">
        <w:rPr>
          <w:rFonts w:ascii="Neue Haas Grotesk Text Pro" w:hAnsi="Neue Haas Grotesk Text Pro"/>
          <w:sz w:val="20"/>
          <w:szCs w:val="20"/>
        </w:rPr>
        <w:t>dokladů, účetní a</w:t>
      </w:r>
      <w:r w:rsidR="00B90086" w:rsidRPr="00394342">
        <w:rPr>
          <w:rFonts w:ascii="Neue Haas Grotesk Text Pro" w:hAnsi="Neue Haas Grotesk Text Pro"/>
          <w:sz w:val="20"/>
          <w:szCs w:val="20"/>
        </w:rPr>
        <w:t xml:space="preserve"> </w:t>
      </w:r>
      <w:r w:rsidR="002A4295" w:rsidRPr="00394342">
        <w:rPr>
          <w:rFonts w:ascii="Neue Haas Grotesk Text Pro" w:hAnsi="Neue Haas Grotesk Text Pro"/>
          <w:sz w:val="20"/>
          <w:szCs w:val="20"/>
        </w:rPr>
        <w:t>m</w:t>
      </w:r>
      <w:r w:rsidR="00B90086" w:rsidRPr="00394342">
        <w:rPr>
          <w:rFonts w:ascii="Neue Haas Grotesk Text Pro" w:hAnsi="Neue Haas Grotesk Text Pro"/>
          <w:sz w:val="20"/>
          <w:szCs w:val="20"/>
        </w:rPr>
        <w:t>a</w:t>
      </w:r>
      <w:r w:rsidR="002A4295" w:rsidRPr="00394342">
        <w:rPr>
          <w:rFonts w:ascii="Neue Haas Grotesk Text Pro" w:hAnsi="Neue Haas Grotesk Text Pro"/>
          <w:sz w:val="20"/>
          <w:szCs w:val="20"/>
        </w:rPr>
        <w:t>jetkové evidence</w:t>
      </w:r>
      <w:r w:rsidR="000C0E73" w:rsidRPr="00394342">
        <w:rPr>
          <w:rFonts w:ascii="Neue Haas Grotesk Text Pro" w:hAnsi="Neue Haas Grotesk Text Pro"/>
          <w:sz w:val="20"/>
          <w:szCs w:val="20"/>
        </w:rPr>
        <w:t>, technických a provozních záznamů činnosti 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="000C0E73" w:rsidRPr="00394342">
        <w:rPr>
          <w:rFonts w:ascii="Neue Haas Grotesk Text Pro" w:hAnsi="Neue Haas Grotesk Text Pro"/>
          <w:sz w:val="20"/>
          <w:szCs w:val="20"/>
        </w:rPr>
        <w:t>dalších dokumentů</w:t>
      </w:r>
      <w:r w:rsidR="006D0939" w:rsidRPr="00394342">
        <w:rPr>
          <w:rFonts w:ascii="Neue Haas Grotesk Text Pro" w:hAnsi="Neue Haas Grotesk Text Pro"/>
          <w:sz w:val="20"/>
          <w:szCs w:val="20"/>
        </w:rPr>
        <w:t xml:space="preserve"> a evidencí</w:t>
      </w:r>
      <w:r w:rsidR="000C0E73" w:rsidRPr="00394342">
        <w:rPr>
          <w:rFonts w:ascii="Neue Haas Grotesk Text Pro" w:hAnsi="Neue Haas Grotesk Text Pro"/>
          <w:sz w:val="20"/>
          <w:szCs w:val="20"/>
        </w:rPr>
        <w:t xml:space="preserve"> tak, aby mohly plnit </w:t>
      </w:r>
      <w:r w:rsidR="00B90086" w:rsidRPr="00394342">
        <w:rPr>
          <w:rFonts w:ascii="Neue Haas Grotesk Text Pro" w:hAnsi="Neue Haas Grotesk Text Pro"/>
          <w:sz w:val="20"/>
          <w:szCs w:val="20"/>
        </w:rPr>
        <w:t xml:space="preserve">úkoly uložené jim vnitřními předpisy </w:t>
      </w:r>
      <w:r w:rsidR="004D635A" w:rsidRPr="00394342">
        <w:rPr>
          <w:rFonts w:ascii="Neue Haas Grotesk Text Pro" w:hAnsi="Neue Haas Grotesk Text Pro"/>
          <w:sz w:val="20"/>
          <w:szCs w:val="20"/>
        </w:rPr>
        <w:t>a</w:t>
      </w:r>
      <w:r w:rsidR="008D3AB4" w:rsidRPr="00394342">
        <w:rPr>
          <w:rFonts w:ascii="Neue Haas Grotesk Text Pro" w:hAnsi="Neue Haas Grotesk Text Pro"/>
          <w:sz w:val="20"/>
          <w:szCs w:val="20"/>
        </w:rPr>
        <w:t> </w:t>
      </w:r>
      <w:r w:rsidR="004D635A" w:rsidRPr="00394342">
        <w:rPr>
          <w:rFonts w:ascii="Neue Haas Grotesk Text Pro" w:hAnsi="Neue Haas Grotesk Text Pro"/>
          <w:sz w:val="20"/>
          <w:szCs w:val="20"/>
        </w:rPr>
        <w:t xml:space="preserve">pokyny </w:t>
      </w:r>
      <w:r w:rsidR="00B90086" w:rsidRPr="00394342">
        <w:rPr>
          <w:rFonts w:ascii="Neue Haas Grotesk Text Pro" w:hAnsi="Neue Haas Grotesk Text Pro"/>
          <w:sz w:val="20"/>
          <w:szCs w:val="20"/>
        </w:rPr>
        <w:t>zřizovatele.</w:t>
      </w:r>
    </w:p>
    <w:p w14:paraId="60A0673F" w14:textId="1A8D1AE3" w:rsidR="00634114" w:rsidRPr="00394342" w:rsidRDefault="009762CB" w:rsidP="00591299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Organizace je povinna </w:t>
      </w:r>
      <w:r w:rsidR="00090E4B" w:rsidRPr="00394342">
        <w:rPr>
          <w:rFonts w:ascii="Neue Haas Grotesk Text Pro" w:hAnsi="Neue Haas Grotesk Text Pro"/>
          <w:sz w:val="20"/>
          <w:szCs w:val="20"/>
        </w:rPr>
        <w:t>z</w:t>
      </w:r>
      <w:r w:rsidRPr="00394342">
        <w:rPr>
          <w:rFonts w:ascii="Neue Haas Grotesk Text Pro" w:hAnsi="Neue Haas Grotesk Text Pro"/>
          <w:sz w:val="20"/>
          <w:szCs w:val="20"/>
        </w:rPr>
        <w:t>ajistit finanční kontrolu podle příslušných právních předpisů</w:t>
      </w:r>
      <w:r w:rsidR="00F331FF" w:rsidRPr="00394342">
        <w:rPr>
          <w:rFonts w:ascii="Neue Haas Grotesk Text Pro" w:hAnsi="Neue Haas Grotesk Text Pro"/>
          <w:sz w:val="20"/>
          <w:szCs w:val="20"/>
        </w:rPr>
        <w:t>, vnitřních předpisů a pokynů zřizovatele.</w:t>
      </w:r>
    </w:p>
    <w:p w14:paraId="6C0EDDC3" w14:textId="02929D61" w:rsidR="004068AE" w:rsidRPr="00394342" w:rsidRDefault="00634114" w:rsidP="00634114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br w:type="page"/>
      </w:r>
    </w:p>
    <w:p w14:paraId="05674C0F" w14:textId="57E24C6F" w:rsidR="00481E44" w:rsidRPr="00394342" w:rsidRDefault="00481E44" w:rsidP="00F95E41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lastRenderedPageBreak/>
        <w:t>X.</w:t>
      </w:r>
    </w:p>
    <w:p w14:paraId="0FAA33B7" w14:textId="6E0AA407" w:rsidR="00481E44" w:rsidRPr="00394342" w:rsidRDefault="00481E44" w:rsidP="00F95E41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Doplňková činnost</w:t>
      </w:r>
    </w:p>
    <w:p w14:paraId="22560443" w14:textId="77777777" w:rsidR="009E02A1" w:rsidRPr="00394342" w:rsidRDefault="009E02A1" w:rsidP="00591299">
      <w:pPr>
        <w:numPr>
          <w:ilvl w:val="0"/>
          <w:numId w:val="8"/>
        </w:numPr>
        <w:spacing w:after="120"/>
        <w:ind w:left="567" w:hanging="567"/>
        <w:jc w:val="both"/>
        <w:rPr>
          <w:rFonts w:ascii="Neue Haas Grotesk Text Pro" w:hAnsi="Neue Haas Grotesk Text Pro"/>
          <w:sz w:val="20"/>
          <w:szCs w:val="20"/>
        </w:rPr>
      </w:pPr>
      <w:bookmarkStart w:id="1" w:name="_Hlk219789828"/>
      <w:r w:rsidRPr="00394342">
        <w:rPr>
          <w:rFonts w:ascii="Neue Haas Grotesk Text Pro" w:hAnsi="Neue Haas Grotesk Text Pro"/>
          <w:sz w:val="20"/>
          <w:szCs w:val="20"/>
        </w:rPr>
        <w:t xml:space="preserve">Organizace může provozovat se souhlasem zřizovatele doplňkovou činnost v souladu s obecně platnými právními předpisy, které ji upravují. </w:t>
      </w:r>
    </w:p>
    <w:p w14:paraId="58EE3E1A" w14:textId="77777777" w:rsidR="009E02A1" w:rsidRPr="00394342" w:rsidRDefault="009E02A1" w:rsidP="00591299">
      <w:pPr>
        <w:numPr>
          <w:ilvl w:val="0"/>
          <w:numId w:val="8"/>
        </w:numPr>
        <w:spacing w:after="120"/>
        <w:ind w:left="567" w:hanging="567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Předmětem doplňkové činnosti jsou:</w:t>
      </w:r>
    </w:p>
    <w:p w14:paraId="5AC5D760" w14:textId="77777777" w:rsidR="00E90E7F" w:rsidRPr="00394342" w:rsidRDefault="009E02A1" w:rsidP="00C14B7B">
      <w:pPr>
        <w:numPr>
          <w:ilvl w:val="1"/>
          <w:numId w:val="7"/>
        </w:numPr>
        <w:spacing w:after="120"/>
        <w:ind w:left="1134" w:hanging="567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Výroba, obchod a služby neuvedené v přílohách 1 až 3 živnostenského zákona </w:t>
      </w:r>
      <w:r w:rsidRPr="00394342">
        <w:rPr>
          <w:rFonts w:ascii="Neue Haas Grotesk Text Pro" w:hAnsi="Neue Haas Grotesk Text Pro"/>
          <w:sz w:val="20"/>
          <w:szCs w:val="20"/>
        </w:rPr>
        <w:br/>
        <w:t>dle oborů činností zapsaných v živnostenském oprávnění.</w:t>
      </w:r>
    </w:p>
    <w:p w14:paraId="0615CA81" w14:textId="42087D90" w:rsidR="00E90E7F" w:rsidRPr="00394342" w:rsidRDefault="00E90E7F" w:rsidP="00E90E7F">
      <w:pPr>
        <w:numPr>
          <w:ilvl w:val="1"/>
          <w:numId w:val="7"/>
        </w:numPr>
        <w:ind w:left="1134" w:hanging="567"/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Činnost účetních poradců, vedení účetnictví, vedení daňové evidence</w:t>
      </w:r>
    </w:p>
    <w:p w14:paraId="68ABCD0A" w14:textId="77777777" w:rsidR="009E02A1" w:rsidRPr="00394342" w:rsidRDefault="009E02A1" w:rsidP="009E02A1">
      <w:pPr>
        <w:rPr>
          <w:rFonts w:ascii="Neue Haas Grotesk Text Pro" w:hAnsi="Neue Haas Grotesk Text Pro"/>
          <w:b/>
          <w:bCs/>
          <w:sz w:val="20"/>
          <w:szCs w:val="20"/>
        </w:rPr>
      </w:pPr>
    </w:p>
    <w:bookmarkEnd w:id="1"/>
    <w:p w14:paraId="792C96C5" w14:textId="4DBFB60F" w:rsidR="006811BF" w:rsidRPr="00394342" w:rsidRDefault="006811BF" w:rsidP="00F95E41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X</w:t>
      </w:r>
      <w:r w:rsidR="00B81525" w:rsidRPr="00394342">
        <w:rPr>
          <w:rFonts w:ascii="Neue Haas Grotesk Text Pro" w:hAnsi="Neue Haas Grotesk Text Pro"/>
          <w:b/>
          <w:bCs/>
          <w:sz w:val="20"/>
          <w:szCs w:val="20"/>
        </w:rPr>
        <w:t>I.</w:t>
      </w:r>
    </w:p>
    <w:p w14:paraId="33E57E6E" w14:textId="4AC896C9" w:rsidR="006811BF" w:rsidRPr="00394342" w:rsidRDefault="006811BF" w:rsidP="00F95E41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Vymezení doby zřízení</w:t>
      </w:r>
    </w:p>
    <w:p w14:paraId="7B855D39" w14:textId="425532C5" w:rsidR="006811BF" w:rsidRPr="00394342" w:rsidRDefault="00632D80" w:rsidP="00C14B7B">
      <w:pPr>
        <w:jc w:val="both"/>
        <w:rPr>
          <w:rFonts w:ascii="Neue Haas Grotesk Text Pro" w:hAnsi="Neue Haas Grotesk Text Pro"/>
          <w:i/>
          <w:iCs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Organizace je zřízena na dobu neurčitou.</w:t>
      </w:r>
      <w:r w:rsidR="00EF7C54" w:rsidRPr="00394342">
        <w:rPr>
          <w:rFonts w:ascii="Neue Haas Grotesk Text Pro" w:hAnsi="Neue Haas Grotesk Text Pro"/>
          <w:sz w:val="20"/>
          <w:szCs w:val="20"/>
        </w:rPr>
        <w:t xml:space="preserve"> </w:t>
      </w:r>
    </w:p>
    <w:p w14:paraId="78044267" w14:textId="77777777" w:rsidR="00F741B3" w:rsidRPr="00394342" w:rsidRDefault="00F741B3" w:rsidP="00C14B7B">
      <w:pPr>
        <w:jc w:val="both"/>
        <w:rPr>
          <w:rFonts w:ascii="Neue Haas Grotesk Text Pro" w:hAnsi="Neue Haas Grotesk Text Pro"/>
          <w:sz w:val="20"/>
          <w:szCs w:val="20"/>
        </w:rPr>
      </w:pPr>
    </w:p>
    <w:p w14:paraId="7CAD833F" w14:textId="455D94C6" w:rsidR="00FE08C2" w:rsidRPr="00394342" w:rsidRDefault="00FE08C2" w:rsidP="00F95E41">
      <w:pPr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XI</w:t>
      </w:r>
      <w:r w:rsidR="00B81525" w:rsidRPr="00394342">
        <w:rPr>
          <w:rFonts w:ascii="Neue Haas Grotesk Text Pro" w:hAnsi="Neue Haas Grotesk Text Pro"/>
          <w:b/>
          <w:bCs/>
          <w:sz w:val="20"/>
          <w:szCs w:val="20"/>
        </w:rPr>
        <w:t>I</w:t>
      </w:r>
      <w:r w:rsidRPr="00394342">
        <w:rPr>
          <w:rFonts w:ascii="Neue Haas Grotesk Text Pro" w:hAnsi="Neue Haas Grotesk Text Pro"/>
          <w:b/>
          <w:bCs/>
          <w:sz w:val="20"/>
          <w:szCs w:val="20"/>
        </w:rPr>
        <w:t>.</w:t>
      </w:r>
    </w:p>
    <w:p w14:paraId="0EC6DF7B" w14:textId="030AA21F" w:rsidR="00FE08C2" w:rsidRPr="00394342" w:rsidRDefault="00FE08C2" w:rsidP="00F95E41">
      <w:pPr>
        <w:spacing w:after="120"/>
        <w:jc w:val="center"/>
        <w:rPr>
          <w:rFonts w:ascii="Neue Haas Grotesk Text Pro" w:hAnsi="Neue Haas Grotesk Text Pro"/>
          <w:b/>
          <w:bCs/>
          <w:sz w:val="20"/>
          <w:szCs w:val="20"/>
        </w:rPr>
      </w:pPr>
      <w:r w:rsidRPr="00394342">
        <w:rPr>
          <w:rFonts w:ascii="Neue Haas Grotesk Text Pro" w:hAnsi="Neue Haas Grotesk Text Pro"/>
          <w:b/>
          <w:bCs/>
          <w:sz w:val="20"/>
          <w:szCs w:val="20"/>
        </w:rPr>
        <w:t>Závěrečná ustanovení</w:t>
      </w:r>
    </w:p>
    <w:p w14:paraId="63A37724" w14:textId="47E01A91" w:rsidR="00FE08C2" w:rsidRPr="00394342" w:rsidRDefault="00F4778C" w:rsidP="00C14B7B">
      <w:pPr>
        <w:jc w:val="both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 xml:space="preserve">Tento dodatek nabývá účinnosti dnem </w:t>
      </w:r>
      <w:r w:rsidR="00700547" w:rsidRPr="00394342">
        <w:rPr>
          <w:rFonts w:ascii="Neue Haas Grotesk Text Pro" w:hAnsi="Neue Haas Grotesk Text Pro"/>
          <w:sz w:val="20"/>
          <w:szCs w:val="20"/>
        </w:rPr>
        <w:t>1</w:t>
      </w:r>
      <w:r w:rsidRPr="00394342">
        <w:rPr>
          <w:rFonts w:ascii="Neue Haas Grotesk Text Pro" w:hAnsi="Neue Haas Grotesk Text Pro"/>
          <w:sz w:val="20"/>
          <w:szCs w:val="20"/>
        </w:rPr>
        <w:t xml:space="preserve">. </w:t>
      </w:r>
      <w:r w:rsidR="007D0EAB" w:rsidRPr="00394342">
        <w:rPr>
          <w:rFonts w:ascii="Neue Haas Grotesk Text Pro" w:hAnsi="Neue Haas Grotesk Text Pro"/>
          <w:sz w:val="20"/>
          <w:szCs w:val="20"/>
        </w:rPr>
        <w:t>12</w:t>
      </w:r>
      <w:r w:rsidRPr="00394342">
        <w:rPr>
          <w:rFonts w:ascii="Neue Haas Grotesk Text Pro" w:hAnsi="Neue Haas Grotesk Text Pro"/>
          <w:sz w:val="20"/>
          <w:szCs w:val="20"/>
        </w:rPr>
        <w:t>. 2026</w:t>
      </w:r>
      <w:r w:rsidRPr="00394342">
        <w:rPr>
          <w:rFonts w:ascii="Neue Haas Grotesk Text Pro" w:hAnsi="Neue Haas Grotesk Text Pro"/>
          <w:i/>
          <w:iCs/>
          <w:sz w:val="20"/>
          <w:szCs w:val="20"/>
        </w:rPr>
        <w:t>.</w:t>
      </w:r>
      <w:r w:rsidR="00AA3711" w:rsidRPr="00394342">
        <w:rPr>
          <w:rFonts w:ascii="Neue Haas Grotesk Text Pro" w:hAnsi="Neue Haas Grotesk Text Pro"/>
          <w:i/>
          <w:iCs/>
          <w:sz w:val="20"/>
          <w:szCs w:val="20"/>
        </w:rPr>
        <w:t xml:space="preserve"> </w:t>
      </w:r>
    </w:p>
    <w:p w14:paraId="2FF90103" w14:textId="77777777" w:rsidR="009108B1" w:rsidRPr="00394342" w:rsidRDefault="009108B1" w:rsidP="00C14B7B">
      <w:pPr>
        <w:jc w:val="both"/>
        <w:rPr>
          <w:rFonts w:ascii="Neue Haas Grotesk Text Pro" w:hAnsi="Neue Haas Grotesk Text Pro"/>
          <w:sz w:val="20"/>
          <w:szCs w:val="20"/>
        </w:rPr>
      </w:pPr>
    </w:p>
    <w:p w14:paraId="40AA06F9" w14:textId="77777777" w:rsidR="009108B1" w:rsidRPr="00394342" w:rsidRDefault="009108B1" w:rsidP="00C14B7B">
      <w:pPr>
        <w:jc w:val="both"/>
        <w:rPr>
          <w:rFonts w:ascii="Neue Haas Grotesk Text Pro" w:hAnsi="Neue Haas Grotesk Text Pro"/>
          <w:sz w:val="20"/>
          <w:szCs w:val="20"/>
        </w:rPr>
      </w:pPr>
    </w:p>
    <w:p w14:paraId="68943866" w14:textId="77777777" w:rsidR="00F741B3" w:rsidRPr="00394342" w:rsidRDefault="00F741B3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MUDr. Martin Kuba</w:t>
      </w:r>
    </w:p>
    <w:p w14:paraId="7BCC96A6" w14:textId="2F56F74E" w:rsidR="009108B1" w:rsidRPr="00394342" w:rsidRDefault="00394342" w:rsidP="00B938EE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t>H</w:t>
      </w:r>
      <w:r w:rsidR="00F741B3" w:rsidRPr="00394342">
        <w:rPr>
          <w:rFonts w:ascii="Neue Haas Grotesk Text Pro" w:hAnsi="Neue Haas Grotesk Text Pro"/>
          <w:sz w:val="20"/>
          <w:szCs w:val="20"/>
        </w:rPr>
        <w:t>ejtman</w:t>
      </w:r>
    </w:p>
    <w:p w14:paraId="48ED3AD0" w14:textId="365A45B3" w:rsidR="00394342" w:rsidRPr="00394342" w:rsidRDefault="00394342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br w:type="page"/>
      </w:r>
    </w:p>
    <w:p w14:paraId="4030C01D" w14:textId="3B592D42" w:rsidR="00394342" w:rsidRPr="00394342" w:rsidRDefault="00394342" w:rsidP="00B938EE">
      <w:pPr>
        <w:spacing w:after="160"/>
        <w:rPr>
          <w:rFonts w:ascii="Neue Haas Grotesk Text Pro" w:hAnsi="Neue Haas Grotesk Text Pro"/>
          <w:sz w:val="20"/>
          <w:szCs w:val="20"/>
        </w:rPr>
      </w:pPr>
      <w:r w:rsidRPr="00394342">
        <w:rPr>
          <w:rFonts w:ascii="Neue Haas Grotesk Text Pro" w:hAnsi="Neue Haas Grotesk Text Pro"/>
          <w:sz w:val="20"/>
          <w:szCs w:val="20"/>
        </w:rPr>
        <w:lastRenderedPageBreak/>
        <w:t xml:space="preserve">Příloha č. 1 zřizovací listiny </w:t>
      </w:r>
      <w:r w:rsidRPr="00394342">
        <w:rPr>
          <w:rFonts w:ascii="Neue Haas Grotesk Text Pro" w:eastAsia="Times New Roman" w:hAnsi="Neue Haas Grotesk Text Pro" w:cs="Times New Roman"/>
          <w:sz w:val="20"/>
          <w:szCs w:val="20"/>
          <w:lang w:eastAsia="cs-CZ"/>
        </w:rPr>
        <w:t>Zařízení pro další vzdělávání pedagogických pracovníků a Středisko služeb školám, České Budějovice, Nemanická 7</w:t>
      </w:r>
    </w:p>
    <w:p w14:paraId="0857D030" w14:textId="77777777" w:rsidR="00394342" w:rsidRPr="00394342" w:rsidRDefault="00394342" w:rsidP="00B938EE">
      <w:pPr>
        <w:spacing w:after="160"/>
        <w:rPr>
          <w:rFonts w:ascii="Neue Haas Grotesk Text Pro" w:hAnsi="Neue Haas Grotesk Text Pro"/>
          <w:sz w:val="20"/>
          <w:szCs w:val="20"/>
        </w:rPr>
      </w:pPr>
    </w:p>
    <w:tbl>
      <w:tblPr>
        <w:tblW w:w="94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2"/>
        <w:gridCol w:w="3040"/>
        <w:gridCol w:w="3040"/>
        <w:gridCol w:w="1300"/>
        <w:gridCol w:w="1300"/>
        <w:gridCol w:w="146"/>
      </w:tblGrid>
      <w:tr w:rsidR="00394342" w:rsidRPr="00394342" w14:paraId="1B9D5BE2" w14:textId="77777777" w:rsidTr="00394342">
        <w:trPr>
          <w:gridAfter w:val="1"/>
          <w:wAfter w:w="36" w:type="dxa"/>
          <w:trHeight w:val="272"/>
        </w:trPr>
        <w:tc>
          <w:tcPr>
            <w:tcW w:w="8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6BBBC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 xml:space="preserve">Nemovitý majetek předaný k hospodaření PO (svěřený majetek)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C9FB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94342" w:rsidRPr="00394342" w14:paraId="73485FCF" w14:textId="77777777" w:rsidTr="00394342">
        <w:trPr>
          <w:gridAfter w:val="1"/>
          <w:wAfter w:w="36" w:type="dxa"/>
          <w:trHeight w:val="26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A6D5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F24A4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6EFD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47975C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667C9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10D623F3" w14:textId="77777777" w:rsidTr="00394342">
        <w:trPr>
          <w:gridAfter w:val="1"/>
          <w:wAfter w:w="36" w:type="dxa"/>
          <w:trHeight w:val="527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8794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Název:</w:t>
            </w:r>
          </w:p>
        </w:tc>
        <w:tc>
          <w:tcPr>
            <w:tcW w:w="86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E0A83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Zařízení pro další vzdělávání pedagogických pracovníků a Středisko služeb školám, České Budějovice, Nemanická 7</w:t>
            </w:r>
          </w:p>
        </w:tc>
      </w:tr>
      <w:tr w:rsidR="00394342" w:rsidRPr="00394342" w14:paraId="79F30063" w14:textId="77777777" w:rsidTr="00394342">
        <w:trPr>
          <w:gridAfter w:val="1"/>
          <w:wAfter w:w="36" w:type="dxa"/>
          <w:trHeight w:val="27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EB63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86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DABB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Nemanická 436/7, České Budějovice 3, 370 10 České Budějovice</w:t>
            </w:r>
          </w:p>
        </w:tc>
      </w:tr>
      <w:tr w:rsidR="00394342" w:rsidRPr="00394342" w14:paraId="689FE498" w14:textId="77777777" w:rsidTr="00394342">
        <w:trPr>
          <w:gridAfter w:val="1"/>
          <w:wAfter w:w="36" w:type="dxa"/>
          <w:trHeight w:val="27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DF9B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93113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75050102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71CE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B6C5C1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D2F63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6448F405" w14:textId="77777777" w:rsidTr="00394342">
        <w:trPr>
          <w:gridAfter w:val="1"/>
          <w:wAfter w:w="36" w:type="dxa"/>
          <w:trHeight w:val="24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902E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234F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84512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3EA64C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7485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431D685F" w14:textId="77777777" w:rsidTr="00394342">
        <w:trPr>
          <w:gridAfter w:val="1"/>
          <w:wAfter w:w="36" w:type="dxa"/>
          <w:trHeight w:val="429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5E9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Poř. číslo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EECD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Katastrální území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FDAD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Budova, stavba / Pozemek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8919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Číslo popisné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673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Parcela číslo</w:t>
            </w:r>
          </w:p>
        </w:tc>
      </w:tr>
      <w:tr w:rsidR="00394342" w:rsidRPr="00394342" w14:paraId="046994FC" w14:textId="77777777" w:rsidTr="00394342">
        <w:trPr>
          <w:trHeight w:val="272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D19D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4A59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4220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A0F7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E752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E21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94342" w:rsidRPr="00394342" w14:paraId="1EE24DF5" w14:textId="77777777" w:rsidTr="00394342">
        <w:trPr>
          <w:trHeight w:val="510"/>
        </w:trPr>
        <w:tc>
          <w:tcPr>
            <w:tcW w:w="9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333A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Budovy a stavby zapisované do KN</w:t>
            </w:r>
          </w:p>
        </w:tc>
        <w:tc>
          <w:tcPr>
            <w:tcW w:w="36" w:type="dxa"/>
            <w:vAlign w:val="center"/>
            <w:hideMark/>
          </w:tcPr>
          <w:p w14:paraId="4E0B344D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004F7C89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7DA1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6A39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České Budějovice 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D35E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 xml:space="preserve">občanská vybavenost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D7BA3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bez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D08C9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1176/26</w:t>
            </w:r>
          </w:p>
        </w:tc>
        <w:tc>
          <w:tcPr>
            <w:tcW w:w="36" w:type="dxa"/>
            <w:vAlign w:val="center"/>
            <w:hideMark/>
          </w:tcPr>
          <w:p w14:paraId="0946E86E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1BDC0DDA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4C92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B2460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6CF2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ubytovací zařízení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37374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8*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10693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139</w:t>
            </w:r>
          </w:p>
        </w:tc>
        <w:tc>
          <w:tcPr>
            <w:tcW w:w="36" w:type="dxa"/>
            <w:vAlign w:val="center"/>
            <w:hideMark/>
          </w:tcPr>
          <w:p w14:paraId="343622A6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6B9081E6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2BFA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F01C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374B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jiná stavba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F8E9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bez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DD31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141</w:t>
            </w:r>
          </w:p>
        </w:tc>
        <w:tc>
          <w:tcPr>
            <w:tcW w:w="36" w:type="dxa"/>
            <w:vAlign w:val="center"/>
            <w:hideMark/>
          </w:tcPr>
          <w:p w14:paraId="451902E2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0DE408B5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40AE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20AE1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585E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jiná stavba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2E6F0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bez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26864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142</w:t>
            </w:r>
          </w:p>
        </w:tc>
        <w:tc>
          <w:tcPr>
            <w:tcW w:w="36" w:type="dxa"/>
            <w:vAlign w:val="center"/>
            <w:hideMark/>
          </w:tcPr>
          <w:p w14:paraId="369BB10D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39FEE174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B816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8DD8A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BDCB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jiná stavba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E19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bez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4788A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143</w:t>
            </w:r>
          </w:p>
        </w:tc>
        <w:tc>
          <w:tcPr>
            <w:tcW w:w="36" w:type="dxa"/>
            <w:vAlign w:val="center"/>
            <w:hideMark/>
          </w:tcPr>
          <w:p w14:paraId="6B410F8F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62DC8DC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E66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2A6EF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C410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jiná stavba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953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bez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9097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185</w:t>
            </w:r>
          </w:p>
        </w:tc>
        <w:tc>
          <w:tcPr>
            <w:tcW w:w="36" w:type="dxa"/>
            <w:vAlign w:val="center"/>
            <w:hideMark/>
          </w:tcPr>
          <w:p w14:paraId="5F4CF3B1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7E769A8B" w14:textId="77777777" w:rsidTr="00394342">
        <w:trPr>
          <w:trHeight w:val="510"/>
        </w:trPr>
        <w:tc>
          <w:tcPr>
            <w:tcW w:w="9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678E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b/>
                <w:bCs/>
                <w:sz w:val="20"/>
                <w:szCs w:val="20"/>
                <w:lang w:eastAsia="cs-CZ"/>
              </w:rPr>
              <w:t>Pozemky</w:t>
            </w:r>
          </w:p>
        </w:tc>
        <w:tc>
          <w:tcPr>
            <w:tcW w:w="36" w:type="dxa"/>
            <w:vAlign w:val="center"/>
            <w:hideMark/>
          </w:tcPr>
          <w:p w14:paraId="43B47EF0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0A309690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3D323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BD4E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České Budějovice 3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64023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zastavěná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60A5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1176/26</w:t>
            </w:r>
          </w:p>
        </w:tc>
        <w:tc>
          <w:tcPr>
            <w:tcW w:w="36" w:type="dxa"/>
            <w:vAlign w:val="center"/>
            <w:hideMark/>
          </w:tcPr>
          <w:p w14:paraId="43E3834A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3A0037E5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CBC4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F987A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České Budějovice 3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9725D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51ECB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1176/34</w:t>
            </w:r>
          </w:p>
        </w:tc>
        <w:tc>
          <w:tcPr>
            <w:tcW w:w="36" w:type="dxa"/>
            <w:vAlign w:val="center"/>
            <w:hideMark/>
          </w:tcPr>
          <w:p w14:paraId="27CB36C0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512DB041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255B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F3BE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99825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zastavěná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E67E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139</w:t>
            </w:r>
          </w:p>
        </w:tc>
        <w:tc>
          <w:tcPr>
            <w:tcW w:w="36" w:type="dxa"/>
            <w:vAlign w:val="center"/>
            <w:hideMark/>
          </w:tcPr>
          <w:p w14:paraId="721600E8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5DF918F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F7DB6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68FA1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0C52A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zastavěná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8C682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141</w:t>
            </w:r>
          </w:p>
        </w:tc>
        <w:tc>
          <w:tcPr>
            <w:tcW w:w="36" w:type="dxa"/>
            <w:vAlign w:val="center"/>
            <w:hideMark/>
          </w:tcPr>
          <w:p w14:paraId="5414326E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A33F7E0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EE7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45EC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022A9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zastavěná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E8284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142</w:t>
            </w:r>
          </w:p>
        </w:tc>
        <w:tc>
          <w:tcPr>
            <w:tcW w:w="36" w:type="dxa"/>
            <w:vAlign w:val="center"/>
            <w:hideMark/>
          </w:tcPr>
          <w:p w14:paraId="0021C29F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C196AD2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90300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4E8D3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4A79E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zastavěná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F1E61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143</w:t>
            </w:r>
          </w:p>
        </w:tc>
        <w:tc>
          <w:tcPr>
            <w:tcW w:w="36" w:type="dxa"/>
            <w:vAlign w:val="center"/>
            <w:hideMark/>
          </w:tcPr>
          <w:p w14:paraId="142D621B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2BCB485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3B8ED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569C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9517A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zastavěná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76EA5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St. 185</w:t>
            </w:r>
          </w:p>
        </w:tc>
        <w:tc>
          <w:tcPr>
            <w:tcW w:w="36" w:type="dxa"/>
            <w:vAlign w:val="center"/>
            <w:hideMark/>
          </w:tcPr>
          <w:p w14:paraId="347C61B2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4E9D0F4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176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9007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E2C92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9038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1039/3</w:t>
            </w:r>
          </w:p>
        </w:tc>
        <w:tc>
          <w:tcPr>
            <w:tcW w:w="36" w:type="dxa"/>
            <w:vAlign w:val="center"/>
            <w:hideMark/>
          </w:tcPr>
          <w:p w14:paraId="38796A25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14D85032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1ED5E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C08FD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1A394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D6484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1042/3</w:t>
            </w:r>
          </w:p>
        </w:tc>
        <w:tc>
          <w:tcPr>
            <w:tcW w:w="36" w:type="dxa"/>
            <w:vAlign w:val="center"/>
            <w:hideMark/>
          </w:tcPr>
          <w:p w14:paraId="03A6109F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38E78EAF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95CFD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1330C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024BB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FDC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1042/4</w:t>
            </w:r>
          </w:p>
        </w:tc>
        <w:tc>
          <w:tcPr>
            <w:tcW w:w="36" w:type="dxa"/>
            <w:vAlign w:val="center"/>
            <w:hideMark/>
          </w:tcPr>
          <w:p w14:paraId="3C9EF346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0066CDC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9A9A4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DB8CA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Pojbuky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710C5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B4B4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1042/5</w:t>
            </w:r>
          </w:p>
        </w:tc>
        <w:tc>
          <w:tcPr>
            <w:tcW w:w="36" w:type="dxa"/>
            <w:vAlign w:val="center"/>
            <w:hideMark/>
          </w:tcPr>
          <w:p w14:paraId="68D3CA57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35B941A0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F410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CFDF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Radostovice u Smilových Hor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0717C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62DD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153/1</w:t>
            </w:r>
          </w:p>
        </w:tc>
        <w:tc>
          <w:tcPr>
            <w:tcW w:w="36" w:type="dxa"/>
            <w:vAlign w:val="center"/>
            <w:hideMark/>
          </w:tcPr>
          <w:p w14:paraId="05C37056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275262F9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766CF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D8F5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Radostovice u Smilových Hor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30CF7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310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153/4</w:t>
            </w:r>
          </w:p>
        </w:tc>
        <w:tc>
          <w:tcPr>
            <w:tcW w:w="36" w:type="dxa"/>
            <w:vAlign w:val="center"/>
            <w:hideMark/>
          </w:tcPr>
          <w:p w14:paraId="09C6B675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611AD44A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B457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224D4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Radostovice u Smilových Hor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ADD5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ostatní plocha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B5E5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153/7</w:t>
            </w:r>
          </w:p>
        </w:tc>
        <w:tc>
          <w:tcPr>
            <w:tcW w:w="36" w:type="dxa"/>
            <w:vAlign w:val="center"/>
            <w:hideMark/>
          </w:tcPr>
          <w:p w14:paraId="1236F327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4AFD3C40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12C4" w14:textId="77777777" w:rsidR="00394342" w:rsidRPr="00394342" w:rsidRDefault="00394342" w:rsidP="00394342">
            <w:pPr>
              <w:jc w:val="center"/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DB05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22548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2C85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E3B3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" w:type="dxa"/>
            <w:vAlign w:val="center"/>
            <w:hideMark/>
          </w:tcPr>
          <w:p w14:paraId="72192DC1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94342" w:rsidRPr="00394342" w14:paraId="539D4F67" w14:textId="77777777" w:rsidTr="00394342">
        <w:trPr>
          <w:trHeight w:val="27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35E5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7971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  <w:r w:rsidRPr="00394342"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  <w:t>evidenční číslo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4C994" w14:textId="77777777" w:rsidR="00394342" w:rsidRPr="00394342" w:rsidRDefault="00394342" w:rsidP="00394342">
            <w:pPr>
              <w:rPr>
                <w:rFonts w:ascii="Neue Haas Grotesk Text Pro" w:eastAsia="Times New Roman" w:hAnsi="Neue Haas Grotesk Text Pro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1154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7FD6" w14:textId="77777777" w:rsidR="00394342" w:rsidRPr="00394342" w:rsidRDefault="00394342" w:rsidP="0039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" w:type="dxa"/>
            <w:vAlign w:val="center"/>
            <w:hideMark/>
          </w:tcPr>
          <w:p w14:paraId="408BF0AF" w14:textId="77777777" w:rsidR="00394342" w:rsidRPr="00394342" w:rsidRDefault="00394342" w:rsidP="003943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76738A4C" w14:textId="77777777" w:rsidR="00394342" w:rsidRPr="00394342" w:rsidRDefault="00394342" w:rsidP="00B938EE">
      <w:pPr>
        <w:spacing w:after="160"/>
        <w:rPr>
          <w:rFonts w:ascii="Neue Haas Grotesk Text Pro" w:hAnsi="Neue Haas Grotesk Text Pro"/>
          <w:sz w:val="20"/>
          <w:szCs w:val="20"/>
        </w:rPr>
      </w:pPr>
    </w:p>
    <w:sectPr w:rsidR="00394342" w:rsidRPr="00394342" w:rsidSect="00D776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7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F1C3C" w14:textId="77777777" w:rsidR="00393DF9" w:rsidRDefault="00393DF9" w:rsidP="004C0CBF">
      <w:r>
        <w:separator/>
      </w:r>
    </w:p>
  </w:endnote>
  <w:endnote w:type="continuationSeparator" w:id="0">
    <w:p w14:paraId="5178DB94" w14:textId="77777777" w:rsidR="00393DF9" w:rsidRDefault="00393DF9" w:rsidP="004C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hoth-Unicode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5C5E" w14:textId="77777777" w:rsidR="00A374D1" w:rsidRDefault="00A374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6925094"/>
      <w:docPartObj>
        <w:docPartGallery w:val="Page Numbers (Bottom of Page)"/>
        <w:docPartUnique/>
      </w:docPartObj>
    </w:sdtPr>
    <w:sdtContent>
      <w:p w14:paraId="3D843746" w14:textId="58C9B68F" w:rsidR="00D7767C" w:rsidRDefault="00D7767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D1F8B2" w14:textId="1821C04E" w:rsidR="004C0CBF" w:rsidRDefault="004C0CB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EB74" w14:textId="77777777" w:rsidR="00A374D1" w:rsidRDefault="00A374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B16C4" w14:textId="77777777" w:rsidR="00393DF9" w:rsidRDefault="00393DF9" w:rsidP="004C0CBF">
      <w:r>
        <w:separator/>
      </w:r>
    </w:p>
  </w:footnote>
  <w:footnote w:type="continuationSeparator" w:id="0">
    <w:p w14:paraId="5701CDD3" w14:textId="77777777" w:rsidR="00393DF9" w:rsidRDefault="00393DF9" w:rsidP="004C0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F778" w14:textId="77777777" w:rsidR="00A374D1" w:rsidRDefault="00A374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ECF20" w14:textId="43345962" w:rsidR="00394342" w:rsidRDefault="00394342" w:rsidP="00394342">
    <w:pPr>
      <w:pStyle w:val="Zhlav"/>
      <w:jc w:val="right"/>
    </w:pPr>
    <w:r>
      <w:t xml:space="preserve">Příloha č. 4 návrhu č. </w:t>
    </w:r>
    <w:r w:rsidR="00A374D1" w:rsidRPr="00A374D1">
      <w:t>245/ZK/26</w:t>
    </w:r>
  </w:p>
  <w:p w14:paraId="2A6CE6AF" w14:textId="367E37B7" w:rsidR="00394342" w:rsidRDefault="00394342" w:rsidP="00394342">
    <w:pPr>
      <w:pStyle w:val="Zhlav"/>
      <w:jc w:val="right"/>
    </w:pPr>
  </w:p>
  <w:p w14:paraId="2D82B211" w14:textId="17D3D4E4" w:rsidR="00CF67DD" w:rsidRDefault="00CF67DD" w:rsidP="00CF67DD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219B" w14:textId="77777777" w:rsidR="00A374D1" w:rsidRDefault="00A374D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6C1"/>
    <w:multiLevelType w:val="hybridMultilevel"/>
    <w:tmpl w:val="616CE9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2392"/>
    <w:multiLevelType w:val="hybridMultilevel"/>
    <w:tmpl w:val="4690837A"/>
    <w:lvl w:ilvl="0" w:tplc="DDD6DC54">
      <w:start w:val="1"/>
      <w:numFmt w:val="lowerLetter"/>
      <w:lvlText w:val="%1."/>
      <w:lvlJc w:val="left"/>
      <w:pPr>
        <w:ind w:left="720" w:hanging="360"/>
      </w:pPr>
      <w:rPr>
        <w:rFonts w:ascii="Neue Haas Grotesk Text Pro" w:eastAsiaTheme="minorHAnsi" w:hAnsi="Neue Haas Grotesk Text Pro" w:cstheme="minorBidi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41DDA"/>
    <w:multiLevelType w:val="hybridMultilevel"/>
    <w:tmpl w:val="5A3AF13A"/>
    <w:lvl w:ilvl="0" w:tplc="E79E2A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67E56"/>
    <w:multiLevelType w:val="hybridMultilevel"/>
    <w:tmpl w:val="7B783B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BEE7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35E1"/>
    <w:multiLevelType w:val="hybridMultilevel"/>
    <w:tmpl w:val="CB9A7D00"/>
    <w:lvl w:ilvl="0" w:tplc="F5F41B4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4E60EEF"/>
    <w:multiLevelType w:val="hybridMultilevel"/>
    <w:tmpl w:val="94F63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21CC7"/>
    <w:multiLevelType w:val="hybridMultilevel"/>
    <w:tmpl w:val="5F40A7EE"/>
    <w:lvl w:ilvl="0" w:tplc="E79E2A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74A7E"/>
    <w:multiLevelType w:val="hybridMultilevel"/>
    <w:tmpl w:val="F7B8114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5DC5C96"/>
    <w:multiLevelType w:val="hybridMultilevel"/>
    <w:tmpl w:val="42E00A9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7EC5E4B"/>
    <w:multiLevelType w:val="hybridMultilevel"/>
    <w:tmpl w:val="7564F76A"/>
    <w:lvl w:ilvl="0" w:tplc="AD18F42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B83329B"/>
    <w:multiLevelType w:val="hybridMultilevel"/>
    <w:tmpl w:val="52E6C622"/>
    <w:lvl w:ilvl="0" w:tplc="13EC8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16363"/>
    <w:multiLevelType w:val="hybridMultilevel"/>
    <w:tmpl w:val="F27E761E"/>
    <w:lvl w:ilvl="0" w:tplc="EA72B1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EA6521"/>
    <w:multiLevelType w:val="hybridMultilevel"/>
    <w:tmpl w:val="14401D32"/>
    <w:lvl w:ilvl="0" w:tplc="5C4EA36C">
      <w:start w:val="1"/>
      <w:numFmt w:val="lowerLetter"/>
      <w:lvlText w:val="%1)"/>
      <w:lvlJc w:val="left"/>
      <w:pPr>
        <w:tabs>
          <w:tab w:val="num" w:pos="1648"/>
        </w:tabs>
        <w:ind w:left="1648" w:hanging="360"/>
      </w:pPr>
      <w:rPr>
        <w:rFonts w:asciiTheme="minorHAnsi" w:eastAsia="Times New Roman" w:hAnsiTheme="minorHAnsi" w:cs="Times New Roman"/>
      </w:rPr>
    </w:lvl>
    <w:lvl w:ilvl="1" w:tplc="BE84588A">
      <w:start w:val="1"/>
      <w:numFmt w:val="upperLetter"/>
      <w:lvlText w:val="%2."/>
      <w:lvlJc w:val="left"/>
      <w:pPr>
        <w:ind w:left="200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 w15:restartNumberingAfterBreak="0">
    <w:nsid w:val="6A127971"/>
    <w:multiLevelType w:val="hybridMultilevel"/>
    <w:tmpl w:val="6938E7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F4C42"/>
    <w:multiLevelType w:val="hybridMultilevel"/>
    <w:tmpl w:val="22127EF4"/>
    <w:lvl w:ilvl="0" w:tplc="75C2230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082623"/>
    <w:multiLevelType w:val="hybridMultilevel"/>
    <w:tmpl w:val="86C6FC02"/>
    <w:lvl w:ilvl="0" w:tplc="7556F77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71842E38"/>
    <w:multiLevelType w:val="hybridMultilevel"/>
    <w:tmpl w:val="C3FAE8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81805"/>
    <w:multiLevelType w:val="hybridMultilevel"/>
    <w:tmpl w:val="CB9A7D00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61128426">
    <w:abstractNumId w:val="2"/>
  </w:num>
  <w:num w:numId="2" w16cid:durableId="779030564">
    <w:abstractNumId w:val="13"/>
  </w:num>
  <w:num w:numId="3" w16cid:durableId="99878872">
    <w:abstractNumId w:val="10"/>
  </w:num>
  <w:num w:numId="4" w16cid:durableId="119804865">
    <w:abstractNumId w:val="11"/>
  </w:num>
  <w:num w:numId="5" w16cid:durableId="341663348">
    <w:abstractNumId w:val="5"/>
  </w:num>
  <w:num w:numId="6" w16cid:durableId="60182040">
    <w:abstractNumId w:val="15"/>
  </w:num>
  <w:num w:numId="7" w16cid:durableId="6975079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48632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2065561">
    <w:abstractNumId w:val="14"/>
  </w:num>
  <w:num w:numId="10" w16cid:durableId="1894267842">
    <w:abstractNumId w:val="6"/>
  </w:num>
  <w:num w:numId="11" w16cid:durableId="1484197986">
    <w:abstractNumId w:val="8"/>
  </w:num>
  <w:num w:numId="12" w16cid:durableId="1561818856">
    <w:abstractNumId w:val="0"/>
  </w:num>
  <w:num w:numId="13" w16cid:durableId="559219828">
    <w:abstractNumId w:val="4"/>
  </w:num>
  <w:num w:numId="14" w16cid:durableId="1280455695">
    <w:abstractNumId w:val="9"/>
  </w:num>
  <w:num w:numId="15" w16cid:durableId="575286928">
    <w:abstractNumId w:val="17"/>
  </w:num>
  <w:num w:numId="16" w16cid:durableId="1476409558">
    <w:abstractNumId w:val="12"/>
  </w:num>
  <w:num w:numId="17" w16cid:durableId="2135638556">
    <w:abstractNumId w:val="1"/>
  </w:num>
  <w:num w:numId="18" w16cid:durableId="1965043149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2D"/>
    <w:rsid w:val="00003487"/>
    <w:rsid w:val="000045BE"/>
    <w:rsid w:val="000049D8"/>
    <w:rsid w:val="00012C4C"/>
    <w:rsid w:val="0002463C"/>
    <w:rsid w:val="00024A29"/>
    <w:rsid w:val="00057BB5"/>
    <w:rsid w:val="00062357"/>
    <w:rsid w:val="00083428"/>
    <w:rsid w:val="00083B6E"/>
    <w:rsid w:val="0008501F"/>
    <w:rsid w:val="00085C9E"/>
    <w:rsid w:val="00090E4B"/>
    <w:rsid w:val="000A70C3"/>
    <w:rsid w:val="000C0E73"/>
    <w:rsid w:val="000D3E28"/>
    <w:rsid w:val="000D7C10"/>
    <w:rsid w:val="000E1659"/>
    <w:rsid w:val="000E1F53"/>
    <w:rsid w:val="000E30E4"/>
    <w:rsid w:val="00100937"/>
    <w:rsid w:val="00111FB6"/>
    <w:rsid w:val="00112C09"/>
    <w:rsid w:val="00122D50"/>
    <w:rsid w:val="00124373"/>
    <w:rsid w:val="00124582"/>
    <w:rsid w:val="00126FDB"/>
    <w:rsid w:val="0012702D"/>
    <w:rsid w:val="0012707B"/>
    <w:rsid w:val="00127CC9"/>
    <w:rsid w:val="00154A37"/>
    <w:rsid w:val="0016225E"/>
    <w:rsid w:val="00165424"/>
    <w:rsid w:val="00171858"/>
    <w:rsid w:val="00176D52"/>
    <w:rsid w:val="00196891"/>
    <w:rsid w:val="00197291"/>
    <w:rsid w:val="001976F3"/>
    <w:rsid w:val="00197B35"/>
    <w:rsid w:val="001B7333"/>
    <w:rsid w:val="001E06D2"/>
    <w:rsid w:val="001F4C54"/>
    <w:rsid w:val="00201B32"/>
    <w:rsid w:val="00205664"/>
    <w:rsid w:val="00207EBE"/>
    <w:rsid w:val="00211A7A"/>
    <w:rsid w:val="0021391F"/>
    <w:rsid w:val="00234224"/>
    <w:rsid w:val="00241B82"/>
    <w:rsid w:val="002530C3"/>
    <w:rsid w:val="00255AA9"/>
    <w:rsid w:val="00265D6D"/>
    <w:rsid w:val="0027248C"/>
    <w:rsid w:val="00274E64"/>
    <w:rsid w:val="00276776"/>
    <w:rsid w:val="00281427"/>
    <w:rsid w:val="002845F3"/>
    <w:rsid w:val="00290786"/>
    <w:rsid w:val="0029117C"/>
    <w:rsid w:val="00292418"/>
    <w:rsid w:val="00292E30"/>
    <w:rsid w:val="002A4295"/>
    <w:rsid w:val="002A42DC"/>
    <w:rsid w:val="002B3EAE"/>
    <w:rsid w:val="002B45DE"/>
    <w:rsid w:val="002D187F"/>
    <w:rsid w:val="002D3520"/>
    <w:rsid w:val="002D35E2"/>
    <w:rsid w:val="002F7D6F"/>
    <w:rsid w:val="00303BE3"/>
    <w:rsid w:val="003050B7"/>
    <w:rsid w:val="003112E1"/>
    <w:rsid w:val="0033397B"/>
    <w:rsid w:val="0033718F"/>
    <w:rsid w:val="003405EE"/>
    <w:rsid w:val="00350AFA"/>
    <w:rsid w:val="0038299A"/>
    <w:rsid w:val="00384A03"/>
    <w:rsid w:val="003852A2"/>
    <w:rsid w:val="00391B07"/>
    <w:rsid w:val="00393DF9"/>
    <w:rsid w:val="00394342"/>
    <w:rsid w:val="0039761E"/>
    <w:rsid w:val="003B15E4"/>
    <w:rsid w:val="003D1F82"/>
    <w:rsid w:val="003D25C8"/>
    <w:rsid w:val="003D405B"/>
    <w:rsid w:val="003F08A1"/>
    <w:rsid w:val="003F3EEF"/>
    <w:rsid w:val="00402B0B"/>
    <w:rsid w:val="00404BE6"/>
    <w:rsid w:val="00405497"/>
    <w:rsid w:val="004068AE"/>
    <w:rsid w:val="00414C2C"/>
    <w:rsid w:val="00414CD8"/>
    <w:rsid w:val="004154C3"/>
    <w:rsid w:val="00452F5D"/>
    <w:rsid w:val="004546F8"/>
    <w:rsid w:val="00454894"/>
    <w:rsid w:val="00454F93"/>
    <w:rsid w:val="00461A81"/>
    <w:rsid w:val="00471C81"/>
    <w:rsid w:val="00472584"/>
    <w:rsid w:val="00474F2D"/>
    <w:rsid w:val="00481E44"/>
    <w:rsid w:val="004955CE"/>
    <w:rsid w:val="004A56D4"/>
    <w:rsid w:val="004B0659"/>
    <w:rsid w:val="004B7E85"/>
    <w:rsid w:val="004C0CBF"/>
    <w:rsid w:val="004C6BFD"/>
    <w:rsid w:val="004D5EBC"/>
    <w:rsid w:val="004D635A"/>
    <w:rsid w:val="004E24DA"/>
    <w:rsid w:val="004F7C81"/>
    <w:rsid w:val="00503D03"/>
    <w:rsid w:val="00505AED"/>
    <w:rsid w:val="00516FDC"/>
    <w:rsid w:val="005207EB"/>
    <w:rsid w:val="0052789F"/>
    <w:rsid w:val="0053214B"/>
    <w:rsid w:val="005340C9"/>
    <w:rsid w:val="00534E3B"/>
    <w:rsid w:val="005431A3"/>
    <w:rsid w:val="005436CE"/>
    <w:rsid w:val="00544423"/>
    <w:rsid w:val="00554D89"/>
    <w:rsid w:val="00565221"/>
    <w:rsid w:val="005658EA"/>
    <w:rsid w:val="00591299"/>
    <w:rsid w:val="005A0FB0"/>
    <w:rsid w:val="005A5098"/>
    <w:rsid w:val="005A7E58"/>
    <w:rsid w:val="005B1196"/>
    <w:rsid w:val="005B2701"/>
    <w:rsid w:val="005B32E3"/>
    <w:rsid w:val="005C3806"/>
    <w:rsid w:val="005C4064"/>
    <w:rsid w:val="005C7F96"/>
    <w:rsid w:val="005D24C6"/>
    <w:rsid w:val="005D477F"/>
    <w:rsid w:val="005D6595"/>
    <w:rsid w:val="005E1E99"/>
    <w:rsid w:val="005F585C"/>
    <w:rsid w:val="005F7EC7"/>
    <w:rsid w:val="006176AA"/>
    <w:rsid w:val="00631D87"/>
    <w:rsid w:val="00632D80"/>
    <w:rsid w:val="0063330C"/>
    <w:rsid w:val="00634114"/>
    <w:rsid w:val="00637173"/>
    <w:rsid w:val="00652F6C"/>
    <w:rsid w:val="00666BB9"/>
    <w:rsid w:val="006735FB"/>
    <w:rsid w:val="006811BF"/>
    <w:rsid w:val="006923E1"/>
    <w:rsid w:val="006A0E55"/>
    <w:rsid w:val="006B6678"/>
    <w:rsid w:val="006B730F"/>
    <w:rsid w:val="006D0939"/>
    <w:rsid w:val="00700547"/>
    <w:rsid w:val="00701C16"/>
    <w:rsid w:val="00704248"/>
    <w:rsid w:val="00707FA3"/>
    <w:rsid w:val="0073782E"/>
    <w:rsid w:val="00747CC4"/>
    <w:rsid w:val="007524B3"/>
    <w:rsid w:val="0075319D"/>
    <w:rsid w:val="00767377"/>
    <w:rsid w:val="00771C59"/>
    <w:rsid w:val="00772CED"/>
    <w:rsid w:val="00782488"/>
    <w:rsid w:val="00782768"/>
    <w:rsid w:val="00793F6F"/>
    <w:rsid w:val="00797959"/>
    <w:rsid w:val="007A17D5"/>
    <w:rsid w:val="007A3406"/>
    <w:rsid w:val="007C5619"/>
    <w:rsid w:val="007D0EAB"/>
    <w:rsid w:val="007E12D0"/>
    <w:rsid w:val="007E6F79"/>
    <w:rsid w:val="007F7F13"/>
    <w:rsid w:val="008028D7"/>
    <w:rsid w:val="00811612"/>
    <w:rsid w:val="008148B0"/>
    <w:rsid w:val="00831C4B"/>
    <w:rsid w:val="00832A99"/>
    <w:rsid w:val="0084298A"/>
    <w:rsid w:val="00843A70"/>
    <w:rsid w:val="008460D2"/>
    <w:rsid w:val="00852046"/>
    <w:rsid w:val="008655C5"/>
    <w:rsid w:val="00872A15"/>
    <w:rsid w:val="0087375F"/>
    <w:rsid w:val="00875827"/>
    <w:rsid w:val="00876412"/>
    <w:rsid w:val="0089348B"/>
    <w:rsid w:val="008A0D9A"/>
    <w:rsid w:val="008A5A62"/>
    <w:rsid w:val="008B0812"/>
    <w:rsid w:val="008B7E2F"/>
    <w:rsid w:val="008C0245"/>
    <w:rsid w:val="008C1FD0"/>
    <w:rsid w:val="008C209F"/>
    <w:rsid w:val="008D1C3A"/>
    <w:rsid w:val="008D2719"/>
    <w:rsid w:val="008D3AB4"/>
    <w:rsid w:val="008D3DF8"/>
    <w:rsid w:val="008E2D53"/>
    <w:rsid w:val="008F42B2"/>
    <w:rsid w:val="008F5E3E"/>
    <w:rsid w:val="008F747C"/>
    <w:rsid w:val="009042A9"/>
    <w:rsid w:val="009108B1"/>
    <w:rsid w:val="00911130"/>
    <w:rsid w:val="009279AE"/>
    <w:rsid w:val="00933166"/>
    <w:rsid w:val="0093549F"/>
    <w:rsid w:val="00936964"/>
    <w:rsid w:val="009461AB"/>
    <w:rsid w:val="0094620C"/>
    <w:rsid w:val="0095089E"/>
    <w:rsid w:val="009550FD"/>
    <w:rsid w:val="00955BA2"/>
    <w:rsid w:val="0095634A"/>
    <w:rsid w:val="00967FBC"/>
    <w:rsid w:val="00970365"/>
    <w:rsid w:val="00972C76"/>
    <w:rsid w:val="009756A8"/>
    <w:rsid w:val="009762CB"/>
    <w:rsid w:val="00977593"/>
    <w:rsid w:val="00980AB3"/>
    <w:rsid w:val="00983A6E"/>
    <w:rsid w:val="00986EAD"/>
    <w:rsid w:val="00990D17"/>
    <w:rsid w:val="009A23C2"/>
    <w:rsid w:val="009A741B"/>
    <w:rsid w:val="009B69F2"/>
    <w:rsid w:val="009C6B82"/>
    <w:rsid w:val="009D10A3"/>
    <w:rsid w:val="009E02A1"/>
    <w:rsid w:val="009E5E0F"/>
    <w:rsid w:val="009E6C26"/>
    <w:rsid w:val="009E708C"/>
    <w:rsid w:val="009F4D4B"/>
    <w:rsid w:val="00A06AEF"/>
    <w:rsid w:val="00A14588"/>
    <w:rsid w:val="00A1783B"/>
    <w:rsid w:val="00A22139"/>
    <w:rsid w:val="00A222B9"/>
    <w:rsid w:val="00A26160"/>
    <w:rsid w:val="00A30225"/>
    <w:rsid w:val="00A35CDC"/>
    <w:rsid w:val="00A35CF6"/>
    <w:rsid w:val="00A374D1"/>
    <w:rsid w:val="00A406EA"/>
    <w:rsid w:val="00A41B8E"/>
    <w:rsid w:val="00A42196"/>
    <w:rsid w:val="00A42C62"/>
    <w:rsid w:val="00A720FF"/>
    <w:rsid w:val="00A75307"/>
    <w:rsid w:val="00A97F31"/>
    <w:rsid w:val="00AA1A6C"/>
    <w:rsid w:val="00AA3711"/>
    <w:rsid w:val="00AA7467"/>
    <w:rsid w:val="00AB486C"/>
    <w:rsid w:val="00AD2C5E"/>
    <w:rsid w:val="00AD6F86"/>
    <w:rsid w:val="00AE0F08"/>
    <w:rsid w:val="00AE3869"/>
    <w:rsid w:val="00AE4C9E"/>
    <w:rsid w:val="00AE5933"/>
    <w:rsid w:val="00AF136C"/>
    <w:rsid w:val="00AF465A"/>
    <w:rsid w:val="00B057BE"/>
    <w:rsid w:val="00B0706D"/>
    <w:rsid w:val="00B07624"/>
    <w:rsid w:val="00B07BE0"/>
    <w:rsid w:val="00B1612D"/>
    <w:rsid w:val="00B16C9B"/>
    <w:rsid w:val="00B179D3"/>
    <w:rsid w:val="00B2354D"/>
    <w:rsid w:val="00B23A3B"/>
    <w:rsid w:val="00B23C10"/>
    <w:rsid w:val="00B312F1"/>
    <w:rsid w:val="00B317FE"/>
    <w:rsid w:val="00B34248"/>
    <w:rsid w:val="00B54489"/>
    <w:rsid w:val="00B601C5"/>
    <w:rsid w:val="00B61A94"/>
    <w:rsid w:val="00B63A2B"/>
    <w:rsid w:val="00B81525"/>
    <w:rsid w:val="00B878D2"/>
    <w:rsid w:val="00B90086"/>
    <w:rsid w:val="00B938EE"/>
    <w:rsid w:val="00BB34B8"/>
    <w:rsid w:val="00BB70CB"/>
    <w:rsid w:val="00BB75D4"/>
    <w:rsid w:val="00BC5D09"/>
    <w:rsid w:val="00BC74A7"/>
    <w:rsid w:val="00BD395A"/>
    <w:rsid w:val="00BD4D89"/>
    <w:rsid w:val="00BD6B90"/>
    <w:rsid w:val="00BE1DDE"/>
    <w:rsid w:val="00C04197"/>
    <w:rsid w:val="00C04FB5"/>
    <w:rsid w:val="00C11575"/>
    <w:rsid w:val="00C1450E"/>
    <w:rsid w:val="00C14B7B"/>
    <w:rsid w:val="00C345F2"/>
    <w:rsid w:val="00C51284"/>
    <w:rsid w:val="00C572C8"/>
    <w:rsid w:val="00C74562"/>
    <w:rsid w:val="00C80922"/>
    <w:rsid w:val="00C860D5"/>
    <w:rsid w:val="00C94809"/>
    <w:rsid w:val="00C9787F"/>
    <w:rsid w:val="00CA177A"/>
    <w:rsid w:val="00CB03F6"/>
    <w:rsid w:val="00CB0EB3"/>
    <w:rsid w:val="00CB27B0"/>
    <w:rsid w:val="00CB328B"/>
    <w:rsid w:val="00CC7D67"/>
    <w:rsid w:val="00CD057F"/>
    <w:rsid w:val="00CD38E0"/>
    <w:rsid w:val="00CE45E9"/>
    <w:rsid w:val="00CF67DD"/>
    <w:rsid w:val="00CF7F7E"/>
    <w:rsid w:val="00D02813"/>
    <w:rsid w:val="00D033B9"/>
    <w:rsid w:val="00D034A3"/>
    <w:rsid w:val="00D321F7"/>
    <w:rsid w:val="00D41574"/>
    <w:rsid w:val="00D43000"/>
    <w:rsid w:val="00D43723"/>
    <w:rsid w:val="00D438DA"/>
    <w:rsid w:val="00D70E08"/>
    <w:rsid w:val="00D7767C"/>
    <w:rsid w:val="00DB2C57"/>
    <w:rsid w:val="00DB49B3"/>
    <w:rsid w:val="00DD3CF4"/>
    <w:rsid w:val="00DD4B34"/>
    <w:rsid w:val="00DE21EC"/>
    <w:rsid w:val="00E04042"/>
    <w:rsid w:val="00E05098"/>
    <w:rsid w:val="00E179D2"/>
    <w:rsid w:val="00E2745F"/>
    <w:rsid w:val="00E32710"/>
    <w:rsid w:val="00E435CF"/>
    <w:rsid w:val="00E51F65"/>
    <w:rsid w:val="00E56D8C"/>
    <w:rsid w:val="00E6063D"/>
    <w:rsid w:val="00E6522A"/>
    <w:rsid w:val="00E70A88"/>
    <w:rsid w:val="00E712CD"/>
    <w:rsid w:val="00E719F9"/>
    <w:rsid w:val="00E74A8E"/>
    <w:rsid w:val="00E76066"/>
    <w:rsid w:val="00E9000E"/>
    <w:rsid w:val="00E90E7F"/>
    <w:rsid w:val="00E91DC4"/>
    <w:rsid w:val="00E92112"/>
    <w:rsid w:val="00EA1C58"/>
    <w:rsid w:val="00EB46E3"/>
    <w:rsid w:val="00EB593E"/>
    <w:rsid w:val="00EB6ED0"/>
    <w:rsid w:val="00EC0F2B"/>
    <w:rsid w:val="00ED0DA4"/>
    <w:rsid w:val="00ED1C29"/>
    <w:rsid w:val="00ED6F47"/>
    <w:rsid w:val="00EE133E"/>
    <w:rsid w:val="00EE5550"/>
    <w:rsid w:val="00EF1684"/>
    <w:rsid w:val="00EF4B57"/>
    <w:rsid w:val="00EF7BB2"/>
    <w:rsid w:val="00EF7C54"/>
    <w:rsid w:val="00F019D0"/>
    <w:rsid w:val="00F1529C"/>
    <w:rsid w:val="00F17908"/>
    <w:rsid w:val="00F22333"/>
    <w:rsid w:val="00F31E6F"/>
    <w:rsid w:val="00F331FF"/>
    <w:rsid w:val="00F35AA1"/>
    <w:rsid w:val="00F37FEA"/>
    <w:rsid w:val="00F40AA2"/>
    <w:rsid w:val="00F41492"/>
    <w:rsid w:val="00F44D46"/>
    <w:rsid w:val="00F4778C"/>
    <w:rsid w:val="00F50AE1"/>
    <w:rsid w:val="00F64498"/>
    <w:rsid w:val="00F674F0"/>
    <w:rsid w:val="00F741B3"/>
    <w:rsid w:val="00F75896"/>
    <w:rsid w:val="00F7658C"/>
    <w:rsid w:val="00F767A0"/>
    <w:rsid w:val="00F87A3B"/>
    <w:rsid w:val="00F9117C"/>
    <w:rsid w:val="00F95E41"/>
    <w:rsid w:val="00FA3273"/>
    <w:rsid w:val="00FA61C3"/>
    <w:rsid w:val="00FB1C8A"/>
    <w:rsid w:val="00FD18BE"/>
    <w:rsid w:val="00FE08C2"/>
    <w:rsid w:val="00FE2E7D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AC1A3"/>
  <w15:chartTrackingRefBased/>
  <w15:docId w15:val="{6A7F8AE4-10D6-4AE8-A5EC-9F55A60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/>
    </w:pPr>
  </w:style>
  <w:style w:type="paragraph" w:styleId="Nadpis1">
    <w:name w:val="heading 1"/>
    <w:basedOn w:val="Normln"/>
    <w:next w:val="Normln"/>
    <w:link w:val="Nadpis1Char"/>
    <w:uiPriority w:val="9"/>
    <w:qFormat/>
    <w:rsid w:val="00474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4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4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4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4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4F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4F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4F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4F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4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4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4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4F2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4F2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4F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4F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4F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4F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4F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4F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4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4F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4F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1"/>
    <w:qFormat/>
    <w:rsid w:val="00474F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4F2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4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4F2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4F2D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5A7E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7E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7E5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5D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5D6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B730F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4C0CB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C0CBF"/>
  </w:style>
  <w:style w:type="paragraph" w:styleId="Zpat">
    <w:name w:val="footer"/>
    <w:basedOn w:val="Normln"/>
    <w:link w:val="ZpatChar"/>
    <w:uiPriority w:val="99"/>
    <w:unhideWhenUsed/>
    <w:rsid w:val="004C0CB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0CBF"/>
  </w:style>
  <w:style w:type="paragraph" w:customStyle="1" w:styleId="Default">
    <w:name w:val="Default"/>
    <w:rsid w:val="00111FB6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43398-B529-4B41-8760-5EF39B6F1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1876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Markéta</dc:creator>
  <cp:keywords/>
  <dc:description/>
  <cp:lastModifiedBy>Vysloužilová Jana</cp:lastModifiedBy>
  <cp:revision>3</cp:revision>
  <cp:lastPrinted>2026-01-06T09:39:00Z</cp:lastPrinted>
  <dcterms:created xsi:type="dcterms:W3CDTF">2026-10-21T11:51:00Z</dcterms:created>
  <dcterms:modified xsi:type="dcterms:W3CDTF">2026-10-21T11:58:00Z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