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642D2D" w14:paraId="127FE427" w14:textId="77777777" w:rsidTr="00A8560F">
        <w:trPr>
          <w:trHeight w:hRule="exact" w:val="397"/>
        </w:trPr>
        <w:tc>
          <w:tcPr>
            <w:tcW w:w="2376" w:type="dxa"/>
            <w:hideMark/>
          </w:tcPr>
          <w:p w14:paraId="014BFD62" w14:textId="77777777" w:rsidR="00642D2D" w:rsidRDefault="00642D2D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5B443A51" w14:textId="77777777" w:rsidR="00642D2D" w:rsidRDefault="00642D2D" w:rsidP="00970720">
            <w:pPr>
              <w:pStyle w:val="KUJKnormal"/>
            </w:pPr>
            <w:r>
              <w:t>05. 11. 2026</w:t>
            </w:r>
          </w:p>
        </w:tc>
        <w:tc>
          <w:tcPr>
            <w:tcW w:w="2126" w:type="dxa"/>
            <w:hideMark/>
          </w:tcPr>
          <w:p w14:paraId="637E2B96" w14:textId="77777777" w:rsidR="00642D2D" w:rsidRDefault="00642D2D" w:rsidP="00970720">
            <w:pPr>
              <w:pStyle w:val="KUJKtucny"/>
            </w:pPr>
            <w:r>
              <w:t xml:space="preserve">Bod programu: </w:t>
            </w:r>
            <w:r>
              <w:rPr>
                <w:sz w:val="28"/>
              </w:rPr>
              <w:t>6</w:t>
            </w:r>
          </w:p>
        </w:tc>
        <w:tc>
          <w:tcPr>
            <w:tcW w:w="850" w:type="dxa"/>
          </w:tcPr>
          <w:p w14:paraId="7A5B0FF3" w14:textId="77777777" w:rsidR="00642D2D" w:rsidRDefault="00642D2D" w:rsidP="00970720">
            <w:pPr>
              <w:pStyle w:val="KUJKnormal"/>
            </w:pPr>
          </w:p>
        </w:tc>
      </w:tr>
      <w:tr w:rsidR="00642D2D" w14:paraId="0D9D890D" w14:textId="77777777" w:rsidTr="00A8560F">
        <w:trPr>
          <w:cantSplit/>
          <w:trHeight w:hRule="exact" w:val="397"/>
        </w:trPr>
        <w:tc>
          <w:tcPr>
            <w:tcW w:w="2376" w:type="dxa"/>
            <w:hideMark/>
          </w:tcPr>
          <w:p w14:paraId="4F605DD8" w14:textId="77777777" w:rsidR="00642D2D" w:rsidRDefault="00642D2D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3EFD11B8" w14:textId="77777777" w:rsidR="00642D2D" w:rsidRDefault="00642D2D" w:rsidP="00970720">
            <w:pPr>
              <w:pStyle w:val="KUJKnormal"/>
            </w:pPr>
            <w:r>
              <w:t>325/ZK/26</w:t>
            </w:r>
          </w:p>
        </w:tc>
      </w:tr>
      <w:tr w:rsidR="00642D2D" w14:paraId="3EAA24AD" w14:textId="77777777" w:rsidTr="00A8560F">
        <w:trPr>
          <w:trHeight w:val="397"/>
        </w:trPr>
        <w:tc>
          <w:tcPr>
            <w:tcW w:w="2376" w:type="dxa"/>
          </w:tcPr>
          <w:p w14:paraId="6F9F7CF4" w14:textId="77777777" w:rsidR="00642D2D" w:rsidRDefault="00642D2D" w:rsidP="00970720"/>
          <w:p w14:paraId="5489968C" w14:textId="77777777" w:rsidR="00642D2D" w:rsidRDefault="00642D2D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3D616714" w14:textId="77777777" w:rsidR="00642D2D" w:rsidRDefault="00642D2D" w:rsidP="00970720"/>
          <w:p w14:paraId="5CBC4B85" w14:textId="77777777" w:rsidR="00642D2D" w:rsidRDefault="00642D2D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Dotační program Dostupná zdravotní péče v Jihočeském kraji 2027</w:t>
            </w:r>
          </w:p>
        </w:tc>
      </w:tr>
    </w:tbl>
    <w:p w14:paraId="204DE840" w14:textId="77777777" w:rsidR="00642D2D" w:rsidRDefault="00642D2D" w:rsidP="00A8560F">
      <w:pPr>
        <w:pStyle w:val="KUJKnormal"/>
        <w:rPr>
          <w:b/>
          <w:bCs/>
        </w:rPr>
      </w:pPr>
      <w:r>
        <w:rPr>
          <w:b/>
          <w:bCs/>
        </w:rPr>
        <w:pict w14:anchorId="416CAD95">
          <v:rect id="_x0000_i1029" style="width:453.6pt;height:1.5pt" o:hralign="center" o:hrstd="t" o:hrnoshade="t" o:hr="t" fillcolor="black" stroked="f"/>
        </w:pict>
      </w:r>
    </w:p>
    <w:p w14:paraId="67D3AC33" w14:textId="77777777" w:rsidR="00642D2D" w:rsidRDefault="00642D2D" w:rsidP="00A8560F">
      <w:pPr>
        <w:pStyle w:val="KUJKnormal"/>
      </w:pPr>
    </w:p>
    <w:p w14:paraId="3E820F46" w14:textId="77777777" w:rsidR="00642D2D" w:rsidRDefault="00642D2D" w:rsidP="00A8560F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642D2D" w14:paraId="78383F63" w14:textId="77777777" w:rsidTr="002559B8">
        <w:trPr>
          <w:trHeight w:val="397"/>
        </w:trPr>
        <w:tc>
          <w:tcPr>
            <w:tcW w:w="2350" w:type="dxa"/>
            <w:hideMark/>
          </w:tcPr>
          <w:p w14:paraId="1E90B5BE" w14:textId="77777777" w:rsidR="00642D2D" w:rsidRDefault="00642D2D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3098EE2D" w14:textId="77777777" w:rsidR="00642D2D" w:rsidRDefault="00642D2D" w:rsidP="002559B8">
            <w:pPr>
              <w:pStyle w:val="KUJKnormal"/>
            </w:pPr>
            <w:r>
              <w:t>MUDr. Martin Kuba</w:t>
            </w:r>
          </w:p>
          <w:p w14:paraId="75F5F801" w14:textId="77777777" w:rsidR="00642D2D" w:rsidRDefault="00642D2D" w:rsidP="002559B8"/>
        </w:tc>
      </w:tr>
      <w:tr w:rsidR="00642D2D" w14:paraId="57D4056F" w14:textId="77777777" w:rsidTr="002559B8">
        <w:trPr>
          <w:trHeight w:val="397"/>
        </w:trPr>
        <w:tc>
          <w:tcPr>
            <w:tcW w:w="2350" w:type="dxa"/>
          </w:tcPr>
          <w:p w14:paraId="20E4B114" w14:textId="77777777" w:rsidR="00642D2D" w:rsidRDefault="00642D2D" w:rsidP="002559B8">
            <w:pPr>
              <w:pStyle w:val="KUJKtucny"/>
            </w:pPr>
            <w:r>
              <w:t>Zpracoval:</w:t>
            </w:r>
          </w:p>
          <w:p w14:paraId="006A0657" w14:textId="77777777" w:rsidR="00642D2D" w:rsidRDefault="00642D2D" w:rsidP="002559B8"/>
        </w:tc>
        <w:tc>
          <w:tcPr>
            <w:tcW w:w="6862" w:type="dxa"/>
            <w:hideMark/>
          </w:tcPr>
          <w:p w14:paraId="7E81E250" w14:textId="77777777" w:rsidR="00642D2D" w:rsidRDefault="00642D2D" w:rsidP="002559B8">
            <w:pPr>
              <w:pStyle w:val="KUJKnormal"/>
            </w:pPr>
            <w:r>
              <w:t>OZDR</w:t>
            </w:r>
          </w:p>
        </w:tc>
      </w:tr>
      <w:tr w:rsidR="00642D2D" w14:paraId="6757E686" w14:textId="77777777" w:rsidTr="002559B8">
        <w:trPr>
          <w:trHeight w:val="397"/>
        </w:trPr>
        <w:tc>
          <w:tcPr>
            <w:tcW w:w="2350" w:type="dxa"/>
          </w:tcPr>
          <w:p w14:paraId="7BE14A9D" w14:textId="77777777" w:rsidR="00642D2D" w:rsidRPr="009715F9" w:rsidRDefault="00642D2D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0CF85A55" w14:textId="77777777" w:rsidR="00642D2D" w:rsidRDefault="00642D2D" w:rsidP="002559B8"/>
        </w:tc>
        <w:tc>
          <w:tcPr>
            <w:tcW w:w="6862" w:type="dxa"/>
            <w:hideMark/>
          </w:tcPr>
          <w:p w14:paraId="2EAE1492" w14:textId="77777777" w:rsidR="00642D2D" w:rsidRDefault="00642D2D" w:rsidP="002559B8">
            <w:pPr>
              <w:pStyle w:val="KUJKnormal"/>
            </w:pPr>
            <w:r>
              <w:t>Mgr. Ivana Turková</w:t>
            </w:r>
          </w:p>
        </w:tc>
      </w:tr>
    </w:tbl>
    <w:p w14:paraId="32339971" w14:textId="77777777" w:rsidR="00642D2D" w:rsidRDefault="00642D2D" w:rsidP="00A8560F">
      <w:pPr>
        <w:pStyle w:val="KUJKnormal"/>
      </w:pPr>
    </w:p>
    <w:p w14:paraId="00925A13" w14:textId="77777777" w:rsidR="00642D2D" w:rsidRPr="0052161F" w:rsidRDefault="00642D2D" w:rsidP="00A8560F">
      <w:pPr>
        <w:pStyle w:val="KUJKtucny"/>
      </w:pPr>
      <w:r w:rsidRPr="0052161F">
        <w:t>NÁVRH USNESENÍ</w:t>
      </w:r>
    </w:p>
    <w:p w14:paraId="09962C19" w14:textId="77777777" w:rsidR="00642D2D" w:rsidRDefault="00642D2D" w:rsidP="00A8560F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61268077" w14:textId="77777777" w:rsidR="00642D2D" w:rsidRPr="00841DFC" w:rsidRDefault="00642D2D" w:rsidP="00A8560F">
      <w:pPr>
        <w:pStyle w:val="KUJKPolozka"/>
        <w:spacing w:line="240" w:lineRule="auto"/>
      </w:pPr>
      <w:r w:rsidRPr="00841DFC">
        <w:t>Zastupitelstvo Jihočeského kraje</w:t>
      </w:r>
    </w:p>
    <w:p w14:paraId="1D1B4237" w14:textId="77777777" w:rsidR="00642D2D" w:rsidRDefault="00642D2D" w:rsidP="00FF5D33">
      <w:pPr>
        <w:pStyle w:val="KUJKdoplnek2"/>
        <w:spacing w:line="240" w:lineRule="auto"/>
      </w:pPr>
      <w:r>
        <w:t>s</w:t>
      </w:r>
      <w:r w:rsidRPr="00AF7BAE">
        <w:t>chvaluje</w:t>
      </w:r>
    </w:p>
    <w:p w14:paraId="39C80635" w14:textId="77777777" w:rsidR="00642D2D" w:rsidRPr="002E638D" w:rsidRDefault="00642D2D" w:rsidP="00AD0D9B">
      <w:pPr>
        <w:pStyle w:val="KUJKPolozka"/>
        <w:rPr>
          <w:b w:val="0"/>
          <w:bCs/>
        </w:rPr>
      </w:pPr>
      <w:r w:rsidRPr="002E638D">
        <w:rPr>
          <w:b w:val="0"/>
          <w:bCs/>
        </w:rPr>
        <w:t>1. dotační program Jihočeského kraje Dostupná zdravotní péče v Jihočeském kraji 2027 s celkovou alokací pro rok 2027 ve výši 5 000 000 Kč,</w:t>
      </w:r>
    </w:p>
    <w:p w14:paraId="49A2EB02" w14:textId="77777777" w:rsidR="00642D2D" w:rsidRPr="002E638D" w:rsidRDefault="00642D2D" w:rsidP="00AD0D9B">
      <w:pPr>
        <w:pStyle w:val="KUJKPolozka"/>
        <w:rPr>
          <w:b w:val="0"/>
          <w:bCs/>
        </w:rPr>
      </w:pPr>
      <w:r w:rsidRPr="002E638D">
        <w:rPr>
          <w:b w:val="0"/>
          <w:bCs/>
        </w:rPr>
        <w:t>2. vzor Smlouvy o poskytnutí dotace – ambulantní poskytovatelé dle přílohy č. 1 návrhu č. 325/ZK/26,</w:t>
      </w:r>
    </w:p>
    <w:p w14:paraId="0A1E77B5" w14:textId="77777777" w:rsidR="00642D2D" w:rsidRPr="002E638D" w:rsidRDefault="00642D2D" w:rsidP="00AD0D9B">
      <w:pPr>
        <w:pStyle w:val="KUJKnormal"/>
        <w:rPr>
          <w:bCs/>
        </w:rPr>
      </w:pPr>
      <w:r w:rsidRPr="002E638D">
        <w:rPr>
          <w:bCs/>
        </w:rPr>
        <w:t>3. vzor Smlouvy o poskytnutí dotace – založené a zřízené organizace dle přílohy č. 2 návrhu č. 325/ZK/26;</w:t>
      </w:r>
    </w:p>
    <w:p w14:paraId="4DE31546" w14:textId="77777777" w:rsidR="00642D2D" w:rsidRDefault="00642D2D" w:rsidP="00642D2D">
      <w:pPr>
        <w:pStyle w:val="KUJKdoplnek2"/>
        <w:numPr>
          <w:ilvl w:val="1"/>
          <w:numId w:val="11"/>
        </w:numPr>
        <w:spacing w:line="240" w:lineRule="auto"/>
      </w:pPr>
      <w:r>
        <w:t>p</w:t>
      </w:r>
      <w:r w:rsidRPr="0005454E">
        <w:t>ověřuje</w:t>
      </w:r>
    </w:p>
    <w:p w14:paraId="1BB3F2F4" w14:textId="77777777" w:rsidR="00642D2D" w:rsidRPr="00AD0D9B" w:rsidRDefault="00642D2D" w:rsidP="00642D2D">
      <w:pPr>
        <w:pStyle w:val="KUJKPolozka"/>
        <w:numPr>
          <w:ilvl w:val="0"/>
          <w:numId w:val="11"/>
        </w:numPr>
        <w:spacing w:line="240" w:lineRule="auto"/>
        <w:rPr>
          <w:b w:val="0"/>
          <w:bCs/>
        </w:rPr>
      </w:pPr>
      <w:r w:rsidRPr="00AD0D9B">
        <w:rPr>
          <w:b w:val="0"/>
          <w:bCs/>
        </w:rPr>
        <w:t xml:space="preserve">radu kraje </w:t>
      </w:r>
    </w:p>
    <w:p w14:paraId="617C29EB" w14:textId="77777777" w:rsidR="00642D2D" w:rsidRPr="00AD0D9B" w:rsidRDefault="00642D2D" w:rsidP="00642D2D">
      <w:pPr>
        <w:pStyle w:val="KUJKPolozka"/>
        <w:numPr>
          <w:ilvl w:val="0"/>
          <w:numId w:val="11"/>
        </w:numPr>
        <w:spacing w:line="240" w:lineRule="auto"/>
        <w:rPr>
          <w:b w:val="0"/>
          <w:bCs/>
        </w:rPr>
      </w:pPr>
      <w:r w:rsidRPr="00AD0D9B">
        <w:rPr>
          <w:b w:val="0"/>
          <w:bCs/>
        </w:rPr>
        <w:t>1. vyhlášením dotačního programu Dostupná zdravotní péče v Jihočeském kraji 2027,</w:t>
      </w:r>
    </w:p>
    <w:p w14:paraId="73610DCF" w14:textId="77777777" w:rsidR="00642D2D" w:rsidRPr="00AD0D9B" w:rsidRDefault="00642D2D" w:rsidP="00642D2D">
      <w:pPr>
        <w:pStyle w:val="KUJKPolozka"/>
        <w:numPr>
          <w:ilvl w:val="0"/>
          <w:numId w:val="11"/>
        </w:numPr>
        <w:spacing w:line="240" w:lineRule="auto"/>
        <w:rPr>
          <w:b w:val="0"/>
          <w:bCs/>
        </w:rPr>
      </w:pPr>
      <w:r w:rsidRPr="00AD0D9B">
        <w:rPr>
          <w:b w:val="0"/>
          <w:bCs/>
        </w:rPr>
        <w:t xml:space="preserve">2. vyhlášením a aktualizací jednotlivých výzev dotačního programu, </w:t>
      </w:r>
    </w:p>
    <w:p w14:paraId="6D5BBE8D" w14:textId="77777777" w:rsidR="00642D2D" w:rsidRPr="00AD0D9B" w:rsidRDefault="00642D2D" w:rsidP="00642D2D">
      <w:pPr>
        <w:pStyle w:val="KUJKPolozka"/>
        <w:numPr>
          <w:ilvl w:val="0"/>
          <w:numId w:val="11"/>
        </w:numPr>
        <w:spacing w:line="240" w:lineRule="auto"/>
        <w:rPr>
          <w:b w:val="0"/>
          <w:bCs/>
        </w:rPr>
      </w:pPr>
      <w:r w:rsidRPr="00AD0D9B">
        <w:rPr>
          <w:b w:val="0"/>
          <w:bCs/>
        </w:rPr>
        <w:t>3. schvalováním pravidel dotačního programu,</w:t>
      </w:r>
    </w:p>
    <w:p w14:paraId="73AA06E7" w14:textId="77777777" w:rsidR="00642D2D" w:rsidRPr="00AD0D9B" w:rsidRDefault="00642D2D" w:rsidP="00642D2D">
      <w:pPr>
        <w:pStyle w:val="KUJKPolozka"/>
        <w:numPr>
          <w:ilvl w:val="0"/>
          <w:numId w:val="11"/>
        </w:numPr>
        <w:spacing w:line="240" w:lineRule="auto"/>
        <w:rPr>
          <w:b w:val="0"/>
          <w:bCs/>
        </w:rPr>
      </w:pPr>
      <w:r w:rsidRPr="00AD0D9B">
        <w:rPr>
          <w:b w:val="0"/>
          <w:bCs/>
        </w:rPr>
        <w:t>4. schvalováním a jmenováním členů hodnotící komise,</w:t>
      </w:r>
    </w:p>
    <w:p w14:paraId="5CD7CA78" w14:textId="77777777" w:rsidR="00642D2D" w:rsidRPr="006E3725" w:rsidRDefault="00642D2D" w:rsidP="00AD0D9B">
      <w:pPr>
        <w:pStyle w:val="KUJKnormal"/>
      </w:pPr>
      <w:r>
        <w:rPr>
          <w:bCs/>
        </w:rPr>
        <w:t>5. rozhodováním o změnách pravidel nebo o ukončení příjmu žádostí do dotačního programu;</w:t>
      </w:r>
    </w:p>
    <w:p w14:paraId="5D7F55DA" w14:textId="77777777" w:rsidR="00642D2D" w:rsidRDefault="00642D2D" w:rsidP="00642D2D">
      <w:pPr>
        <w:pStyle w:val="KUJKdoplnek2"/>
        <w:numPr>
          <w:ilvl w:val="1"/>
          <w:numId w:val="12"/>
        </w:numPr>
        <w:spacing w:line="240" w:lineRule="auto"/>
      </w:pPr>
      <w:r w:rsidRPr="0021676C">
        <w:t>ukládá</w:t>
      </w:r>
    </w:p>
    <w:p w14:paraId="790D7A7D" w14:textId="77777777" w:rsidR="00642D2D" w:rsidRDefault="00642D2D" w:rsidP="00FF5D33">
      <w:pPr>
        <w:pStyle w:val="KUJKnormal"/>
      </w:pPr>
      <w:r w:rsidRPr="00AD0D9B">
        <w:t>JUDr. Lukáši Glaserovi,</w:t>
      </w:r>
      <w:r w:rsidRPr="00AD0D9B">
        <w:rPr>
          <w:b/>
          <w:bCs/>
        </w:rPr>
        <w:t xml:space="preserve"> </w:t>
      </w:r>
      <w:r w:rsidRPr="00AD0D9B">
        <w:t>LL.M., řediteli krajského úřadu, zajistit provedení potřebných úkonů vedoucích k realizaci části II. bodu 1. usnesení.</w:t>
      </w:r>
    </w:p>
    <w:p w14:paraId="1520F5A3" w14:textId="77777777" w:rsidR="00642D2D" w:rsidRDefault="00642D2D" w:rsidP="00FF5D33">
      <w:pPr>
        <w:pStyle w:val="KUJKnormal"/>
      </w:pPr>
    </w:p>
    <w:p w14:paraId="2C7C3B2B" w14:textId="77777777" w:rsidR="00642D2D" w:rsidRDefault="00642D2D" w:rsidP="00FF5D33">
      <w:pPr>
        <w:pStyle w:val="KUJKmezeraDZ"/>
      </w:pPr>
      <w:bookmarkStart w:id="1" w:name="US_DuvodZprava"/>
      <w:bookmarkEnd w:id="1"/>
    </w:p>
    <w:p w14:paraId="34F6A901" w14:textId="77777777" w:rsidR="00642D2D" w:rsidRDefault="00642D2D" w:rsidP="00FF5D33">
      <w:pPr>
        <w:pStyle w:val="KUJKnadpisDZ"/>
      </w:pPr>
      <w:r>
        <w:t>DŮVODOVÁ ZPRÁVA</w:t>
      </w:r>
    </w:p>
    <w:p w14:paraId="75BE50AB" w14:textId="77777777" w:rsidR="00642D2D" w:rsidRPr="009B7B0B" w:rsidRDefault="00642D2D" w:rsidP="00FF5D33">
      <w:pPr>
        <w:pStyle w:val="KUJKmezeraDZ"/>
      </w:pPr>
    </w:p>
    <w:p w14:paraId="2129B100" w14:textId="77777777" w:rsidR="00642D2D" w:rsidRPr="00AD0D9B" w:rsidRDefault="00642D2D" w:rsidP="00AD0D9B">
      <w:pPr>
        <w:pStyle w:val="KUJKnormal"/>
      </w:pPr>
      <w:r w:rsidRPr="00AD0D9B">
        <w:t>Materiál předkládán v souladu s § 36 zákona č. 129/2000 Sb., o krajích (krajské zřízení), ve znění pozdějších předpisů.</w:t>
      </w:r>
    </w:p>
    <w:p w14:paraId="577810A9" w14:textId="77777777" w:rsidR="00642D2D" w:rsidRPr="00AD0D9B" w:rsidRDefault="00642D2D" w:rsidP="00AD0D9B">
      <w:pPr>
        <w:pStyle w:val="KUJKnormal"/>
      </w:pPr>
    </w:p>
    <w:p w14:paraId="3423FE0F" w14:textId="77777777" w:rsidR="00642D2D" w:rsidRPr="00AD0D9B" w:rsidRDefault="00642D2D" w:rsidP="00AD0D9B">
      <w:pPr>
        <w:pStyle w:val="KUJKnormal"/>
        <w:rPr>
          <w:bCs/>
        </w:rPr>
      </w:pPr>
      <w:r w:rsidRPr="00AD0D9B">
        <w:rPr>
          <w:bCs/>
        </w:rPr>
        <w:t xml:space="preserve">Jihočeský kraj ve snaze podpořit zajištění dostupnosti zdravotních služeb obyvatelům kraje zavedl od roku 2022 dotační program zaměřený na posílení zájmu lékařů o poskytování zdravotních služeb na území Jihočeského kraje. S ohledem na úspěšnost dotačního programu v posledních letech navrhujeme jeho pokračování i v roce 2027. Dotační program bude opět cílit na podporu příchodu lékařů primární ambulantní péče, ambulantních specialistů a vzhledem k nedostatku lékařů ve vybraných oborech zdravotní péče a s tím souvisejícího možného kapacitního ohrožení některých oborů lůžkové péče v </w:t>
      </w:r>
      <w:r w:rsidRPr="00AD0D9B">
        <w:rPr>
          <w:bCs/>
        </w:rPr>
        <w:lastRenderedPageBreak/>
        <w:t>nemocnicích Jihočeského kraje či poskytování neodkladné péče v rámci zdravotnické záchranné služby bude cílit i na podporu příchodu lékařů do organizací založených či zřízených krajem v oblasti zdravotnictví.</w:t>
      </w:r>
    </w:p>
    <w:p w14:paraId="63D6570B" w14:textId="77777777" w:rsidR="00642D2D" w:rsidRPr="00AD0D9B" w:rsidRDefault="00642D2D" w:rsidP="00AD0D9B">
      <w:pPr>
        <w:pStyle w:val="KUJKnormal"/>
        <w:rPr>
          <w:bCs/>
        </w:rPr>
      </w:pPr>
    </w:p>
    <w:p w14:paraId="30D639C8" w14:textId="77777777" w:rsidR="00642D2D" w:rsidRPr="00AD0D9B" w:rsidRDefault="00642D2D" w:rsidP="00AD0D9B">
      <w:pPr>
        <w:pStyle w:val="KUJKnormal"/>
        <w:rPr>
          <w:bCs/>
        </w:rPr>
      </w:pPr>
      <w:r w:rsidRPr="00AD0D9B">
        <w:rPr>
          <w:bCs/>
        </w:rPr>
        <w:t xml:space="preserve">Celková maximální podpora jednomu příjemci činí 1 500 000 Kč. Závazek příjemce poskytovat zdravotní služby v předem definovaném oboru zdravotní péče na předem definovaném místě poskytování zdravotních služeb či u předem definovaného poskytovatele zdravotních služeb založeného či zřízeného krajem je stanoven na dobu 5 let. Podpora bude příjemci postupně vyplácena dle stanoveného harmonogramu. Program je koncipován jako kontinuální, výzva bude aktualizována dle potřeb zajištění dostupnosti konkrétního oboru zdravotní péče v konkrétním místě či u poskytovatele založeného či zřízeného krajem. Dotační program je administrován odborem zdravotnictví Krajského úřadu Jihočeského kraje. </w:t>
      </w:r>
    </w:p>
    <w:p w14:paraId="25738001" w14:textId="77777777" w:rsidR="00642D2D" w:rsidRPr="00AD0D9B" w:rsidRDefault="00642D2D" w:rsidP="00AD0D9B">
      <w:pPr>
        <w:pStyle w:val="KUJKnormal"/>
        <w:rPr>
          <w:bCs/>
        </w:rPr>
      </w:pPr>
    </w:p>
    <w:p w14:paraId="5B0271BD" w14:textId="77777777" w:rsidR="00642D2D" w:rsidRPr="00AD0D9B" w:rsidRDefault="00642D2D" w:rsidP="00AD0D9B">
      <w:pPr>
        <w:pStyle w:val="KUJKnormal"/>
        <w:rPr>
          <w:bCs/>
        </w:rPr>
      </w:pPr>
      <w:r w:rsidRPr="00AD0D9B">
        <w:rPr>
          <w:bCs/>
        </w:rPr>
        <w:t xml:space="preserve">Je navrhováno zastupitelstvu kraje pověřit dle §§ 35, odst. 1 a 59, odst. 1, zákona č. 129/2000 Sb. o krajích, </w:t>
      </w:r>
    </w:p>
    <w:p w14:paraId="07D25587" w14:textId="77777777" w:rsidR="00642D2D" w:rsidRPr="00AD0D9B" w:rsidRDefault="00642D2D" w:rsidP="00AD0D9B">
      <w:pPr>
        <w:pStyle w:val="KUJKnormal"/>
        <w:rPr>
          <w:bCs/>
        </w:rPr>
      </w:pPr>
      <w:r w:rsidRPr="00AD0D9B">
        <w:rPr>
          <w:bCs/>
        </w:rPr>
        <w:t>ve znění pozdějších předpisů, radu kraje rozhodnutím o:</w:t>
      </w:r>
    </w:p>
    <w:p w14:paraId="2B27C4CE" w14:textId="77777777" w:rsidR="00642D2D" w:rsidRPr="00AD0D9B" w:rsidRDefault="00642D2D" w:rsidP="00AD0D9B">
      <w:pPr>
        <w:pStyle w:val="KUJKnormal"/>
        <w:rPr>
          <w:bCs/>
        </w:rPr>
      </w:pPr>
      <w:r w:rsidRPr="00AD0D9B">
        <w:rPr>
          <w:bCs/>
        </w:rPr>
        <w:t>a) vyhlášení dotačního programu Dostupná zdravotní péče v Jihočeském kraji 2027,</w:t>
      </w:r>
    </w:p>
    <w:p w14:paraId="2FB5E57C" w14:textId="77777777" w:rsidR="00642D2D" w:rsidRPr="00AD0D9B" w:rsidRDefault="00642D2D" w:rsidP="00AD0D9B">
      <w:pPr>
        <w:pStyle w:val="KUJKnormal"/>
        <w:rPr>
          <w:bCs/>
        </w:rPr>
      </w:pPr>
      <w:r w:rsidRPr="00AD0D9B">
        <w:rPr>
          <w:bCs/>
        </w:rPr>
        <w:t xml:space="preserve">b) vyhlášení a aktualizaci výzvy dotačního programu, </w:t>
      </w:r>
    </w:p>
    <w:p w14:paraId="703186EF" w14:textId="77777777" w:rsidR="00642D2D" w:rsidRPr="00AD0D9B" w:rsidRDefault="00642D2D" w:rsidP="00AD0D9B">
      <w:pPr>
        <w:pStyle w:val="KUJKnormal"/>
        <w:rPr>
          <w:bCs/>
        </w:rPr>
      </w:pPr>
      <w:r w:rsidRPr="00AD0D9B">
        <w:rPr>
          <w:bCs/>
        </w:rPr>
        <w:t>c) schvalování pravidel dotačního programu,</w:t>
      </w:r>
    </w:p>
    <w:p w14:paraId="37126434" w14:textId="77777777" w:rsidR="00642D2D" w:rsidRPr="00AD0D9B" w:rsidRDefault="00642D2D" w:rsidP="00AD0D9B">
      <w:pPr>
        <w:pStyle w:val="KUJKnormal"/>
        <w:rPr>
          <w:bCs/>
        </w:rPr>
      </w:pPr>
      <w:r w:rsidRPr="00AD0D9B">
        <w:rPr>
          <w:bCs/>
        </w:rPr>
        <w:t>d) schvalování a jmenování členů hodnotící komise,</w:t>
      </w:r>
    </w:p>
    <w:p w14:paraId="579AEF96" w14:textId="77777777" w:rsidR="00642D2D" w:rsidRPr="00AD0D9B" w:rsidRDefault="00642D2D" w:rsidP="00AD0D9B">
      <w:pPr>
        <w:pStyle w:val="KUJKnormal"/>
        <w:rPr>
          <w:bCs/>
        </w:rPr>
      </w:pPr>
      <w:r w:rsidRPr="00AD0D9B">
        <w:rPr>
          <w:bCs/>
        </w:rPr>
        <w:t>e) změnách pravidel nebo o ukončení příjmu žádostí do dotačního programu.</w:t>
      </w:r>
    </w:p>
    <w:p w14:paraId="6DE63F61" w14:textId="77777777" w:rsidR="00642D2D" w:rsidRPr="00AD0D9B" w:rsidRDefault="00642D2D" w:rsidP="00AD0D9B">
      <w:pPr>
        <w:pStyle w:val="KUJKnormal"/>
        <w:rPr>
          <w:bCs/>
        </w:rPr>
      </w:pPr>
    </w:p>
    <w:p w14:paraId="351A700A" w14:textId="77777777" w:rsidR="00642D2D" w:rsidRPr="00AD0D9B" w:rsidRDefault="00642D2D" w:rsidP="00AD0D9B">
      <w:pPr>
        <w:pStyle w:val="KUJKnormal"/>
        <w:rPr>
          <w:bCs/>
        </w:rPr>
      </w:pPr>
    </w:p>
    <w:p w14:paraId="5248F697" w14:textId="77777777" w:rsidR="00642D2D" w:rsidRPr="00AD0D9B" w:rsidRDefault="00642D2D" w:rsidP="00AD0D9B">
      <w:pPr>
        <w:pStyle w:val="KUJKnormal"/>
        <w:rPr>
          <w:bCs/>
        </w:rPr>
      </w:pPr>
      <w:r w:rsidRPr="00AD0D9B">
        <w:rPr>
          <w:bCs/>
        </w:rPr>
        <w:t xml:space="preserve">Finanční nároky a krytí: Prostředky v objemu 5 000 000 Kč jsou </w:t>
      </w:r>
      <w:r>
        <w:rPr>
          <w:bCs/>
        </w:rPr>
        <w:t>součástí</w:t>
      </w:r>
      <w:r w:rsidRPr="00AD0D9B">
        <w:rPr>
          <w:bCs/>
        </w:rPr>
        <w:t xml:space="preserve"> návrhu rozpočtu ORJ 0953 na rok 2027 a ve stejné roční výši i do návrhu SVR 2028-2029.</w:t>
      </w:r>
    </w:p>
    <w:p w14:paraId="5428D938" w14:textId="77777777" w:rsidR="00642D2D" w:rsidRPr="00AD0D9B" w:rsidRDefault="00642D2D" w:rsidP="00AD0D9B">
      <w:pPr>
        <w:pStyle w:val="KUJKnormal"/>
        <w:rPr>
          <w:bCs/>
        </w:rPr>
      </w:pPr>
    </w:p>
    <w:p w14:paraId="3E22156E" w14:textId="77777777" w:rsidR="00642D2D" w:rsidRDefault="00642D2D" w:rsidP="00CE3F97">
      <w:pPr>
        <w:pStyle w:val="KUJKnormal"/>
      </w:pPr>
      <w:r w:rsidRPr="00AD0D9B">
        <w:rPr>
          <w:bCs/>
        </w:rPr>
        <w:t xml:space="preserve">Vyjádření správce rozpočtu: </w:t>
      </w:r>
      <w:r>
        <w:t>Bc. Monika Wolfová (OEKO):</w:t>
      </w:r>
      <w:r w:rsidRPr="007666AA">
        <w:t xml:space="preserve"> </w:t>
      </w:r>
      <w:r>
        <w:t xml:space="preserve"> Souhlasím</w:t>
      </w:r>
      <w:r w:rsidRPr="007666AA">
        <w:t xml:space="preserve"> - </w:t>
      </w:r>
      <w:r>
        <w:t>finanční krytí je promítnuto v rozpočtové alokaci v návrhu rozpočtu pro rok 2027 a pro oba následující roky v návrhu SVR v ročním objemu 5 000 000 Kč.</w:t>
      </w:r>
    </w:p>
    <w:p w14:paraId="3C9CFFDE" w14:textId="77777777" w:rsidR="00642D2D" w:rsidRPr="00AD0D9B" w:rsidRDefault="00642D2D" w:rsidP="00AD0D9B">
      <w:pPr>
        <w:pStyle w:val="KUJKnormal"/>
        <w:rPr>
          <w:bCs/>
        </w:rPr>
      </w:pPr>
    </w:p>
    <w:p w14:paraId="6E10B87E" w14:textId="77777777" w:rsidR="00642D2D" w:rsidRDefault="00642D2D" w:rsidP="00AD0D9B">
      <w:pPr>
        <w:pStyle w:val="KUJKnormal"/>
      </w:pPr>
      <w:r w:rsidRPr="00AD0D9B">
        <w:rPr>
          <w:bCs/>
        </w:rPr>
        <w:t>Návrh projednán (stanoviska): Výbor pro zdravotnictví Zastupitelstva Jihočeského kraje projednal návrh dne 2.11.2026. Rada kraje projednala návrh na své schůzi dne 22.10.2026.</w:t>
      </w:r>
    </w:p>
    <w:p w14:paraId="1282B99B" w14:textId="77777777" w:rsidR="00642D2D" w:rsidRDefault="00642D2D" w:rsidP="00A8560F">
      <w:pPr>
        <w:pStyle w:val="KUJKnormal"/>
      </w:pPr>
    </w:p>
    <w:p w14:paraId="3C171E4A" w14:textId="77777777" w:rsidR="00642D2D" w:rsidRDefault="00642D2D" w:rsidP="00A8560F">
      <w:pPr>
        <w:pStyle w:val="KUJKnormal"/>
      </w:pPr>
    </w:p>
    <w:p w14:paraId="5DF1D273" w14:textId="77777777" w:rsidR="00642D2D" w:rsidRPr="007939A8" w:rsidRDefault="00642D2D" w:rsidP="00A8560F">
      <w:pPr>
        <w:pStyle w:val="KUJKtucny"/>
      </w:pPr>
      <w:r w:rsidRPr="007939A8">
        <w:t>PŘÍLOHY:</w:t>
      </w:r>
    </w:p>
    <w:p w14:paraId="21237041" w14:textId="77777777" w:rsidR="00642D2D" w:rsidRPr="00B52AA9" w:rsidRDefault="00642D2D" w:rsidP="0020701E">
      <w:pPr>
        <w:pStyle w:val="KUJKcislovany"/>
        <w:spacing w:line="240" w:lineRule="auto"/>
      </w:pPr>
      <w:r>
        <w:t>Smlouva o poskytnutí dotace - ambulantní poskytovatelé</w:t>
      </w:r>
      <w:r w:rsidRPr="0081756D">
        <w:t xml:space="preserve"> (</w:t>
      </w:r>
      <w:r>
        <w:t>KUJK_ZK051126_325_př 1. Smlouva o poskytnutí dotace - ambulantní poskytovatelé.docx</w:t>
      </w:r>
      <w:r w:rsidRPr="0081756D">
        <w:t>)</w:t>
      </w:r>
    </w:p>
    <w:p w14:paraId="6796255C" w14:textId="77777777" w:rsidR="00642D2D" w:rsidRPr="00B52AA9" w:rsidRDefault="00642D2D" w:rsidP="0020701E">
      <w:pPr>
        <w:pStyle w:val="KUJKcislovany"/>
        <w:spacing w:line="240" w:lineRule="auto"/>
      </w:pPr>
      <w:r>
        <w:t>Smlouva o poskytnutí dotace - založené a zřízené organizace</w:t>
      </w:r>
      <w:r w:rsidRPr="0081756D">
        <w:t xml:space="preserve"> (</w:t>
      </w:r>
      <w:r>
        <w:t>KUJK_ZK051126_325_př 2. Smlouva o poskytnutí dotace - založené a zřízené organizace.docx</w:t>
      </w:r>
      <w:r w:rsidRPr="0081756D">
        <w:t>)</w:t>
      </w:r>
    </w:p>
    <w:p w14:paraId="062419A9" w14:textId="77777777" w:rsidR="00642D2D" w:rsidRDefault="00642D2D" w:rsidP="00A8560F">
      <w:pPr>
        <w:pStyle w:val="KUJKnormal"/>
      </w:pPr>
    </w:p>
    <w:p w14:paraId="31F916B4" w14:textId="77777777" w:rsidR="00642D2D" w:rsidRDefault="00642D2D" w:rsidP="00A8560F">
      <w:pPr>
        <w:pStyle w:val="KUJKnormal"/>
      </w:pPr>
    </w:p>
    <w:p w14:paraId="3BE8B49C" w14:textId="77777777" w:rsidR="00642D2D" w:rsidRPr="007C1EE7" w:rsidRDefault="00642D2D" w:rsidP="00A8560F">
      <w:pPr>
        <w:pStyle w:val="KUJKtucny"/>
      </w:pPr>
      <w:r w:rsidRPr="007C1EE7">
        <w:t>Zodpovídá:</w:t>
      </w:r>
      <w:r>
        <w:t xml:space="preserve"> </w:t>
      </w:r>
      <w:r w:rsidRPr="001B1FFC">
        <w:rPr>
          <w:b w:val="0"/>
        </w:rPr>
        <w:t>vedoucí OZDR – Mgr. Ivana Turková</w:t>
      </w:r>
    </w:p>
    <w:p w14:paraId="69658781" w14:textId="77777777" w:rsidR="00642D2D" w:rsidRDefault="00642D2D" w:rsidP="00A8560F">
      <w:pPr>
        <w:pStyle w:val="KUJKnormal"/>
      </w:pPr>
    </w:p>
    <w:p w14:paraId="770C60F6" w14:textId="77777777" w:rsidR="00642D2D" w:rsidRPr="001B1FFC" w:rsidRDefault="00642D2D" w:rsidP="001B1FFC">
      <w:pPr>
        <w:pStyle w:val="KUJKnormal"/>
      </w:pPr>
      <w:r w:rsidRPr="001B1FFC">
        <w:t>Termín kontroly: 13. 11. 2026</w:t>
      </w:r>
    </w:p>
    <w:p w14:paraId="30F0BC4C" w14:textId="77777777" w:rsidR="00642D2D" w:rsidRDefault="00642D2D" w:rsidP="001B1FFC">
      <w:pPr>
        <w:pStyle w:val="KUJKnormal"/>
      </w:pPr>
      <w:r w:rsidRPr="001B1FFC">
        <w:t>Termín splnění: 17. 12. 2026</w:t>
      </w:r>
    </w:p>
    <w:p w14:paraId="1E747E10" w14:textId="77777777" w:rsidR="00642D2D" w:rsidRPr="00BB6565" w:rsidRDefault="00642D2D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39848" w14:textId="77777777" w:rsidR="00902694" w:rsidRDefault="00902694" w:rsidP="002C5539">
      <w:r>
        <w:separator/>
      </w:r>
    </w:p>
  </w:endnote>
  <w:endnote w:type="continuationSeparator" w:id="0">
    <w:p w14:paraId="31DFC2C3" w14:textId="77777777" w:rsidR="00902694" w:rsidRDefault="00902694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902694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902694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7C013" w14:textId="77777777" w:rsidR="00902694" w:rsidRDefault="00902694" w:rsidP="002C5539">
      <w:r>
        <w:separator/>
      </w:r>
    </w:p>
  </w:footnote>
  <w:footnote w:type="continuationSeparator" w:id="0">
    <w:p w14:paraId="1D8D3F90" w14:textId="77777777" w:rsidR="00902694" w:rsidRDefault="00902694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FF8CF" w14:textId="77777777" w:rsidR="00642D2D" w:rsidRDefault="00642D2D" w:rsidP="00642D2D">
    <w:r>
      <w:rPr>
        <w:noProof/>
      </w:rPr>
      <w:pict w14:anchorId="52AB4CBC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49CD72E9" w14:textId="77777777" w:rsidR="00642D2D" w:rsidRPr="00D405BE" w:rsidRDefault="00642D2D" w:rsidP="00642D2D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69BE2F75" w14:textId="77777777" w:rsidR="00642D2D" w:rsidRPr="00D405BE" w:rsidRDefault="00642D2D" w:rsidP="00642D2D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21F3DBD9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2345DA1E">
        <v:rect id="_x0000_i1026" style="width:481.9pt;height:2pt" o:hralign="center" o:hrstd="t" o:hrnoshade="t" o:hr="t" fillcolor="black" stroked="f"/>
      </w:pict>
    </w:r>
  </w:p>
  <w:p w14:paraId="40D9796A" w14:textId="77777777" w:rsidR="00642D2D" w:rsidRPr="00642D2D" w:rsidRDefault="00642D2D" w:rsidP="00642D2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  <w:num w:numId="11" w16cid:durableId="197474058">
    <w:abstractNumId w:val="4"/>
    <w:lvlOverride w:ilvl="0">
      <w:startOverride w:val="1"/>
    </w:lvlOverride>
    <w:lvlOverride w:ilvl="1">
      <w:startOverride w:val="2"/>
    </w:lvlOverride>
  </w:num>
  <w:num w:numId="12" w16cid:durableId="1808235559">
    <w:abstractNumId w:val="4"/>
    <w:lvlOverride w:ilvl="0">
      <w:startOverride w:val="1"/>
    </w:lvlOverride>
    <w:lvlOverride w:ilvl="1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7C0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2D2D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694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2026-10-27T12:54:00Z</dcterms:created>
  <dcterms:modified xsi:type="dcterms:W3CDTF">2026-10-27T12:54:00Z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7165469</vt:i4>
  </property>
  <property fmtid="{D5CDD505-2E9C-101B-9397-08002B2CF9AE}" pid="4" name="ID_Navrh">
    <vt:i4>7215458</vt:i4>
  </property>
  <property fmtid="{D5CDD505-2E9C-101B-9397-08002B2CF9AE}" pid="5" name="UlozitJako">
    <vt:lpwstr>C:\Users\mrazkova\AppData\Local\Temp\iU71790712\Zastupitelstvo\2026-11-05\Navrhy\325-ZK-26.</vt:lpwstr>
  </property>
  <property fmtid="{D5CDD505-2E9C-101B-9397-08002B2CF9AE}" pid="6" name="Zpracovat">
    <vt:bool>false</vt:bool>
  </property>
</Properties>
</file>