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2BD2" w14:textId="77777777" w:rsidR="00AB5900" w:rsidRDefault="00AB5900" w:rsidP="00AB5900">
      <w:pPr>
        <w:spacing w:after="0" w:line="240" w:lineRule="auto"/>
        <w:rPr>
          <w:sz w:val="21"/>
          <w:szCs w:val="21"/>
          <w:lang w:eastAsia="cs-CZ"/>
        </w:rPr>
      </w:pPr>
      <w:r>
        <w:rPr>
          <w:sz w:val="21"/>
          <w:szCs w:val="21"/>
          <w:lang w:eastAsia="cs-CZ"/>
        </w:rPr>
        <w:t>Vážená paní/ Vážený pane,</w:t>
      </w:r>
    </w:p>
    <w:p w14:paraId="2340E8BD" w14:textId="77777777" w:rsidR="00AB5900" w:rsidRDefault="00AB5900" w:rsidP="00AB5900">
      <w:pPr>
        <w:spacing w:after="0" w:line="240" w:lineRule="auto"/>
        <w:rPr>
          <w:sz w:val="21"/>
          <w:szCs w:val="21"/>
          <w:lang w:eastAsia="cs-CZ"/>
        </w:rPr>
      </w:pPr>
    </w:p>
    <w:p w14:paraId="0C2D5F26" w14:textId="77777777" w:rsidR="00AB5900" w:rsidRDefault="00AB5900" w:rsidP="00AB5900">
      <w:pPr>
        <w:spacing w:after="0" w:line="240" w:lineRule="auto"/>
        <w:jc w:val="both"/>
        <w:rPr>
          <w:sz w:val="21"/>
          <w:szCs w:val="21"/>
          <w:lang w:eastAsia="cs-CZ"/>
        </w:rPr>
      </w:pPr>
      <w:r>
        <w:rPr>
          <w:sz w:val="21"/>
          <w:szCs w:val="21"/>
          <w:lang w:eastAsia="cs-CZ"/>
        </w:rPr>
        <w:t xml:space="preserve">dovolujeme si Vás tímto informovat, že dnes </w:t>
      </w:r>
      <w:r>
        <w:rPr>
          <w:b/>
          <w:bCs/>
          <w:sz w:val="21"/>
          <w:szCs w:val="21"/>
          <w:lang w:eastAsia="cs-CZ"/>
        </w:rPr>
        <w:t>15.9. 2021 byla oficiálně spuštěna 3. grantová výzva pro základní školy v programu O2 Chytrá škola</w:t>
      </w:r>
      <w:r>
        <w:rPr>
          <w:sz w:val="21"/>
          <w:szCs w:val="21"/>
          <w:lang w:eastAsia="cs-CZ"/>
        </w:rPr>
        <w:t xml:space="preserve"> na vzdělávání v oblasti digitální gramotnosti. Stejně jako minulé roky, je možné žádat až o </w:t>
      </w:r>
      <w:r>
        <w:rPr>
          <w:b/>
          <w:bCs/>
          <w:sz w:val="21"/>
          <w:szCs w:val="21"/>
          <w:lang w:eastAsia="cs-CZ"/>
        </w:rPr>
        <w:t>100 000 Kč</w:t>
      </w:r>
      <w:r>
        <w:rPr>
          <w:sz w:val="21"/>
          <w:szCs w:val="21"/>
          <w:lang w:eastAsia="cs-CZ"/>
        </w:rPr>
        <w:t xml:space="preserve"> na podporu projektů zaměřených na jedno z témat: online bezpečnost, počítačová gramotnost, mediální gramotnost a technologie ve vzdělávání. Je ale na dané </w:t>
      </w:r>
      <w:proofErr w:type="gramStart"/>
      <w:r>
        <w:rPr>
          <w:sz w:val="21"/>
          <w:szCs w:val="21"/>
          <w:lang w:eastAsia="cs-CZ"/>
        </w:rPr>
        <w:t>škole</w:t>
      </w:r>
      <w:proofErr w:type="gramEnd"/>
      <w:r>
        <w:rPr>
          <w:sz w:val="21"/>
          <w:szCs w:val="21"/>
          <w:lang w:eastAsia="cs-CZ"/>
        </w:rPr>
        <w:t xml:space="preserve"> od jakého tématu se chce odrazit či jít vlastní, však podobnou cestou. </w:t>
      </w:r>
    </w:p>
    <w:p w14:paraId="43A7E908" w14:textId="77777777" w:rsidR="00AB5900" w:rsidRDefault="00AB5900" w:rsidP="00AB5900">
      <w:pPr>
        <w:spacing w:after="0" w:line="240" w:lineRule="auto"/>
        <w:jc w:val="both"/>
        <w:rPr>
          <w:sz w:val="21"/>
          <w:szCs w:val="21"/>
          <w:lang w:eastAsia="cs-CZ"/>
        </w:rPr>
      </w:pPr>
      <w:r>
        <w:rPr>
          <w:sz w:val="21"/>
          <w:szCs w:val="21"/>
          <w:lang w:eastAsia="cs-CZ"/>
        </w:rPr>
        <w:t>Oceňujeme projekty, které mají jasně stanovený záměr, jsou inovativní, originální, je daný konkrétní výstup s dopadem a mají potenciální využití do budoucna.</w:t>
      </w:r>
    </w:p>
    <w:p w14:paraId="1BA3A28A" w14:textId="77777777" w:rsidR="00AB5900" w:rsidRDefault="00AB5900" w:rsidP="00AB5900">
      <w:pPr>
        <w:spacing w:after="0" w:line="240" w:lineRule="auto"/>
        <w:jc w:val="both"/>
        <w:rPr>
          <w:sz w:val="21"/>
          <w:szCs w:val="21"/>
          <w:lang w:eastAsia="cs-CZ"/>
        </w:rPr>
      </w:pPr>
      <w:proofErr w:type="spellStart"/>
      <w:r>
        <w:rPr>
          <w:sz w:val="21"/>
          <w:szCs w:val="21"/>
          <w:lang w:eastAsia="cs-CZ"/>
        </w:rPr>
        <w:t>Deadline</w:t>
      </w:r>
      <w:proofErr w:type="spellEnd"/>
      <w:r>
        <w:rPr>
          <w:sz w:val="21"/>
          <w:szCs w:val="21"/>
          <w:lang w:eastAsia="cs-CZ"/>
        </w:rPr>
        <w:t xml:space="preserve"> pro podávání žádostí je </w:t>
      </w:r>
      <w:r>
        <w:rPr>
          <w:b/>
          <w:bCs/>
          <w:sz w:val="21"/>
          <w:szCs w:val="21"/>
          <w:lang w:eastAsia="cs-CZ"/>
        </w:rPr>
        <w:t>18. 10. 2021</w:t>
      </w:r>
      <w:r>
        <w:rPr>
          <w:sz w:val="21"/>
          <w:szCs w:val="21"/>
          <w:lang w:eastAsia="cs-CZ"/>
        </w:rPr>
        <w:t xml:space="preserve">. Více informací včetně žádosti naleznete na našich </w:t>
      </w:r>
      <w:hyperlink r:id="rId4" w:tooltip="https://www.o2chytraskola.cz/grantovy-program" w:history="1">
        <w:r>
          <w:rPr>
            <w:rStyle w:val="Hypertextovodkaz"/>
            <w:sz w:val="21"/>
            <w:szCs w:val="21"/>
            <w:lang w:eastAsia="cs-CZ"/>
          </w:rPr>
          <w:t>webových stránkách</w:t>
        </w:r>
      </w:hyperlink>
      <w:r>
        <w:rPr>
          <w:sz w:val="21"/>
          <w:szCs w:val="21"/>
          <w:lang w:eastAsia="cs-CZ"/>
        </w:rPr>
        <w:t xml:space="preserve">. Dále je důležité datum </w:t>
      </w:r>
      <w:r>
        <w:rPr>
          <w:b/>
          <w:bCs/>
          <w:sz w:val="21"/>
          <w:szCs w:val="21"/>
          <w:lang w:eastAsia="cs-CZ"/>
        </w:rPr>
        <w:t>1. 10. 2021</w:t>
      </w:r>
      <w:r>
        <w:rPr>
          <w:sz w:val="21"/>
          <w:szCs w:val="21"/>
          <w:lang w:eastAsia="cs-CZ"/>
        </w:rPr>
        <w:t xml:space="preserve">, kdy proběhne v odpoledních hodinách </w:t>
      </w:r>
      <w:r>
        <w:rPr>
          <w:b/>
          <w:bCs/>
          <w:sz w:val="21"/>
          <w:szCs w:val="21"/>
          <w:lang w:eastAsia="cs-CZ"/>
        </w:rPr>
        <w:t>online event pro žadatele o grant</w:t>
      </w:r>
      <w:r>
        <w:rPr>
          <w:sz w:val="21"/>
          <w:szCs w:val="21"/>
          <w:lang w:eastAsia="cs-CZ"/>
        </w:rPr>
        <w:t xml:space="preserve">, kde je možno se dozvědět mnoho potřebných informací a další tipy, jak napsat „úspěšnou“ žádost. Přihláška na setkání je </w:t>
      </w:r>
      <w:hyperlink r:id="rId5" w:tooltip="https://forms.gle/rtntpp1iosvc9if2a" w:history="1">
        <w:r>
          <w:rPr>
            <w:rStyle w:val="Hypertextovodkaz"/>
            <w:sz w:val="21"/>
            <w:szCs w:val="21"/>
            <w:lang w:eastAsia="cs-CZ"/>
          </w:rPr>
          <w:t>zde.</w:t>
        </w:r>
      </w:hyperlink>
    </w:p>
    <w:p w14:paraId="6F9F384F" w14:textId="0BD7CBB8" w:rsidR="00AB5900" w:rsidRDefault="00AB5900" w:rsidP="00AB5900">
      <w:pPr>
        <w:spacing w:after="0" w:line="240" w:lineRule="auto"/>
        <w:rPr>
          <w:sz w:val="21"/>
          <w:szCs w:val="21"/>
          <w:lang w:eastAsia="cs-CZ"/>
        </w:rPr>
      </w:pPr>
      <w:r>
        <w:rPr>
          <w:sz w:val="21"/>
          <w:szCs w:val="21"/>
          <w:lang w:eastAsia="cs-CZ"/>
        </w:rPr>
        <w:t xml:space="preserve">Kdybyste měli jakékoliv dotazy, neváhejte se na mě či kolegyni Dominiku Herdovou </w:t>
      </w:r>
      <w:hyperlink r:id="rId6" w:history="1">
        <w:r w:rsidRPr="0069547F">
          <w:rPr>
            <w:rStyle w:val="Hypertextovodkaz"/>
            <w:sz w:val="21"/>
            <w:szCs w:val="21"/>
            <w:lang w:eastAsia="cs-CZ"/>
          </w:rPr>
          <w:t>dominika.herdova@o2.cz</w:t>
        </w:r>
      </w:hyperlink>
      <w:r>
        <w:rPr>
          <w:sz w:val="21"/>
          <w:szCs w:val="21"/>
          <w:lang w:eastAsia="cs-CZ"/>
        </w:rPr>
        <w:t xml:space="preserve"> obrátit. </w:t>
      </w:r>
    </w:p>
    <w:p w14:paraId="4A402709" w14:textId="77777777" w:rsidR="00AB5900" w:rsidRDefault="00AB5900" w:rsidP="00AB5900">
      <w:pPr>
        <w:spacing w:after="0" w:line="240" w:lineRule="auto"/>
        <w:rPr>
          <w:sz w:val="21"/>
          <w:szCs w:val="21"/>
          <w:lang w:eastAsia="cs-CZ"/>
        </w:rPr>
      </w:pPr>
    </w:p>
    <w:p w14:paraId="3DD918DE" w14:textId="77777777" w:rsidR="00AB5900" w:rsidRDefault="00AB5900" w:rsidP="00AB5900">
      <w:pPr>
        <w:spacing w:after="0" w:line="240" w:lineRule="auto"/>
        <w:rPr>
          <w:sz w:val="21"/>
          <w:szCs w:val="21"/>
          <w:lang w:eastAsia="cs-CZ"/>
        </w:rPr>
      </w:pPr>
    </w:p>
    <w:p w14:paraId="1A265352" w14:textId="1455E258" w:rsidR="00AB5900" w:rsidRDefault="00AB5900" w:rsidP="00AB5900">
      <w:pPr>
        <w:spacing w:after="0" w:line="240" w:lineRule="auto"/>
        <w:rPr>
          <w:sz w:val="21"/>
          <w:szCs w:val="21"/>
          <w:lang w:eastAsia="cs-CZ"/>
        </w:rPr>
      </w:pPr>
      <w:r>
        <w:rPr>
          <w:sz w:val="21"/>
          <w:szCs w:val="21"/>
          <w:lang w:eastAsia="cs-CZ"/>
        </w:rPr>
        <w:t>Za tým O2 Chytrá škola,</w:t>
      </w:r>
    </w:p>
    <w:p w14:paraId="4B573C77" w14:textId="77777777" w:rsidR="00AB5900" w:rsidRDefault="00AB5900" w:rsidP="00AB5900">
      <w:pPr>
        <w:spacing w:after="0" w:line="240" w:lineRule="auto"/>
        <w:rPr>
          <w:sz w:val="21"/>
          <w:szCs w:val="21"/>
          <w:lang w:eastAsia="cs-CZ"/>
        </w:rPr>
      </w:pPr>
    </w:p>
    <w:p w14:paraId="130A195E" w14:textId="77777777" w:rsidR="00AB5900" w:rsidRDefault="00AB5900" w:rsidP="00AB5900">
      <w:pPr>
        <w:spacing w:after="0" w:line="240" w:lineRule="auto"/>
        <w:rPr>
          <w:rFonts w:ascii="Verdana" w:hAnsi="Verdana"/>
          <w:b/>
          <w:bCs/>
          <w:color w:val="000066"/>
          <w:sz w:val="20"/>
          <w:szCs w:val="20"/>
          <w:lang w:eastAsia="cs-CZ"/>
        </w:rPr>
      </w:pPr>
    </w:p>
    <w:p w14:paraId="7DA7FFD1" w14:textId="77777777" w:rsidR="00AB5900" w:rsidRDefault="00AB5900" w:rsidP="00AB5900">
      <w:pPr>
        <w:spacing w:after="0" w:line="240" w:lineRule="auto"/>
        <w:rPr>
          <w:rFonts w:ascii="Verdana" w:hAnsi="Verdana"/>
          <w:b/>
          <w:bCs/>
          <w:color w:val="000066"/>
          <w:sz w:val="20"/>
          <w:szCs w:val="20"/>
          <w:lang w:eastAsia="cs-CZ"/>
        </w:rPr>
      </w:pPr>
    </w:p>
    <w:p w14:paraId="7FD520E8" w14:textId="77777777" w:rsidR="00AB5900" w:rsidRDefault="00AB5900" w:rsidP="00AB5900">
      <w:pPr>
        <w:spacing w:after="0" w:line="240" w:lineRule="auto"/>
        <w:rPr>
          <w:rFonts w:ascii="Verdana" w:hAnsi="Verdana"/>
          <w:b/>
          <w:bCs/>
          <w:color w:val="000066"/>
          <w:sz w:val="20"/>
          <w:szCs w:val="20"/>
          <w:lang w:eastAsia="cs-CZ"/>
        </w:rPr>
      </w:pPr>
    </w:p>
    <w:p w14:paraId="6CB78C9A" w14:textId="310DF74D" w:rsidR="00AB5900" w:rsidRDefault="00AB5900" w:rsidP="00AB5900">
      <w:pPr>
        <w:spacing w:after="0" w:line="240" w:lineRule="auto"/>
        <w:rPr>
          <w:lang w:eastAsia="cs-CZ"/>
        </w:rPr>
      </w:pPr>
      <w:r>
        <w:rPr>
          <w:rFonts w:ascii="Verdana" w:hAnsi="Verdana"/>
          <w:b/>
          <w:bCs/>
          <w:color w:val="000066"/>
          <w:sz w:val="20"/>
          <w:szCs w:val="20"/>
          <w:lang w:eastAsia="cs-CZ"/>
        </w:rPr>
        <w:t xml:space="preserve">Monika Ježková </w:t>
      </w:r>
      <w:r>
        <w:rPr>
          <w:rFonts w:ascii="Verdana" w:hAnsi="Verdana"/>
          <w:color w:val="000066"/>
          <w:sz w:val="20"/>
          <w:szCs w:val="20"/>
          <w:lang w:eastAsia="cs-CZ"/>
        </w:rPr>
        <w:t>|</w:t>
      </w:r>
      <w:r>
        <w:rPr>
          <w:rFonts w:ascii="Verdana" w:hAnsi="Verdana"/>
          <w:b/>
          <w:bCs/>
          <w:color w:val="000066"/>
          <w:sz w:val="20"/>
          <w:szCs w:val="20"/>
          <w:lang w:eastAsia="cs-CZ"/>
        </w:rPr>
        <w:t xml:space="preserve"> Nadace O2</w:t>
      </w:r>
      <w:r>
        <w:rPr>
          <w:rFonts w:ascii="Verdana" w:hAnsi="Verdana"/>
          <w:b/>
          <w:bCs/>
          <w:color w:val="000066"/>
          <w:sz w:val="20"/>
          <w:szCs w:val="20"/>
          <w:lang w:eastAsia="cs-CZ"/>
        </w:rPr>
        <w:br/>
      </w:r>
      <w:r>
        <w:rPr>
          <w:rFonts w:ascii="Verdana" w:hAnsi="Verdana"/>
          <w:color w:val="65B4E4"/>
          <w:sz w:val="20"/>
          <w:szCs w:val="20"/>
          <w:lang w:eastAsia="cs-CZ"/>
        </w:rPr>
        <w:t>Za Brumlovkou 266/2, 140 22 Praha 4</w:t>
      </w:r>
      <w:r>
        <w:rPr>
          <w:rFonts w:ascii="Verdana" w:hAnsi="Verdana"/>
          <w:color w:val="65B4E4"/>
          <w:sz w:val="20"/>
          <w:szCs w:val="20"/>
          <w:lang w:eastAsia="cs-CZ"/>
        </w:rPr>
        <w:br/>
      </w:r>
      <w:r>
        <w:rPr>
          <w:rFonts w:ascii="Verdana" w:hAnsi="Verdana"/>
          <w:b/>
          <w:bCs/>
          <w:color w:val="65B4E4"/>
          <w:sz w:val="20"/>
          <w:szCs w:val="20"/>
          <w:lang w:eastAsia="cs-CZ"/>
        </w:rPr>
        <w:t>M</w:t>
      </w:r>
      <w:r>
        <w:rPr>
          <w:rFonts w:ascii="Verdana" w:hAnsi="Verdana"/>
          <w:color w:val="65B4E4"/>
          <w:sz w:val="20"/>
          <w:szCs w:val="20"/>
          <w:lang w:eastAsia="cs-CZ"/>
        </w:rPr>
        <w:t xml:space="preserve"> +420 724 001 060 </w:t>
      </w:r>
      <w:r>
        <w:rPr>
          <w:rFonts w:ascii="Verdana" w:hAnsi="Verdana"/>
          <w:b/>
          <w:bCs/>
          <w:color w:val="65B4E4"/>
          <w:sz w:val="20"/>
          <w:szCs w:val="20"/>
          <w:lang w:eastAsia="cs-CZ"/>
        </w:rPr>
        <w:t xml:space="preserve">E </w:t>
      </w:r>
      <w:hyperlink r:id="rId7" w:history="1">
        <w:r>
          <w:rPr>
            <w:rStyle w:val="Hypertextovodkaz"/>
            <w:rFonts w:ascii="Verdana" w:hAnsi="Verdana"/>
            <w:sz w:val="20"/>
            <w:szCs w:val="20"/>
            <w:lang w:eastAsia="cs-CZ"/>
          </w:rPr>
          <w:t>monika.jezkova@o2.cz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br/>
      </w:r>
      <w:hyperlink r:id="rId8" w:tgtFrame="_blank" w:history="1">
        <w:r>
          <w:rPr>
            <w:rStyle w:val="Hypertextovodkaz"/>
            <w:rFonts w:ascii="Verdana" w:hAnsi="Verdana"/>
            <w:color w:val="002060"/>
            <w:sz w:val="20"/>
            <w:szCs w:val="20"/>
            <w:lang w:eastAsia="cs-CZ"/>
          </w:rPr>
          <w:t>www.nadaceo2.cz</w:t>
        </w:r>
      </w:hyperlink>
      <w:r>
        <w:rPr>
          <w:rFonts w:ascii="Verdana" w:hAnsi="Verdana"/>
          <w:color w:val="002060"/>
          <w:sz w:val="20"/>
          <w:szCs w:val="20"/>
          <w:lang w:eastAsia="cs-CZ"/>
        </w:rPr>
        <w:t xml:space="preserve">  | </w:t>
      </w:r>
      <w:hyperlink r:id="rId9" w:tgtFrame="_blank" w:history="1">
        <w:r>
          <w:rPr>
            <w:rStyle w:val="Hypertextovodkaz"/>
            <w:rFonts w:ascii="Verdana" w:hAnsi="Verdana"/>
            <w:color w:val="002060"/>
            <w:sz w:val="20"/>
            <w:szCs w:val="20"/>
            <w:lang w:eastAsia="cs-CZ"/>
          </w:rPr>
          <w:t xml:space="preserve">www.facebook.com/NadaceO2/ </w:t>
        </w:r>
      </w:hyperlink>
    </w:p>
    <w:p w14:paraId="5899D4F3" w14:textId="2E5C5F9D" w:rsidR="00AB5900" w:rsidRDefault="00AB5900" w:rsidP="00AB5900">
      <w:pPr>
        <w:spacing w:after="0" w:line="264" w:lineRule="auto"/>
        <w:ind w:left="720"/>
        <w:contextualSpacing/>
        <w:rPr>
          <w:sz w:val="21"/>
          <w:szCs w:val="21"/>
        </w:rPr>
      </w:pPr>
    </w:p>
    <w:p w14:paraId="28CCE347" w14:textId="5737DB15" w:rsidR="00AB5900" w:rsidRDefault="00AB5900" w:rsidP="00AB5900">
      <w:pPr>
        <w:spacing w:after="0" w:line="264" w:lineRule="auto"/>
        <w:ind w:left="720"/>
        <w:contextualSpacing/>
        <w:rPr>
          <w:sz w:val="21"/>
          <w:szCs w:val="21"/>
        </w:rPr>
      </w:pPr>
    </w:p>
    <w:p w14:paraId="14DC88A0" w14:textId="6B722D5A" w:rsidR="00AB5900" w:rsidRDefault="00AB5900" w:rsidP="00AB5900">
      <w:pPr>
        <w:spacing w:after="0" w:line="264" w:lineRule="auto"/>
        <w:ind w:left="720"/>
        <w:contextualSpacing/>
        <w:rPr>
          <w:sz w:val="21"/>
          <w:szCs w:val="21"/>
        </w:rPr>
      </w:pPr>
    </w:p>
    <w:p w14:paraId="1642BDA0" w14:textId="19715435" w:rsidR="00AB5900" w:rsidRDefault="00AB5900" w:rsidP="00AB5900">
      <w:pPr>
        <w:spacing w:after="0" w:line="264" w:lineRule="auto"/>
        <w:ind w:left="720"/>
        <w:contextualSpacing/>
        <w:rPr>
          <w:sz w:val="21"/>
          <w:szCs w:val="21"/>
        </w:rPr>
      </w:pPr>
    </w:p>
    <w:p w14:paraId="2BB827C2" w14:textId="77777777" w:rsidR="00AB5900" w:rsidRDefault="00AB5900" w:rsidP="00AB5900">
      <w:pPr>
        <w:spacing w:after="0" w:line="264" w:lineRule="auto"/>
        <w:ind w:left="720"/>
        <w:contextualSpacing/>
        <w:rPr>
          <w:sz w:val="21"/>
          <w:szCs w:val="21"/>
        </w:rPr>
      </w:pPr>
    </w:p>
    <w:p w14:paraId="208B426D" w14:textId="77777777" w:rsidR="00AB5900" w:rsidRDefault="00AB5900" w:rsidP="00AB5900">
      <w:pPr>
        <w:spacing w:after="0" w:line="240" w:lineRule="auto"/>
        <w:rPr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 wp14:anchorId="5EE8E2BD" wp14:editId="274F44C7">
            <wp:extent cx="4314825" cy="1647825"/>
            <wp:effectExtent l="0" t="0" r="9525" b="9525"/>
            <wp:docPr id="1" name="Obrázek 1" descr="o2 bann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2 banner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00267" w14:textId="77777777" w:rsidR="00E8607B" w:rsidRDefault="00E8607B"/>
    <w:sectPr w:rsidR="00E8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00"/>
    <w:rsid w:val="00AB5900"/>
    <w:rsid w:val="00E8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02FC"/>
  <w15:chartTrackingRefBased/>
  <w15:docId w15:val="{AB053EE4-55F2-4B3A-A26E-842CB3D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900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90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5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eo2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ika.jezkova@o2.cz" TargetMode="External"/><Relationship Id="rId12" Type="http://schemas.openxmlformats.org/officeDocument/2006/relationships/image" Target="cid:image001.jpg@01D7AA52.8B7CEF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inika.herdova@o2.cz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forms.gle/RtNTpp1iosvc9iF2A" TargetMode="External"/><Relationship Id="rId10" Type="http://schemas.openxmlformats.org/officeDocument/2006/relationships/hyperlink" Target="https://www.o2chytraskola.cz/" TargetMode="External"/><Relationship Id="rId4" Type="http://schemas.openxmlformats.org/officeDocument/2006/relationships/hyperlink" Target="https://www.o2chytraskola.cz/grantovy-program" TargetMode="External"/><Relationship Id="rId9" Type="http://schemas.openxmlformats.org/officeDocument/2006/relationships/hyperlink" Target="http://www.facebook.com/NadaceO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2021-09-16T07:59:00Z</dcterms:created>
  <dcterms:modified xsi:type="dcterms:W3CDTF">2021-09-16T08:01:00Z</dcterms:modified>
</cp:coreProperties>
</file>