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3CF5" w14:textId="77C79AE2" w:rsidR="007E7726" w:rsidRDefault="007E7726" w:rsidP="007E7726">
      <w:pPr>
        <w:shd w:val="clear" w:color="auto" w:fill="FFFFFF"/>
        <w:rPr>
          <w:rFonts w:eastAsia="Times New Roman"/>
          <w:color w:val="000000"/>
          <w:sz w:val="24"/>
          <w:szCs w:val="24"/>
        </w:rPr>
      </w:pPr>
      <w:r>
        <w:rPr>
          <w:rFonts w:eastAsia="Times New Roman"/>
          <w:noProof/>
          <w:color w:val="000000"/>
          <w:sz w:val="24"/>
          <w:szCs w:val="24"/>
        </w:rPr>
        <w:drawing>
          <wp:anchor distT="0" distB="0" distL="114300" distR="114300" simplePos="0" relativeHeight="251658240" behindDoc="0" locked="0" layoutInCell="1" allowOverlap="1" wp14:anchorId="5175450C" wp14:editId="33251088">
            <wp:simplePos x="0" y="0"/>
            <wp:positionH relativeFrom="margin">
              <wp:posOffset>1362075</wp:posOffset>
            </wp:positionH>
            <wp:positionV relativeFrom="paragraph">
              <wp:posOffset>0</wp:posOffset>
            </wp:positionV>
            <wp:extent cx="2609850" cy="57277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850" cy="572770"/>
                    </a:xfrm>
                    <a:prstGeom prst="rect">
                      <a:avLst/>
                    </a:prstGeom>
                    <a:noFill/>
                  </pic:spPr>
                </pic:pic>
              </a:graphicData>
            </a:graphic>
            <wp14:sizeRelH relativeFrom="margin">
              <wp14:pctWidth>0</wp14:pctWidth>
            </wp14:sizeRelH>
          </wp:anchor>
        </w:drawing>
      </w:r>
      <w:r>
        <w:rPr>
          <w:rFonts w:eastAsia="Times New Roman"/>
          <w:color w:val="000000"/>
          <w:sz w:val="24"/>
          <w:szCs w:val="24"/>
        </w:rPr>
        <w:br w:type="textWrapping" w:clear="all"/>
      </w:r>
    </w:p>
    <w:p w14:paraId="0A1206D2" w14:textId="77777777" w:rsidR="007E7726" w:rsidRDefault="007E7726" w:rsidP="007E7726">
      <w:pPr>
        <w:shd w:val="clear" w:color="auto" w:fill="FFFFFF"/>
        <w:rPr>
          <w:rFonts w:eastAsia="Times New Roman"/>
          <w:color w:val="000000"/>
          <w:sz w:val="24"/>
          <w:szCs w:val="24"/>
        </w:rPr>
      </w:pPr>
    </w:p>
    <w:p w14:paraId="558FF2B4" w14:textId="77777777" w:rsidR="007E7726" w:rsidRDefault="007E7726" w:rsidP="007E7726">
      <w:pPr>
        <w:shd w:val="clear" w:color="auto" w:fill="FFFFFF"/>
        <w:rPr>
          <w:rFonts w:eastAsia="Times New Roman"/>
          <w:color w:val="000000"/>
          <w:sz w:val="24"/>
          <w:szCs w:val="24"/>
        </w:rPr>
      </w:pPr>
    </w:p>
    <w:p w14:paraId="2BA12BE4" w14:textId="2FF7EEC6" w:rsidR="007E7726" w:rsidRDefault="007E7726" w:rsidP="007E7726">
      <w:pPr>
        <w:shd w:val="clear" w:color="auto" w:fill="FFFFFF"/>
        <w:rPr>
          <w:rFonts w:eastAsia="Times New Roman"/>
          <w:color w:val="000000"/>
          <w:sz w:val="24"/>
          <w:szCs w:val="24"/>
        </w:rPr>
      </w:pPr>
      <w:r>
        <w:rPr>
          <w:rFonts w:eastAsia="Times New Roman"/>
          <w:color w:val="000000"/>
          <w:sz w:val="24"/>
          <w:szCs w:val="24"/>
        </w:rPr>
        <w:t>Vážená paní ředitelko, vážený pane řediteli,</w:t>
      </w:r>
    </w:p>
    <w:p w14:paraId="611D8625" w14:textId="77777777" w:rsidR="007E7726" w:rsidRDefault="007E7726" w:rsidP="007E7726">
      <w:pPr>
        <w:shd w:val="clear" w:color="auto" w:fill="FFFFFF"/>
        <w:rPr>
          <w:rFonts w:eastAsia="Times New Roman"/>
          <w:color w:val="000000"/>
          <w:sz w:val="24"/>
          <w:szCs w:val="24"/>
        </w:rPr>
      </w:pPr>
    </w:p>
    <w:p w14:paraId="44B01BBF" w14:textId="30E61D91" w:rsidR="007E7726" w:rsidRDefault="007E7726" w:rsidP="007E7726">
      <w:pPr>
        <w:shd w:val="clear" w:color="auto" w:fill="FFFFFF"/>
        <w:jc w:val="both"/>
        <w:rPr>
          <w:rFonts w:eastAsia="Times New Roman"/>
          <w:color w:val="000000"/>
          <w:sz w:val="24"/>
          <w:szCs w:val="24"/>
        </w:rPr>
      </w:pPr>
      <w:r>
        <w:rPr>
          <w:rFonts w:eastAsia="Times New Roman"/>
          <w:color w:val="000000"/>
          <w:sz w:val="24"/>
          <w:szCs w:val="24"/>
        </w:rPr>
        <w:t xml:space="preserve">na krajském pracovišti NPI v Českých </w:t>
      </w:r>
      <w:proofErr w:type="gramStart"/>
      <w:r>
        <w:rPr>
          <w:rFonts w:eastAsia="Times New Roman"/>
          <w:color w:val="000000"/>
          <w:sz w:val="24"/>
          <w:szCs w:val="24"/>
        </w:rPr>
        <w:t>Budějovicích - proběhne</w:t>
      </w:r>
      <w:proofErr w:type="gramEnd"/>
      <w:r>
        <w:rPr>
          <w:rFonts w:eastAsia="Times New Roman"/>
          <w:color w:val="000000"/>
          <w:sz w:val="24"/>
          <w:szCs w:val="24"/>
        </w:rPr>
        <w:t xml:space="preserve"> </w:t>
      </w:r>
      <w:r>
        <w:rPr>
          <w:rFonts w:eastAsia="Times New Roman"/>
          <w:b/>
          <w:bCs/>
          <w:color w:val="000000"/>
          <w:sz w:val="24"/>
          <w:szCs w:val="24"/>
        </w:rPr>
        <w:t xml:space="preserve">21.3. 2023 od 14.00 hodin </w:t>
      </w:r>
      <w:r>
        <w:rPr>
          <w:rFonts w:eastAsia="Times New Roman"/>
          <w:color w:val="000000"/>
          <w:sz w:val="24"/>
          <w:szCs w:val="24"/>
        </w:rPr>
        <w:t xml:space="preserve">prezenční setkání učitelů 1. stupně nazvané </w:t>
      </w:r>
      <w:r>
        <w:rPr>
          <w:rFonts w:eastAsia="Times New Roman"/>
          <w:b/>
          <w:bCs/>
          <w:color w:val="000000"/>
          <w:sz w:val="24"/>
          <w:szCs w:val="24"/>
        </w:rPr>
        <w:t>DIGI roadshow</w:t>
      </w:r>
      <w:r>
        <w:rPr>
          <w:rFonts w:eastAsia="Times New Roman"/>
          <w:color w:val="000000"/>
          <w:sz w:val="24"/>
          <w:szCs w:val="24"/>
        </w:rPr>
        <w:t>. </w:t>
      </w:r>
    </w:p>
    <w:p w14:paraId="33255437" w14:textId="0206566A" w:rsidR="007E7726" w:rsidRDefault="007E7726" w:rsidP="007E7726">
      <w:pPr>
        <w:shd w:val="clear" w:color="auto" w:fill="FFFFFF"/>
        <w:jc w:val="both"/>
        <w:rPr>
          <w:rFonts w:eastAsia="Times New Roman"/>
          <w:color w:val="000000"/>
          <w:sz w:val="24"/>
          <w:szCs w:val="24"/>
        </w:rPr>
      </w:pPr>
      <w:r>
        <w:rPr>
          <w:rFonts w:eastAsia="Times New Roman"/>
          <w:color w:val="000000"/>
          <w:sz w:val="24"/>
          <w:szCs w:val="24"/>
        </w:rPr>
        <w:t xml:space="preserve">Akci pořádá </w:t>
      </w:r>
      <w:r>
        <w:rPr>
          <w:rFonts w:eastAsia="Times New Roman"/>
          <w:b/>
          <w:bCs/>
          <w:color w:val="000000"/>
          <w:sz w:val="24"/>
          <w:szCs w:val="24"/>
        </w:rPr>
        <w:t>zdarma</w:t>
      </w:r>
      <w:r>
        <w:rPr>
          <w:rFonts w:eastAsia="Times New Roman"/>
          <w:color w:val="000000"/>
          <w:sz w:val="24"/>
          <w:szCs w:val="24"/>
        </w:rPr>
        <w:t xml:space="preserve"> Národní pedagogický institut a cílem je usnadnit učitelům přejít na</w:t>
      </w:r>
      <w:r>
        <w:rPr>
          <w:rFonts w:eastAsia="Times New Roman"/>
          <w:color w:val="000000"/>
          <w:sz w:val="24"/>
          <w:szCs w:val="24"/>
        </w:rPr>
        <w:t> </w:t>
      </w:r>
      <w:r>
        <w:rPr>
          <w:rFonts w:eastAsia="Times New Roman"/>
          <w:color w:val="000000"/>
          <w:sz w:val="24"/>
          <w:szCs w:val="24"/>
        </w:rPr>
        <w:t>povinné revize ve vzdělávání, týkající se nové informatiky a zavádění digitálních kompetencí téměř ve všech předmětech.</w:t>
      </w:r>
    </w:p>
    <w:p w14:paraId="3A1C960D" w14:textId="77777777" w:rsidR="007E7726" w:rsidRDefault="007E7726" w:rsidP="007E7726">
      <w:pPr>
        <w:shd w:val="clear" w:color="auto" w:fill="FFFFFF"/>
        <w:jc w:val="both"/>
        <w:rPr>
          <w:rFonts w:eastAsia="Times New Roman"/>
          <w:color w:val="000000"/>
          <w:sz w:val="24"/>
          <w:szCs w:val="24"/>
        </w:rPr>
      </w:pPr>
    </w:p>
    <w:p w14:paraId="1A9A3717" w14:textId="77777777" w:rsidR="007E7726" w:rsidRDefault="007E7726" w:rsidP="007E7726">
      <w:pPr>
        <w:shd w:val="clear" w:color="auto" w:fill="FFFFFF"/>
        <w:rPr>
          <w:rFonts w:eastAsia="Times New Roman"/>
          <w:color w:val="000000"/>
          <w:sz w:val="24"/>
          <w:szCs w:val="24"/>
        </w:rPr>
      </w:pPr>
      <w:r>
        <w:rPr>
          <w:rStyle w:val="xxxxxcontentpasted2"/>
          <w:rFonts w:eastAsia="Times New Roman"/>
          <w:color w:val="000000"/>
          <w:sz w:val="24"/>
          <w:szCs w:val="24"/>
          <w:shd w:val="clear" w:color="auto" w:fill="FFFFFF"/>
        </w:rPr>
        <w:t xml:space="preserve">Posílám vám </w:t>
      </w:r>
      <w:proofErr w:type="spellStart"/>
      <w:r>
        <w:rPr>
          <w:rStyle w:val="xxxxxcontentpasted2"/>
          <w:rFonts w:eastAsia="Times New Roman"/>
          <w:color w:val="000000"/>
          <w:sz w:val="24"/>
          <w:szCs w:val="24"/>
          <w:shd w:val="clear" w:color="auto" w:fill="FFFFFF"/>
        </w:rPr>
        <w:t>videopozvánku</w:t>
      </w:r>
      <w:proofErr w:type="spellEnd"/>
      <w:r>
        <w:rPr>
          <w:rStyle w:val="xxxxxcontentpasted2"/>
          <w:rFonts w:eastAsia="Times New Roman"/>
          <w:color w:val="000000"/>
          <w:sz w:val="24"/>
          <w:szCs w:val="24"/>
          <w:shd w:val="clear" w:color="auto" w:fill="FFFFFF"/>
        </w:rPr>
        <w:t xml:space="preserve"> - </w:t>
      </w:r>
      <w:hyperlink r:id="rId5" w:history="1">
        <w:r>
          <w:rPr>
            <w:rStyle w:val="Hypertextovodkaz"/>
            <w:rFonts w:eastAsia="Times New Roman"/>
            <w:sz w:val="24"/>
            <w:szCs w:val="24"/>
            <w:shd w:val="clear" w:color="auto" w:fill="FFFFFF"/>
          </w:rPr>
          <w:t>https://youtu.be/5w3xaCjIM1w</w:t>
        </w:r>
      </w:hyperlink>
    </w:p>
    <w:p w14:paraId="29403BBB" w14:textId="77777777" w:rsidR="007E7726" w:rsidRDefault="007E7726" w:rsidP="007E7726">
      <w:pPr>
        <w:shd w:val="clear" w:color="auto" w:fill="FFFFFF"/>
        <w:rPr>
          <w:rFonts w:eastAsia="Times New Roman"/>
          <w:color w:val="000000"/>
          <w:sz w:val="24"/>
          <w:szCs w:val="24"/>
        </w:rPr>
      </w:pPr>
      <w:r>
        <w:rPr>
          <w:rStyle w:val="xxxxxcontentpasted3"/>
          <w:rFonts w:eastAsia="Times New Roman"/>
          <w:color w:val="000000"/>
          <w:sz w:val="24"/>
          <w:szCs w:val="24"/>
          <w:shd w:val="clear" w:color="auto" w:fill="FFFFFF"/>
        </w:rPr>
        <w:t>Více informací na webu - </w:t>
      </w:r>
      <w:hyperlink r:id="rId6" w:history="1">
        <w:r>
          <w:rPr>
            <w:rStyle w:val="Hypertextovodkaz"/>
            <w:rFonts w:eastAsia="Times New Roman"/>
            <w:sz w:val="24"/>
            <w:szCs w:val="24"/>
            <w:shd w:val="clear" w:color="auto" w:fill="FFFFFF"/>
          </w:rPr>
          <w:t>https://revize.edu.cz/digiroadshow</w:t>
        </w:r>
      </w:hyperlink>
    </w:p>
    <w:p w14:paraId="20404EA0" w14:textId="77777777" w:rsidR="007E7726" w:rsidRDefault="007E7726" w:rsidP="007E7726">
      <w:pPr>
        <w:shd w:val="clear" w:color="auto" w:fill="FFFFFF"/>
        <w:rPr>
          <w:rFonts w:eastAsia="Times New Roman"/>
          <w:color w:val="000000"/>
          <w:sz w:val="24"/>
          <w:szCs w:val="24"/>
        </w:rPr>
      </w:pPr>
      <w:r>
        <w:rPr>
          <w:rFonts w:eastAsia="Times New Roman"/>
          <w:color w:val="000000"/>
          <w:sz w:val="24"/>
          <w:szCs w:val="24"/>
        </w:rPr>
        <w:t>Odkaz na přihlášení - </w:t>
      </w:r>
      <w:hyperlink r:id="rId7" w:anchor="prihlaseni" w:history="1">
        <w:r>
          <w:rPr>
            <w:rStyle w:val="Hypertextovodkaz"/>
            <w:rFonts w:eastAsia="Times New Roman"/>
            <w:sz w:val="24"/>
            <w:szCs w:val="24"/>
          </w:rPr>
          <w:t>https://revize.edu.cz/digiroadshow#prihlaseni</w:t>
        </w:r>
      </w:hyperlink>
    </w:p>
    <w:p w14:paraId="5E1513DC" w14:textId="77777777" w:rsidR="007E7726" w:rsidRDefault="007E7726" w:rsidP="007E7726">
      <w:pPr>
        <w:shd w:val="clear" w:color="auto" w:fill="FFFFFF"/>
        <w:rPr>
          <w:rFonts w:eastAsia="Times New Roman"/>
          <w:color w:val="000000"/>
          <w:sz w:val="24"/>
          <w:szCs w:val="24"/>
        </w:rPr>
      </w:pPr>
      <w:r>
        <w:rPr>
          <w:rStyle w:val="xxxxcontentpasted4"/>
          <w:rFonts w:eastAsia="Times New Roman"/>
          <w:color w:val="000000"/>
          <w:sz w:val="24"/>
          <w:szCs w:val="24"/>
          <w:shd w:val="clear" w:color="auto" w:fill="FFFFFF"/>
        </w:rPr>
        <w:t>banner v příloze</w:t>
      </w:r>
    </w:p>
    <w:p w14:paraId="69A7C08D" w14:textId="77777777" w:rsidR="007E7726" w:rsidRDefault="007E7726" w:rsidP="007E7726">
      <w:pPr>
        <w:shd w:val="clear" w:color="auto" w:fill="FFFFFF"/>
        <w:rPr>
          <w:rFonts w:eastAsia="Times New Roman"/>
          <w:color w:val="000000"/>
          <w:sz w:val="24"/>
          <w:szCs w:val="24"/>
        </w:rPr>
      </w:pPr>
    </w:p>
    <w:p w14:paraId="6392D50F" w14:textId="77777777" w:rsidR="007E7726" w:rsidRDefault="007E7726" w:rsidP="007E7726">
      <w:pPr>
        <w:shd w:val="clear" w:color="auto" w:fill="FFFFFF"/>
        <w:jc w:val="both"/>
        <w:rPr>
          <w:rFonts w:eastAsia="Times New Roman"/>
          <w:color w:val="000000"/>
          <w:sz w:val="24"/>
          <w:szCs w:val="24"/>
        </w:rPr>
      </w:pPr>
      <w:r>
        <w:rPr>
          <w:rStyle w:val="xxxxxxcontentpasted1"/>
          <w:rFonts w:eastAsia="Times New Roman"/>
          <w:color w:val="444444"/>
          <w:shd w:val="clear" w:color="auto" w:fill="FFFFFF"/>
        </w:rPr>
        <w:t xml:space="preserve">anotace </w:t>
      </w:r>
      <w:proofErr w:type="gramStart"/>
      <w:r>
        <w:rPr>
          <w:rStyle w:val="xxxxxxcontentpasted1"/>
          <w:rFonts w:eastAsia="Times New Roman"/>
          <w:color w:val="444444"/>
          <w:shd w:val="clear" w:color="auto" w:fill="FFFFFF"/>
        </w:rPr>
        <w:t>zde - Národní</w:t>
      </w:r>
      <w:proofErr w:type="gramEnd"/>
      <w:r>
        <w:rPr>
          <w:rStyle w:val="xxxxxxcontentpasted1"/>
          <w:rFonts w:eastAsia="Times New Roman"/>
          <w:color w:val="444444"/>
          <w:shd w:val="clear" w:color="auto" w:fill="FFFFFF"/>
        </w:rPr>
        <w:t xml:space="preserve"> pedagogický institut ČR organizuje další DIGI roadshow s cílem podpořit školy při zavádění nové informatiky a digitálních kompetencí. Akce proběhne prezenčně souběžně na všech jednotlivých krajských pracovištích NPI 21. března 2023. Březnová DIGI roadshow umožní ověřit si přípravu na výuku podle upraveného ŠVP, účastníci si na vlastní kůži vyzkouší zajímavé aktivity do hodin informatiky i aktivity pro rozvoj digitálních kompetencí žáků. Na setkáních se otevře prostor pro </w:t>
      </w:r>
      <w:proofErr w:type="gramStart"/>
      <w:r>
        <w:rPr>
          <w:rStyle w:val="xxxxxxcontentpasted1"/>
          <w:rFonts w:eastAsia="Times New Roman"/>
          <w:color w:val="444444"/>
          <w:shd w:val="clear" w:color="auto" w:fill="FFFFFF"/>
        </w:rPr>
        <w:t>diskuzi</w:t>
      </w:r>
      <w:proofErr w:type="gramEnd"/>
      <w:r>
        <w:rPr>
          <w:rStyle w:val="xxxxxxcontentpasted1"/>
          <w:rFonts w:eastAsia="Times New Roman"/>
          <w:color w:val="444444"/>
          <w:shd w:val="clear" w:color="auto" w:fill="FFFFFF"/>
        </w:rPr>
        <w:t xml:space="preserve"> s ostatními učiteli 1. stupně v daném kraji, kteří už mají první kroky za sebou, i s našimi krajskými odborníky (lektory, krajským ICT metodikem, IT guru, konzultantem ŠVP). V úvodu Vás se svým pohledem a zkušenostmi seznámí pan prof. Ivan Kalaš. Na konci pak bude příležitost sdílet zkušenosti, problémy a závěry </w:t>
      </w:r>
      <w:proofErr w:type="gramStart"/>
      <w:r>
        <w:rPr>
          <w:rStyle w:val="xxxxxxcontentpasted1"/>
          <w:rFonts w:eastAsia="Times New Roman"/>
          <w:color w:val="444444"/>
          <w:shd w:val="clear" w:color="auto" w:fill="FFFFFF"/>
        </w:rPr>
        <w:t>diskuzí</w:t>
      </w:r>
      <w:proofErr w:type="gramEnd"/>
      <w:r>
        <w:rPr>
          <w:rStyle w:val="xxxxxxcontentpasted1"/>
          <w:rFonts w:eastAsia="Times New Roman"/>
          <w:color w:val="444444"/>
          <w:shd w:val="clear" w:color="auto" w:fill="FFFFFF"/>
        </w:rPr>
        <w:t>. Stejně jako další podpora NPI ČR v tzv. malých revizích je i tato akce zdarma.                   </w:t>
      </w:r>
    </w:p>
    <w:p w14:paraId="1304999D" w14:textId="77777777" w:rsidR="007E7726" w:rsidRDefault="007E7726" w:rsidP="007E7726">
      <w:pPr>
        <w:shd w:val="clear" w:color="auto" w:fill="FFFFFF"/>
        <w:rPr>
          <w:rFonts w:eastAsia="Times New Roman"/>
          <w:color w:val="000000"/>
          <w:sz w:val="24"/>
          <w:szCs w:val="24"/>
        </w:rPr>
      </w:pPr>
      <w:r>
        <w:rPr>
          <w:rStyle w:val="xxxxxxcontentpasted1"/>
          <w:rFonts w:eastAsia="Times New Roman"/>
          <w:color w:val="444444"/>
          <w:shd w:val="clear" w:color="auto" w:fill="FFFFFF"/>
        </w:rPr>
        <w:t>                                                                                                                                                                               </w:t>
      </w:r>
    </w:p>
    <w:p w14:paraId="3285C47F" w14:textId="77777777" w:rsidR="007E7726" w:rsidRDefault="007E7726" w:rsidP="007E7726">
      <w:pPr>
        <w:shd w:val="clear" w:color="auto" w:fill="FFFFFF"/>
        <w:rPr>
          <w:rFonts w:eastAsia="Times New Roman"/>
          <w:color w:val="000000"/>
          <w:sz w:val="24"/>
          <w:szCs w:val="24"/>
        </w:rPr>
      </w:pPr>
    </w:p>
    <w:p w14:paraId="5A6663CD" w14:textId="77777777" w:rsidR="007E7726" w:rsidRDefault="007E7726" w:rsidP="007E7726">
      <w:pPr>
        <w:shd w:val="clear" w:color="auto" w:fill="FFFFFF"/>
        <w:rPr>
          <w:rFonts w:eastAsia="Times New Roman"/>
          <w:color w:val="000000"/>
          <w:sz w:val="24"/>
          <w:szCs w:val="24"/>
        </w:rPr>
      </w:pPr>
      <w:r>
        <w:rPr>
          <w:rFonts w:eastAsia="Times New Roman"/>
          <w:color w:val="000000"/>
          <w:sz w:val="24"/>
          <w:szCs w:val="24"/>
        </w:rPr>
        <w:t>S pozdravem,</w:t>
      </w:r>
    </w:p>
    <w:p w14:paraId="250F935B" w14:textId="77777777" w:rsidR="007E7726" w:rsidRDefault="007E7726" w:rsidP="007E7726">
      <w:pPr>
        <w:shd w:val="clear" w:color="auto" w:fill="FFFFFF"/>
        <w:rPr>
          <w:rFonts w:eastAsia="Times New Roman"/>
          <w:color w:val="000000"/>
          <w:sz w:val="24"/>
          <w:szCs w:val="24"/>
        </w:rPr>
      </w:pPr>
      <w:r>
        <w:rPr>
          <w:rFonts w:eastAsia="Times New Roman"/>
          <w:color w:val="000000"/>
          <w:sz w:val="24"/>
          <w:szCs w:val="24"/>
        </w:rPr>
        <w:t xml:space="preserve">Marta </w:t>
      </w:r>
      <w:proofErr w:type="spellStart"/>
      <w:r>
        <w:rPr>
          <w:rFonts w:eastAsia="Times New Roman"/>
          <w:color w:val="000000"/>
          <w:sz w:val="24"/>
          <w:szCs w:val="24"/>
        </w:rPr>
        <w:t>Fleischhansová</w:t>
      </w:r>
      <w:proofErr w:type="spellEnd"/>
    </w:p>
    <w:p w14:paraId="6194C267" w14:textId="77777777" w:rsidR="007E7726" w:rsidRDefault="007E7726" w:rsidP="007E7726">
      <w:pPr>
        <w:shd w:val="clear" w:color="auto" w:fill="FFFFFF"/>
        <w:rPr>
          <w:rFonts w:eastAsia="Times New Roman"/>
          <w:color w:val="000000"/>
          <w:sz w:val="24"/>
          <w:szCs w:val="24"/>
        </w:rPr>
      </w:pPr>
    </w:p>
    <w:p w14:paraId="22F2DA0A" w14:textId="77777777" w:rsidR="007E7726" w:rsidRDefault="007E7726" w:rsidP="007E7726">
      <w:pPr>
        <w:rPr>
          <w:rFonts w:eastAsia="Times New Roman"/>
          <w:color w:val="000000"/>
          <w:sz w:val="24"/>
          <w:szCs w:val="24"/>
        </w:rPr>
      </w:pPr>
    </w:p>
    <w:p w14:paraId="59A36555" w14:textId="2FD59374" w:rsidR="007E7726" w:rsidRDefault="007E7726" w:rsidP="007E7726">
      <w:pPr>
        <w:pStyle w:val="Normlnweb"/>
        <w:shd w:val="clear" w:color="auto" w:fill="FFFFFF"/>
        <w:spacing w:before="100" w:after="100" w:line="233" w:lineRule="atLeast"/>
        <w:rPr>
          <w:color w:val="201F1E"/>
          <w:shd w:val="clear" w:color="auto" w:fill="FFFFFF"/>
        </w:rPr>
      </w:pPr>
      <w:r>
        <w:rPr>
          <w:noProof/>
          <w:color w:val="201F1E"/>
          <w:shd w:val="clear" w:color="auto" w:fill="FFFFFF"/>
        </w:rPr>
        <w:drawing>
          <wp:inline distT="0" distB="0" distL="0" distR="0" wp14:anchorId="74599474" wp14:editId="5C4A7774">
            <wp:extent cx="2390775" cy="571500"/>
            <wp:effectExtent l="0" t="0" r="9525"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p w14:paraId="6C735474" w14:textId="77777777" w:rsidR="007E7726" w:rsidRDefault="007E7726" w:rsidP="007E7726">
      <w:pPr>
        <w:pStyle w:val="Normlnweb"/>
        <w:shd w:val="clear" w:color="auto" w:fill="FFFFFF"/>
        <w:spacing w:before="100" w:after="100" w:line="233" w:lineRule="atLeast"/>
        <w:rPr>
          <w:color w:val="201F1E"/>
          <w:shd w:val="clear" w:color="auto" w:fill="FFFFFF"/>
        </w:rPr>
      </w:pPr>
      <w:r>
        <w:rPr>
          <w:rFonts w:ascii="Arial" w:hAnsi="Arial" w:cs="Arial"/>
          <w:b/>
          <w:bCs/>
          <w:color w:val="201F1E"/>
          <w:shd w:val="clear" w:color="auto" w:fill="FFFFFF"/>
        </w:rPr>
        <w:t xml:space="preserve">Marta </w:t>
      </w:r>
      <w:proofErr w:type="spellStart"/>
      <w:r>
        <w:rPr>
          <w:rFonts w:ascii="Arial" w:hAnsi="Arial" w:cs="Arial"/>
          <w:b/>
          <w:bCs/>
          <w:color w:val="201F1E"/>
          <w:shd w:val="clear" w:color="auto" w:fill="FFFFFF"/>
        </w:rPr>
        <w:t>Fleischhansová</w:t>
      </w:r>
      <w:proofErr w:type="spellEnd"/>
    </w:p>
    <w:p w14:paraId="1F7BD988" w14:textId="77777777" w:rsidR="007E7726" w:rsidRDefault="007E7726" w:rsidP="007E7726">
      <w:pPr>
        <w:pStyle w:val="Normlnweb"/>
        <w:shd w:val="clear" w:color="auto" w:fill="FFFFFF"/>
        <w:spacing w:before="100" w:after="100" w:line="233" w:lineRule="atLeast"/>
        <w:rPr>
          <w:color w:val="201F1E"/>
          <w:shd w:val="clear" w:color="auto" w:fill="FFFFFF"/>
        </w:rPr>
      </w:pPr>
      <w:r>
        <w:rPr>
          <w:rStyle w:val="xxxxcontentpasted0"/>
          <w:rFonts w:ascii="Arial" w:hAnsi="Arial" w:cs="Arial"/>
          <w:color w:val="201F1E"/>
          <w:shd w:val="clear" w:color="auto" w:fill="FFFFFF"/>
        </w:rPr>
        <w:t>PR oddělení </w:t>
      </w:r>
      <w:r>
        <w:rPr>
          <w:rFonts w:ascii="Arial" w:hAnsi="Arial" w:cs="Arial"/>
          <w:color w:val="201F1E"/>
          <w:shd w:val="clear" w:color="auto" w:fill="FFFFFF"/>
        </w:rPr>
        <w:t>projektu Národní plán obnovy 3.1 DIGI</w:t>
      </w:r>
    </w:p>
    <w:p w14:paraId="6D5505C1" w14:textId="77777777" w:rsidR="007E7726" w:rsidRDefault="007E7726" w:rsidP="007E7726">
      <w:pPr>
        <w:pStyle w:val="Normlnweb"/>
        <w:shd w:val="clear" w:color="auto" w:fill="FFFFFF"/>
        <w:spacing w:before="100" w:after="100" w:line="233" w:lineRule="atLeast"/>
        <w:rPr>
          <w:color w:val="201F1E"/>
          <w:shd w:val="clear" w:color="auto" w:fill="FFFFFF"/>
        </w:rPr>
      </w:pPr>
      <w:r>
        <w:rPr>
          <w:rFonts w:ascii="Arial" w:hAnsi="Arial" w:cs="Arial"/>
          <w:color w:val="201F1E"/>
          <w:shd w:val="clear" w:color="auto" w:fill="FFFFFF"/>
        </w:rPr>
        <w:t>GSM: +420 602 194 776</w:t>
      </w:r>
    </w:p>
    <w:p w14:paraId="71CAA4A9" w14:textId="77777777" w:rsidR="007E7726" w:rsidRDefault="007E7726" w:rsidP="007E7726">
      <w:pPr>
        <w:pStyle w:val="Normlnweb"/>
        <w:shd w:val="clear" w:color="auto" w:fill="FFFFFF"/>
        <w:spacing w:before="100" w:after="100" w:line="233" w:lineRule="atLeast"/>
        <w:rPr>
          <w:color w:val="201F1E"/>
          <w:shd w:val="clear" w:color="auto" w:fill="FFFFFF"/>
        </w:rPr>
      </w:pPr>
      <w:r>
        <w:rPr>
          <w:rStyle w:val="xxxxcontentpasted0"/>
          <w:rFonts w:ascii="Arial" w:hAnsi="Arial" w:cs="Arial"/>
          <w:color w:val="201F1E"/>
          <w:bdr w:val="none" w:sz="0" w:space="0" w:color="auto" w:frame="1"/>
          <w:shd w:val="clear" w:color="auto" w:fill="FFFFFF"/>
        </w:rPr>
        <w:t>E-mail:</w:t>
      </w:r>
      <w:r>
        <w:rPr>
          <w:rStyle w:val="xxxxcontentpasted0"/>
          <w:rFonts w:ascii="Arial" w:hAnsi="Arial" w:cs="Arial"/>
          <w:color w:val="002060"/>
          <w:bdr w:val="none" w:sz="0" w:space="0" w:color="auto" w:frame="1"/>
          <w:shd w:val="clear" w:color="auto" w:fill="FFFFFF"/>
        </w:rPr>
        <w:t> </w:t>
      </w:r>
      <w:hyperlink r:id="rId10" w:tooltip="mailto: marta.fleischhansova@npi.cz" w:history="1">
        <w:r>
          <w:rPr>
            <w:rStyle w:val="Hypertextovodkaz"/>
            <w:rFonts w:ascii="Arial" w:hAnsi="Arial" w:cs="Arial"/>
            <w:bdr w:val="none" w:sz="0" w:space="0" w:color="auto" w:frame="1"/>
            <w:shd w:val="clear" w:color="auto" w:fill="FFFFFF"/>
          </w:rPr>
          <w:t>marta.fleischhansova@npi.cz</w:t>
        </w:r>
      </w:hyperlink>
      <w:r>
        <w:rPr>
          <w:rStyle w:val="xxxxcontentpasted0"/>
          <w:rFonts w:ascii="Arial" w:hAnsi="Arial" w:cs="Arial"/>
          <w:color w:val="002060"/>
          <w:bdr w:val="none" w:sz="0" w:space="0" w:color="auto" w:frame="1"/>
          <w:shd w:val="clear" w:color="auto" w:fill="FFFFFF"/>
        </w:rPr>
        <w:t>  </w:t>
      </w:r>
    </w:p>
    <w:p w14:paraId="061BE8CD" w14:textId="77777777" w:rsidR="007E7726" w:rsidRDefault="007E7726" w:rsidP="007E7726">
      <w:pPr>
        <w:pStyle w:val="Normlnweb"/>
        <w:shd w:val="clear" w:color="auto" w:fill="FFFFFF"/>
        <w:spacing w:before="100" w:after="100" w:line="233" w:lineRule="atLeast"/>
        <w:rPr>
          <w:color w:val="201F1E"/>
          <w:shd w:val="clear" w:color="auto" w:fill="FFFFFF"/>
        </w:rPr>
      </w:pPr>
      <w:hyperlink r:id="rId11" w:history="1">
        <w:r>
          <w:rPr>
            <w:rStyle w:val="Hypertextovodkaz"/>
            <w:rFonts w:ascii="Arial" w:hAnsi="Arial" w:cs="Arial"/>
            <w:bdr w:val="none" w:sz="0" w:space="0" w:color="auto" w:frame="1"/>
            <w:shd w:val="clear" w:color="auto" w:fill="FFFFFF"/>
          </w:rPr>
          <w:t>www.npi.cz</w:t>
        </w:r>
      </w:hyperlink>
    </w:p>
    <w:p w14:paraId="2DC7148D" w14:textId="77777777" w:rsidR="007E7726" w:rsidRDefault="007E7726"/>
    <w:sectPr w:rsidR="007E7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26"/>
    <w:rsid w:val="007E7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D6A75C"/>
  <w15:chartTrackingRefBased/>
  <w15:docId w15:val="{7EA62F95-EBD5-443A-8796-2E3B5133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7726"/>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E7726"/>
    <w:rPr>
      <w:color w:val="0000FF"/>
      <w:u w:val="single"/>
    </w:rPr>
  </w:style>
  <w:style w:type="paragraph" w:styleId="Normlnweb">
    <w:name w:val="Normal (Web)"/>
    <w:basedOn w:val="Normln"/>
    <w:uiPriority w:val="99"/>
    <w:semiHidden/>
    <w:unhideWhenUsed/>
    <w:rsid w:val="007E7726"/>
  </w:style>
  <w:style w:type="character" w:customStyle="1" w:styleId="xxxxxcontentpasted2">
    <w:name w:val="x_x_x_x_x_contentpasted2"/>
    <w:basedOn w:val="Standardnpsmoodstavce"/>
    <w:rsid w:val="007E7726"/>
  </w:style>
  <w:style w:type="character" w:customStyle="1" w:styleId="xxxxxcontentpasted3">
    <w:name w:val="x_x_x_x_x_contentpasted3"/>
    <w:basedOn w:val="Standardnpsmoodstavce"/>
    <w:rsid w:val="007E7726"/>
  </w:style>
  <w:style w:type="character" w:customStyle="1" w:styleId="xxxxcontentpasted4">
    <w:name w:val="x_x_x_x_contentpasted4"/>
    <w:basedOn w:val="Standardnpsmoodstavce"/>
    <w:rsid w:val="007E7726"/>
  </w:style>
  <w:style w:type="character" w:customStyle="1" w:styleId="xxxxxxcontentpasted1">
    <w:name w:val="x_x_x_x_x_x_contentpasted1"/>
    <w:basedOn w:val="Standardnpsmoodstavce"/>
    <w:rsid w:val="007E7726"/>
  </w:style>
  <w:style w:type="character" w:customStyle="1" w:styleId="xxxxcontentpasted0">
    <w:name w:val="x_x_x_x_contentpasted0"/>
    <w:basedOn w:val="Standardnpsmoodstavce"/>
    <w:rsid w:val="007E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vize.edu.cz/digiroadsho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ze.edu.cz/digiroadshow" TargetMode="External"/><Relationship Id="rId11" Type="http://schemas.openxmlformats.org/officeDocument/2006/relationships/hyperlink" Target="http://www.npi.cz/" TargetMode="External"/><Relationship Id="rId5" Type="http://schemas.openxmlformats.org/officeDocument/2006/relationships/hyperlink" Target="https://youtu.be/5w3xaCjIM1w" TargetMode="External"/><Relationship Id="rId10" Type="http://schemas.openxmlformats.org/officeDocument/2006/relationships/hyperlink" Target="mailto:%20marta.fleischhansova@npi.cz" TargetMode="External"/><Relationship Id="rId4" Type="http://schemas.openxmlformats.org/officeDocument/2006/relationships/image" Target="media/image1.png"/><Relationship Id="rId9" Type="http://schemas.openxmlformats.org/officeDocument/2006/relationships/image" Target="cid:8622a4a7-159b-4001-9e16-98d0f0839c7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1871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Dominová Marcela</dc:creator>
  <cp:keywords/>
  <dc:description/>
  <cp:lastModifiedBy>Dominová Marcela</cp:lastModifiedBy>
  <cp:revision>1</cp:revision>
  <dcterms:created xsi:type="dcterms:W3CDTF">2023-02-27T13:33:00Z</dcterms:created>
  <dcterms:modified xsi:type="dcterms:W3CDTF">2023-02-27T13:37:00Z</dcterms:modified>
</cp:coreProperties>
</file>