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E3E12A" w14:textId="15A2B4E6" w:rsidR="00BA0D84" w:rsidRPr="005C3573" w:rsidRDefault="00BA0D84" w:rsidP="00BA0D84">
      <w:pPr>
        <w:jc w:val="center"/>
        <w:rPr>
          <w:rFonts w:ascii="Neue Haas Grotesk Text Pro" w:hAnsi="Neue Haas Grotesk Text Pro"/>
          <w:b/>
          <w:bCs/>
          <w:color w:val="FF0000"/>
          <w:sz w:val="36"/>
          <w:szCs w:val="36"/>
        </w:rPr>
      </w:pPr>
      <w:r w:rsidRPr="005C3573">
        <w:rPr>
          <w:rFonts w:ascii="Neue Haas Grotesk Text Pro" w:hAnsi="Neue Haas Grotesk Text Pro"/>
          <w:b/>
          <w:bCs/>
          <w:color w:val="FF0000"/>
          <w:sz w:val="36"/>
          <w:szCs w:val="36"/>
        </w:rPr>
        <w:t xml:space="preserve">Obměna tablet jodidu draselného pro obyvatele </w:t>
      </w:r>
    </w:p>
    <w:p w14:paraId="3900E8EE" w14:textId="176E2DC9" w:rsidR="00BA0D84" w:rsidRPr="005C3573" w:rsidRDefault="00BA0D84" w:rsidP="00BA0D84">
      <w:pPr>
        <w:jc w:val="center"/>
        <w:rPr>
          <w:rFonts w:ascii="Neue Haas Grotesk Text Pro" w:hAnsi="Neue Haas Grotesk Text Pro"/>
          <w:color w:val="FF0000"/>
          <w:sz w:val="36"/>
          <w:szCs w:val="36"/>
        </w:rPr>
      </w:pPr>
      <w:r w:rsidRPr="005C3573">
        <w:rPr>
          <w:rFonts w:ascii="Neue Haas Grotesk Text Pro" w:hAnsi="Neue Haas Grotesk Text Pro"/>
          <w:b/>
          <w:bCs/>
          <w:color w:val="FF0000"/>
          <w:sz w:val="36"/>
          <w:szCs w:val="36"/>
        </w:rPr>
        <w:t>v okolí Jaderné elektrárny Temelín.</w:t>
      </w:r>
    </w:p>
    <w:p w14:paraId="7D66B9C9" w14:textId="77777777" w:rsidR="00635C73" w:rsidRDefault="00635C73" w:rsidP="00BA0D84">
      <w:pPr>
        <w:jc w:val="both"/>
        <w:rPr>
          <w:rFonts w:ascii="Arial" w:hAnsi="Arial" w:cs="Arial"/>
          <w:sz w:val="28"/>
          <w:szCs w:val="28"/>
        </w:rPr>
      </w:pPr>
    </w:p>
    <w:p w14:paraId="72F4D48A" w14:textId="0790E690" w:rsidR="00BA0D84" w:rsidRPr="005C3573" w:rsidRDefault="00BA0D84" w:rsidP="00BA0D84">
      <w:pPr>
        <w:jc w:val="both"/>
        <w:rPr>
          <w:rFonts w:ascii="Neue Haas Grotesk Text Pro" w:hAnsi="Neue Haas Grotesk Text Pro" w:cs="Arial"/>
          <w:sz w:val="28"/>
          <w:szCs w:val="28"/>
        </w:rPr>
      </w:pPr>
      <w:r w:rsidRPr="005C3573">
        <w:rPr>
          <w:rFonts w:ascii="Neue Haas Grotesk Text Pro" w:hAnsi="Neue Haas Grotesk Text Pro" w:cs="Arial"/>
          <w:sz w:val="28"/>
          <w:szCs w:val="28"/>
        </w:rPr>
        <w:t xml:space="preserve">Jedenkrát za pět let probíhá </w:t>
      </w:r>
      <w:r w:rsidR="002537B5">
        <w:rPr>
          <w:rFonts w:ascii="Neue Haas Grotesk Text Pro" w:hAnsi="Neue Haas Grotesk Text Pro" w:cs="Arial"/>
          <w:sz w:val="28"/>
          <w:szCs w:val="28"/>
        </w:rPr>
        <w:t xml:space="preserve">dle platné legislativy </w:t>
      </w:r>
      <w:r w:rsidRPr="005C3573">
        <w:rPr>
          <w:rFonts w:ascii="Neue Haas Grotesk Text Pro" w:hAnsi="Neue Haas Grotesk Text Pro" w:cs="Arial"/>
          <w:sz w:val="28"/>
          <w:szCs w:val="28"/>
        </w:rPr>
        <w:t xml:space="preserve">obměna tablet jodidu draselného, které obyvatelům v okolí jaderné elektrárny Temelín slouží k ochraně života a zdraví při případném úniku radioaktivních látek do životního prostředí. </w:t>
      </w:r>
    </w:p>
    <w:p w14:paraId="358AA96B" w14:textId="30A3DE42" w:rsidR="00BA0D84" w:rsidRPr="005C3573" w:rsidRDefault="00BA0D84" w:rsidP="00BA0D84">
      <w:pPr>
        <w:jc w:val="both"/>
        <w:rPr>
          <w:rFonts w:ascii="Neue Haas Grotesk Text Pro" w:hAnsi="Neue Haas Grotesk Text Pro" w:cs="Arial"/>
          <w:sz w:val="28"/>
          <w:szCs w:val="28"/>
        </w:rPr>
      </w:pPr>
      <w:r w:rsidRPr="005C3573">
        <w:rPr>
          <w:rFonts w:ascii="Neue Haas Grotesk Text Pro" w:hAnsi="Neue Haas Grotesk Text Pro" w:cs="Arial"/>
          <w:sz w:val="28"/>
          <w:szCs w:val="28"/>
        </w:rPr>
        <w:t>Obměnu tablet provádí ČEZ, a.s. ve spolupráci s Hasičských záchranným sborem Jihočeské kraje, Krajským úřadem Jihočeského kraje a starosty dotčených obcí.</w:t>
      </w:r>
    </w:p>
    <w:p w14:paraId="23924E4E" w14:textId="16295999" w:rsidR="00BA0D84" w:rsidRPr="005C3573" w:rsidRDefault="00BA0D84" w:rsidP="00BA0D84">
      <w:pPr>
        <w:jc w:val="both"/>
        <w:rPr>
          <w:rFonts w:ascii="Neue Haas Grotesk Text Pro" w:hAnsi="Neue Haas Grotesk Text Pro" w:cs="Arial"/>
          <w:sz w:val="28"/>
          <w:szCs w:val="28"/>
        </w:rPr>
      </w:pPr>
      <w:r w:rsidRPr="005C3573">
        <w:rPr>
          <w:rFonts w:ascii="Neue Haas Grotesk Text Pro" w:hAnsi="Neue Haas Grotesk Text Pro" w:cs="Arial"/>
          <w:sz w:val="28"/>
          <w:szCs w:val="28"/>
        </w:rPr>
        <w:t>ČEZ, a.s. zaji</w:t>
      </w:r>
      <w:r w:rsidR="008D45AE">
        <w:rPr>
          <w:rFonts w:ascii="Neue Haas Grotesk Text Pro" w:hAnsi="Neue Haas Grotesk Text Pro" w:cs="Arial"/>
          <w:sz w:val="28"/>
          <w:szCs w:val="28"/>
        </w:rPr>
        <w:t>šťuje</w:t>
      </w:r>
      <w:r w:rsidRPr="005C3573">
        <w:rPr>
          <w:rFonts w:ascii="Neue Haas Grotesk Text Pro" w:hAnsi="Neue Haas Grotesk Text Pro" w:cs="Arial"/>
          <w:sz w:val="28"/>
          <w:szCs w:val="28"/>
        </w:rPr>
        <w:t xml:space="preserve"> nákup tablet v </w:t>
      </w:r>
      <w:r w:rsidR="00DB0D9C" w:rsidRPr="005C3573">
        <w:rPr>
          <w:rFonts w:ascii="Neue Haas Grotesk Text Pro" w:hAnsi="Neue Haas Grotesk Text Pro" w:cs="Arial"/>
          <w:sz w:val="28"/>
          <w:szCs w:val="28"/>
        </w:rPr>
        <w:t>požadovan</w:t>
      </w:r>
      <w:r w:rsidR="00DB0D9C">
        <w:rPr>
          <w:rFonts w:ascii="Neue Haas Grotesk Text Pro" w:hAnsi="Neue Haas Grotesk Text Pro" w:cs="Arial"/>
          <w:sz w:val="28"/>
          <w:szCs w:val="28"/>
        </w:rPr>
        <w:t>ém</w:t>
      </w:r>
      <w:r w:rsidR="00DB0D9C" w:rsidRPr="005C3573">
        <w:rPr>
          <w:rFonts w:ascii="Neue Haas Grotesk Text Pro" w:hAnsi="Neue Haas Grotesk Text Pro" w:cs="Arial"/>
          <w:sz w:val="28"/>
          <w:szCs w:val="28"/>
        </w:rPr>
        <w:t xml:space="preserve"> </w:t>
      </w:r>
      <w:r w:rsidRPr="005C3573">
        <w:rPr>
          <w:rFonts w:ascii="Neue Haas Grotesk Text Pro" w:hAnsi="Neue Haas Grotesk Text Pro" w:cs="Arial"/>
          <w:sz w:val="28"/>
          <w:szCs w:val="28"/>
        </w:rPr>
        <w:t>počtu balení</w:t>
      </w:r>
      <w:r w:rsidR="000560C4">
        <w:rPr>
          <w:rFonts w:ascii="Neue Haas Grotesk Text Pro" w:hAnsi="Neue Haas Grotesk Text Pro" w:cs="Arial"/>
          <w:sz w:val="28"/>
          <w:szCs w:val="28"/>
        </w:rPr>
        <w:t xml:space="preserve"> dle počtu obyvatel</w:t>
      </w:r>
      <w:r w:rsidR="00DB0D9C">
        <w:rPr>
          <w:rFonts w:ascii="Neue Haas Grotesk Text Pro" w:hAnsi="Neue Haas Grotesk Text Pro" w:cs="Arial"/>
          <w:sz w:val="28"/>
          <w:szCs w:val="28"/>
        </w:rPr>
        <w:t>, které na žádost Krajského úřadu Jihočeského kraje</w:t>
      </w:r>
      <w:r w:rsidR="00BE29F6">
        <w:rPr>
          <w:rFonts w:ascii="Neue Haas Grotesk Text Pro" w:hAnsi="Neue Haas Grotesk Text Pro" w:cs="Arial"/>
          <w:sz w:val="28"/>
          <w:szCs w:val="28"/>
        </w:rPr>
        <w:t xml:space="preserve"> upřesnili starostové ob</w:t>
      </w:r>
      <w:r w:rsidRPr="005C3573">
        <w:rPr>
          <w:rFonts w:ascii="Neue Haas Grotesk Text Pro" w:hAnsi="Neue Haas Grotesk Text Pro" w:cs="Arial"/>
          <w:sz w:val="28"/>
          <w:szCs w:val="28"/>
        </w:rPr>
        <w:t>cí</w:t>
      </w:r>
      <w:r w:rsidR="00BE29F6">
        <w:rPr>
          <w:rFonts w:ascii="Neue Haas Grotesk Text Pro" w:hAnsi="Neue Haas Grotesk Text Pro" w:cs="Arial"/>
          <w:sz w:val="28"/>
          <w:szCs w:val="28"/>
        </w:rPr>
        <w:t xml:space="preserve">. </w:t>
      </w:r>
      <w:r w:rsidRPr="005C3573">
        <w:rPr>
          <w:rFonts w:ascii="Neue Haas Grotesk Text Pro" w:hAnsi="Neue Haas Grotesk Text Pro" w:cs="Arial"/>
          <w:sz w:val="28"/>
          <w:szCs w:val="28"/>
        </w:rPr>
        <w:t>Hasičský záchranný sbor</w:t>
      </w:r>
      <w:r w:rsidR="0046592C">
        <w:rPr>
          <w:rFonts w:ascii="Neue Haas Grotesk Text Pro" w:hAnsi="Neue Haas Grotesk Text Pro" w:cs="Arial"/>
          <w:sz w:val="28"/>
          <w:szCs w:val="28"/>
        </w:rPr>
        <w:t xml:space="preserve"> ve spolupráci s </w:t>
      </w:r>
      <w:r w:rsidR="000B0A43">
        <w:rPr>
          <w:rFonts w:ascii="Neue Haas Grotesk Text Pro" w:hAnsi="Neue Haas Grotesk Text Pro" w:cs="Arial"/>
          <w:sz w:val="28"/>
          <w:szCs w:val="28"/>
        </w:rPr>
        <w:t>k</w:t>
      </w:r>
      <w:r w:rsidR="0046592C">
        <w:rPr>
          <w:rFonts w:ascii="Neue Haas Grotesk Text Pro" w:hAnsi="Neue Haas Grotesk Text Pro" w:cs="Arial"/>
          <w:sz w:val="28"/>
          <w:szCs w:val="28"/>
        </w:rPr>
        <w:t>rajským úřadem a starosty dotčených obcí</w:t>
      </w:r>
      <w:r w:rsidR="00E8420C">
        <w:rPr>
          <w:rFonts w:ascii="Neue Haas Grotesk Text Pro" w:hAnsi="Neue Haas Grotesk Text Pro" w:cs="Arial"/>
          <w:sz w:val="28"/>
          <w:szCs w:val="28"/>
        </w:rPr>
        <w:t xml:space="preserve"> </w:t>
      </w:r>
      <w:r w:rsidR="006714F0">
        <w:rPr>
          <w:rFonts w:ascii="Neue Haas Grotesk Text Pro" w:hAnsi="Neue Haas Grotesk Text Pro" w:cs="Arial"/>
          <w:sz w:val="28"/>
          <w:szCs w:val="28"/>
        </w:rPr>
        <w:t xml:space="preserve">pak </w:t>
      </w:r>
      <w:r w:rsidR="00E8420C">
        <w:rPr>
          <w:rFonts w:ascii="Neue Haas Grotesk Text Pro" w:hAnsi="Neue Haas Grotesk Text Pro" w:cs="Arial"/>
          <w:sz w:val="28"/>
          <w:szCs w:val="28"/>
        </w:rPr>
        <w:t>zajistí</w:t>
      </w:r>
      <w:r w:rsidR="000560C4">
        <w:rPr>
          <w:rFonts w:ascii="Neue Haas Grotesk Text Pro" w:hAnsi="Neue Haas Grotesk Text Pro" w:cs="Arial"/>
          <w:sz w:val="28"/>
          <w:szCs w:val="28"/>
        </w:rPr>
        <w:t xml:space="preserve"> jejich </w:t>
      </w:r>
      <w:r w:rsidR="0038096D">
        <w:rPr>
          <w:rFonts w:ascii="Neue Haas Grotesk Text Pro" w:hAnsi="Neue Haas Grotesk Text Pro" w:cs="Arial"/>
          <w:sz w:val="28"/>
          <w:szCs w:val="28"/>
        </w:rPr>
        <w:t>distribuci</w:t>
      </w:r>
      <w:r w:rsidR="000560C4">
        <w:rPr>
          <w:rFonts w:ascii="Neue Haas Grotesk Text Pro" w:hAnsi="Neue Haas Grotesk Text Pro" w:cs="Arial"/>
          <w:sz w:val="28"/>
          <w:szCs w:val="28"/>
        </w:rPr>
        <w:t xml:space="preserve"> na obce</w:t>
      </w:r>
      <w:r w:rsidR="0038096D">
        <w:rPr>
          <w:rFonts w:ascii="Neue Haas Grotesk Text Pro" w:hAnsi="Neue Haas Grotesk Text Pro" w:cs="Arial"/>
          <w:sz w:val="28"/>
          <w:szCs w:val="28"/>
        </w:rPr>
        <w:t xml:space="preserve"> v</w:t>
      </w:r>
      <w:r w:rsidR="002D5E9B">
        <w:rPr>
          <w:rFonts w:ascii="Neue Haas Grotesk Text Pro" w:hAnsi="Neue Haas Grotesk Text Pro" w:cs="Arial"/>
          <w:sz w:val="28"/>
          <w:szCs w:val="28"/>
        </w:rPr>
        <w:t> </w:t>
      </w:r>
      <w:r w:rsidR="0038096D">
        <w:rPr>
          <w:rFonts w:ascii="Neue Haas Grotesk Text Pro" w:hAnsi="Neue Haas Grotesk Text Pro" w:cs="Arial"/>
          <w:sz w:val="28"/>
          <w:szCs w:val="28"/>
        </w:rPr>
        <w:t>okol</w:t>
      </w:r>
      <w:r w:rsidR="002D5E9B">
        <w:rPr>
          <w:rFonts w:ascii="Neue Haas Grotesk Text Pro" w:hAnsi="Neue Haas Grotesk Text Pro" w:cs="Arial"/>
          <w:sz w:val="28"/>
          <w:szCs w:val="28"/>
        </w:rPr>
        <w:t xml:space="preserve">í </w:t>
      </w:r>
      <w:r w:rsidR="002D5E9B" w:rsidRPr="005C3573">
        <w:rPr>
          <w:rFonts w:ascii="Neue Haas Grotesk Text Pro" w:hAnsi="Neue Haas Grotesk Text Pro" w:cs="Arial"/>
          <w:sz w:val="28"/>
          <w:szCs w:val="28"/>
        </w:rPr>
        <w:t>jaderné elektrárny Temelín</w:t>
      </w:r>
      <w:r w:rsidR="00E8420C">
        <w:rPr>
          <w:rFonts w:ascii="Neue Haas Grotesk Text Pro" w:hAnsi="Neue Haas Grotesk Text Pro" w:cs="Arial"/>
          <w:sz w:val="28"/>
          <w:szCs w:val="28"/>
        </w:rPr>
        <w:t xml:space="preserve">, která </w:t>
      </w:r>
      <w:r w:rsidR="00E8420C" w:rsidRPr="00935915">
        <w:rPr>
          <w:rFonts w:ascii="Neue Haas Grotesk Text Pro" w:hAnsi="Neue Haas Grotesk Text Pro" w:cs="Arial"/>
          <w:b/>
          <w:bCs/>
          <w:sz w:val="28"/>
          <w:szCs w:val="28"/>
        </w:rPr>
        <w:t>je plánována na měsíc leden</w:t>
      </w:r>
      <w:r w:rsidR="006714F0" w:rsidRPr="00935915">
        <w:rPr>
          <w:rFonts w:ascii="Neue Haas Grotesk Text Pro" w:hAnsi="Neue Haas Grotesk Text Pro" w:cs="Arial"/>
          <w:b/>
          <w:bCs/>
          <w:sz w:val="28"/>
          <w:szCs w:val="28"/>
        </w:rPr>
        <w:t xml:space="preserve"> 2027</w:t>
      </w:r>
      <w:r w:rsidRPr="005C3573">
        <w:rPr>
          <w:rFonts w:ascii="Neue Haas Grotesk Text Pro" w:hAnsi="Neue Haas Grotesk Text Pro" w:cs="Arial"/>
          <w:sz w:val="28"/>
          <w:szCs w:val="28"/>
        </w:rPr>
        <w:t xml:space="preserve">. Další předání </w:t>
      </w:r>
      <w:r w:rsidR="006714F0">
        <w:rPr>
          <w:rFonts w:ascii="Neue Haas Grotesk Text Pro" w:hAnsi="Neue Haas Grotesk Text Pro" w:cs="Arial"/>
          <w:sz w:val="28"/>
          <w:szCs w:val="28"/>
        </w:rPr>
        <w:t>obyvatelům obcí</w:t>
      </w:r>
      <w:r w:rsidRPr="005C3573">
        <w:rPr>
          <w:rFonts w:ascii="Neue Haas Grotesk Text Pro" w:hAnsi="Neue Haas Grotesk Text Pro" w:cs="Arial"/>
          <w:sz w:val="28"/>
          <w:szCs w:val="28"/>
        </w:rPr>
        <w:t xml:space="preserve"> zajistí starostové obcí</w:t>
      </w:r>
      <w:r w:rsidR="006650B4">
        <w:rPr>
          <w:rFonts w:ascii="Neue Haas Grotesk Text Pro" w:hAnsi="Neue Haas Grotesk Text Pro" w:cs="Arial"/>
          <w:sz w:val="28"/>
          <w:szCs w:val="28"/>
        </w:rPr>
        <w:t xml:space="preserve"> ve své kompetenci</w:t>
      </w:r>
      <w:r w:rsidRPr="005C3573">
        <w:rPr>
          <w:rFonts w:ascii="Neue Haas Grotesk Text Pro" w:hAnsi="Neue Haas Grotesk Text Pro" w:cs="Arial"/>
          <w:sz w:val="28"/>
          <w:szCs w:val="28"/>
        </w:rPr>
        <w:t xml:space="preserve">. Součástí obměny je </w:t>
      </w:r>
      <w:r w:rsidR="006650B4">
        <w:rPr>
          <w:rFonts w:ascii="Neue Haas Grotesk Text Pro" w:hAnsi="Neue Haas Grotesk Text Pro" w:cs="Arial"/>
          <w:sz w:val="28"/>
          <w:szCs w:val="28"/>
        </w:rPr>
        <w:t xml:space="preserve">také </w:t>
      </w:r>
      <w:r w:rsidRPr="005C3573">
        <w:rPr>
          <w:rFonts w:ascii="Neue Haas Grotesk Text Pro" w:hAnsi="Neue Haas Grotesk Text Pro" w:cs="Arial"/>
          <w:sz w:val="28"/>
          <w:szCs w:val="28"/>
        </w:rPr>
        <w:t xml:space="preserve">sběr stávajících tablet. </w:t>
      </w:r>
      <w:r w:rsidR="002D5E9B">
        <w:rPr>
          <w:rFonts w:ascii="Neue Haas Grotesk Text Pro" w:hAnsi="Neue Haas Grotesk Text Pro" w:cs="Arial"/>
          <w:sz w:val="28"/>
          <w:szCs w:val="28"/>
        </w:rPr>
        <w:t xml:space="preserve"> </w:t>
      </w:r>
    </w:p>
    <w:p w14:paraId="3ED2D769" w14:textId="7F0A11FA" w:rsidR="00BA0D84" w:rsidRPr="005C3573" w:rsidRDefault="00BA0D84" w:rsidP="00BA0D84">
      <w:pPr>
        <w:jc w:val="both"/>
        <w:rPr>
          <w:rFonts w:ascii="Neue Haas Grotesk Text Pro" w:hAnsi="Neue Haas Grotesk Text Pro" w:cs="Arial"/>
          <w:sz w:val="28"/>
          <w:szCs w:val="28"/>
        </w:rPr>
      </w:pPr>
    </w:p>
    <w:p w14:paraId="6C6E1DFD" w14:textId="16D2498B" w:rsidR="00BA0D84" w:rsidRDefault="005C3573" w:rsidP="00BA0D84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215" behindDoc="1" locked="0" layoutInCell="1" allowOverlap="1" wp14:anchorId="567ED973" wp14:editId="145CF38A">
            <wp:simplePos x="0" y="0"/>
            <wp:positionH relativeFrom="margin">
              <wp:posOffset>198755</wp:posOffset>
            </wp:positionH>
            <wp:positionV relativeFrom="paragraph">
              <wp:posOffset>73660</wp:posOffset>
            </wp:positionV>
            <wp:extent cx="5760720" cy="3487420"/>
            <wp:effectExtent l="0" t="0" r="0" b="0"/>
            <wp:wrapNone/>
            <wp:docPr id="3" name="Obrázek 3" descr="Jaderná elektrárna Temelín – Wikipe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derná elektrárna Temelín – Wikipedi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-100000"/>
                              </a14:imgEffect>
                              <a14:imgEffect>
                                <a14:brightnessContrast bright="2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87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1A91C3A6" w14:textId="3E91317C" w:rsidR="00BA0D84" w:rsidRPr="00BA0D84" w:rsidRDefault="00BA0D84" w:rsidP="00BA0D84">
      <w:pPr>
        <w:jc w:val="both"/>
        <w:rPr>
          <w:rFonts w:ascii="Arial" w:hAnsi="Arial" w:cs="Arial"/>
          <w:sz w:val="24"/>
          <w:szCs w:val="24"/>
        </w:rPr>
      </w:pPr>
    </w:p>
    <w:p w14:paraId="2F10D026" w14:textId="2B6D2FDF" w:rsidR="008C2B27" w:rsidRPr="00BA0D84" w:rsidRDefault="00635C73" w:rsidP="00BA0D84">
      <w:pPr>
        <w:jc w:val="both"/>
        <w:rPr>
          <w:rFonts w:ascii="Arial" w:hAnsi="Arial" w:cs="Arial"/>
          <w:sz w:val="24"/>
          <w:szCs w:val="24"/>
        </w:rPr>
      </w:pPr>
      <w:r w:rsidRPr="00BA0D84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7F31D74A" wp14:editId="4D69B6C3">
            <wp:simplePos x="0" y="0"/>
            <wp:positionH relativeFrom="column">
              <wp:posOffset>1774825</wp:posOffset>
            </wp:positionH>
            <wp:positionV relativeFrom="paragraph">
              <wp:posOffset>1149956</wp:posOffset>
            </wp:positionV>
            <wp:extent cx="3343702" cy="2229134"/>
            <wp:effectExtent l="0" t="0" r="9525" b="0"/>
            <wp:wrapNone/>
            <wp:docPr id="1028" name="Picture 4" descr="Ľuďom v okolí jadrových elektrární začínajú vymieňať jódové tabletky - SME  | MY Trnava">
              <a:extLst xmlns:a="http://schemas.openxmlformats.org/drawingml/2006/main">
                <a:ext uri="{FF2B5EF4-FFF2-40B4-BE49-F238E27FC236}">
                  <a16:creationId xmlns:a16="http://schemas.microsoft.com/office/drawing/2014/main" id="{E1B86235-1553-7384-8572-5C57BC9C95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Ľuďom v okolí jadrových elektrární začínajú vymieňať jódové tabletky - SME  | MY Trnava">
                      <a:extLst>
                        <a:ext uri="{FF2B5EF4-FFF2-40B4-BE49-F238E27FC236}">
                          <a16:creationId xmlns:a16="http://schemas.microsoft.com/office/drawing/2014/main" id="{E1B86235-1553-7384-8572-5C57BC9C955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3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702" cy="222913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C2B27" w:rsidRPr="00BA0D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eue Haas Grotesk Text Pro">
    <w:panose1 w:val="020B0504020202020204"/>
    <w:charset w:val="EE"/>
    <w:family w:val="swiss"/>
    <w:pitch w:val="variable"/>
    <w:sig w:usb0="00000007" w:usb1="00000000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0D84"/>
    <w:rsid w:val="00014F70"/>
    <w:rsid w:val="000560C4"/>
    <w:rsid w:val="000B0A43"/>
    <w:rsid w:val="001250DD"/>
    <w:rsid w:val="002537B5"/>
    <w:rsid w:val="002A3D04"/>
    <w:rsid w:val="002D5E9B"/>
    <w:rsid w:val="002F1DBE"/>
    <w:rsid w:val="00304CFE"/>
    <w:rsid w:val="003312AA"/>
    <w:rsid w:val="0038096D"/>
    <w:rsid w:val="0046592C"/>
    <w:rsid w:val="004D5E7D"/>
    <w:rsid w:val="005C3573"/>
    <w:rsid w:val="00635C73"/>
    <w:rsid w:val="006650B4"/>
    <w:rsid w:val="006714F0"/>
    <w:rsid w:val="008B10A2"/>
    <w:rsid w:val="008C2B27"/>
    <w:rsid w:val="008D45AE"/>
    <w:rsid w:val="00930330"/>
    <w:rsid w:val="00935915"/>
    <w:rsid w:val="009E171D"/>
    <w:rsid w:val="00A77B28"/>
    <w:rsid w:val="00BA0D84"/>
    <w:rsid w:val="00BE29F6"/>
    <w:rsid w:val="00DB0D9C"/>
    <w:rsid w:val="00E0782C"/>
    <w:rsid w:val="00E8420C"/>
    <w:rsid w:val="00EE2D4F"/>
    <w:rsid w:val="00F71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BB2EFE"/>
  <w15:chartTrackingRefBased/>
  <w15:docId w15:val="{BD5A3C43-2F9B-438E-8D32-3BF7D0B7C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62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138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Medvedz Vladimír</dc:creator>
  <cp:keywords/>
  <dc:description/>
  <cp:lastModifiedBy>Medvedz Vladimír</cp:lastModifiedBy>
  <cp:revision>24</cp:revision>
  <dcterms:created xsi:type="dcterms:W3CDTF">2022-06-04T09:43:00Z</dcterms:created>
  <dcterms:modified xsi:type="dcterms:W3CDTF">2025-10-30T08:35:00Z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odruhe">
    <vt:bool>false</vt:bool>
  </property>
</Properties>
</file>