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B" w:rsidRDefault="00E5209B" w:rsidP="00E5209B">
      <w:pPr>
        <w:rPr>
          <w:color w:val="1F497D"/>
        </w:rPr>
      </w:pPr>
      <w:r>
        <w:rPr>
          <w:color w:val="1F497D"/>
        </w:rPr>
        <w:t>Vážení,</w:t>
      </w:r>
    </w:p>
    <w:p w:rsidR="00E5209B" w:rsidRDefault="00E5209B" w:rsidP="00E5209B">
      <w:pPr>
        <w:rPr>
          <w:b/>
          <w:bCs/>
          <w:color w:val="1F497D"/>
        </w:rPr>
      </w:pPr>
      <w:r>
        <w:rPr>
          <w:color w:val="1F497D"/>
        </w:rPr>
        <w:t xml:space="preserve">srdečně Vás zvu na konferenci </w:t>
      </w:r>
      <w:r>
        <w:rPr>
          <w:b/>
          <w:bCs/>
          <w:color w:val="1F497D"/>
        </w:rPr>
        <w:t xml:space="preserve">„Bezpečně na </w:t>
      </w:r>
      <w:proofErr w:type="spellStart"/>
      <w:r>
        <w:rPr>
          <w:b/>
          <w:bCs/>
          <w:color w:val="1F497D"/>
        </w:rPr>
        <w:t>netu</w:t>
      </w:r>
      <w:proofErr w:type="spellEnd"/>
      <w:r>
        <w:rPr>
          <w:b/>
          <w:bCs/>
          <w:color w:val="1F497D"/>
        </w:rPr>
        <w:t xml:space="preserve"> …“,</w:t>
      </w:r>
      <w:r>
        <w:rPr>
          <w:color w:val="1F497D"/>
        </w:rPr>
        <w:t xml:space="preserve"> která proběhne, v rámci doprovodného programu ZLÍN FILM FESTIVALU, </w:t>
      </w:r>
      <w:r>
        <w:rPr>
          <w:b/>
          <w:bCs/>
          <w:color w:val="1F497D"/>
        </w:rPr>
        <w:t>28. května 2019, ve velkém kongresovém sále Interhotelu Moskva ve Zlíně.  </w:t>
      </w:r>
    </w:p>
    <w:p w:rsidR="00E5209B" w:rsidRDefault="00E5209B" w:rsidP="00E5209B">
      <w:pPr>
        <w:rPr>
          <w:color w:val="1F497D"/>
        </w:rPr>
      </w:pPr>
      <w:r>
        <w:rPr>
          <w:color w:val="1F497D"/>
        </w:rPr>
        <w:t xml:space="preserve">Volně navazuje na XX let pořádání seminářů Dítě v krizi. První ročník semináře Dítě v krizi proběhl v Praze, všechny další pak již ve Zlíně. Letošní rok je tedy XX tým rokem, kdy bude daná akce součástí doprovodného programu ZLÍN FILM FESTIVALU. </w:t>
      </w:r>
    </w:p>
    <w:p w:rsidR="00E5209B" w:rsidRDefault="00E5209B" w:rsidP="00E5209B">
      <w:pPr>
        <w:rPr>
          <w:color w:val="1F497D"/>
        </w:rPr>
      </w:pPr>
      <w:r>
        <w:rPr>
          <w:color w:val="1F497D"/>
        </w:rPr>
        <w:t xml:space="preserve">Po XX. letech se mění forma této vzdělávací akce, při zachování obsahu ochrany a bezpečí dětí, v letošním roce se zaměřením na ochranu a bezpečí dětí ve virtuálním světě. </w:t>
      </w:r>
    </w:p>
    <w:p w:rsidR="00E5209B" w:rsidRDefault="00E5209B" w:rsidP="00E5209B">
      <w:pPr>
        <w:rPr>
          <w:color w:val="1F497D"/>
        </w:rPr>
      </w:pPr>
      <w:r>
        <w:rPr>
          <w:color w:val="1F497D"/>
        </w:rPr>
        <w:t xml:space="preserve">Konferenci připravuji s panem Martinem Kožíškem, projektovým koordinátorem </w:t>
      </w:r>
      <w:proofErr w:type="gramStart"/>
      <w:r>
        <w:rPr>
          <w:color w:val="1F497D"/>
        </w:rPr>
        <w:t>CZ.NIC</w:t>
      </w:r>
      <w:proofErr w:type="gramEnd"/>
      <w:r>
        <w:rPr>
          <w:color w:val="1F497D"/>
        </w:rPr>
        <w:t xml:space="preserve">, </w:t>
      </w:r>
      <w:proofErr w:type="spellStart"/>
      <w:r>
        <w:rPr>
          <w:color w:val="1F497D"/>
        </w:rPr>
        <w:t>z.s.p.o</w:t>
      </w:r>
      <w:proofErr w:type="spellEnd"/>
      <w:r>
        <w:rPr>
          <w:color w:val="1F497D"/>
        </w:rPr>
        <w:t>.</w:t>
      </w:r>
    </w:p>
    <w:p w:rsidR="00E5209B" w:rsidRDefault="00E5209B" w:rsidP="00E5209B">
      <w:pPr>
        <w:rPr>
          <w:color w:val="1F497D"/>
        </w:rPr>
      </w:pPr>
      <w:r>
        <w:rPr>
          <w:color w:val="1F497D"/>
        </w:rPr>
        <w:t>Těším se na setkání s Vámi.</w:t>
      </w:r>
    </w:p>
    <w:p w:rsidR="00E5209B" w:rsidRDefault="00E5209B" w:rsidP="00E5209B">
      <w:pPr>
        <w:rPr>
          <w:color w:val="1F497D"/>
        </w:rPr>
      </w:pPr>
      <w:r>
        <w:rPr>
          <w:color w:val="1F497D"/>
        </w:rPr>
        <w:t>L. Kubrichtová</w:t>
      </w:r>
    </w:p>
    <w:p w:rsidR="00E5209B" w:rsidRDefault="00E5209B" w:rsidP="00E5209B">
      <w:pPr>
        <w:rPr>
          <w:color w:val="1F497D"/>
        </w:rPr>
      </w:pPr>
    </w:p>
    <w:p w:rsidR="00E5209B" w:rsidRDefault="00E5209B" w:rsidP="00E5209B">
      <w:pPr>
        <w:rPr>
          <w:color w:val="1F497D"/>
        </w:rPr>
      </w:pPr>
      <w:r>
        <w:rPr>
          <w:b/>
          <w:bCs/>
          <w:color w:val="1F497D"/>
        </w:rPr>
        <w:t>REGISTRACE NA KONFER</w:t>
      </w:r>
      <w:r>
        <w:rPr>
          <w:b/>
          <w:bCs/>
          <w:color w:val="1F497D"/>
        </w:rPr>
        <w:t>E</w:t>
      </w:r>
      <w:r>
        <w:rPr>
          <w:b/>
          <w:bCs/>
          <w:color w:val="1F497D"/>
        </w:rPr>
        <w:t>NCI</w:t>
      </w:r>
      <w:r>
        <w:rPr>
          <w:color w:val="1F497D"/>
        </w:rPr>
        <w:t>:  </w:t>
      </w:r>
      <w:hyperlink r:id="rId4" w:history="1">
        <w:r>
          <w:rPr>
            <w:rStyle w:val="Hypertextovodkaz"/>
          </w:rPr>
          <w:t>http://www.danland.cz/konference/index.php</w:t>
        </w:r>
      </w:hyperlink>
      <w:bookmarkStart w:id="0" w:name="_GoBack"/>
      <w:bookmarkEnd w:id="0"/>
    </w:p>
    <w:p w:rsidR="00E5209B" w:rsidRDefault="00E5209B" w:rsidP="00E5209B">
      <w:pPr>
        <w:rPr>
          <w:color w:val="1F497D"/>
        </w:rPr>
      </w:pPr>
    </w:p>
    <w:p w:rsidR="00E5209B" w:rsidRDefault="00E5209B" w:rsidP="00E5209B">
      <w:pPr>
        <w:rPr>
          <w:color w:val="1F497D"/>
        </w:rPr>
      </w:pPr>
      <w:r>
        <w:rPr>
          <w:color w:val="1F497D"/>
        </w:rPr>
        <w:t>POZNÁMKA:</w:t>
      </w:r>
    </w:p>
    <w:p w:rsidR="00E5209B" w:rsidRDefault="00E5209B" w:rsidP="00E5209B">
      <w:pPr>
        <w:rPr>
          <w:color w:val="1F497D"/>
        </w:rPr>
      </w:pPr>
      <w:r>
        <w:rPr>
          <w:color w:val="1F497D"/>
        </w:rPr>
        <w:t xml:space="preserve">Lektoři a hosté konference se neregistrují, pouze zájemci o účast. </w:t>
      </w:r>
    </w:p>
    <w:p w:rsidR="00E5209B" w:rsidRDefault="00E5209B" w:rsidP="00E5209B">
      <w:pPr>
        <w:rPr>
          <w:color w:val="1F497D"/>
        </w:rPr>
      </w:pPr>
      <w:r>
        <w:rPr>
          <w:color w:val="1F497D"/>
        </w:rPr>
        <w:t>Konference je bez účastnického poplatku, ubytování a stravování si zajišťují účastníci sami, není akreditovaná MŠMT ČR v rámci DVPP, pro účastníky bude připravené potvrzení o účasti.</w:t>
      </w:r>
    </w:p>
    <w:p w:rsidR="00E5209B" w:rsidRDefault="00E5209B" w:rsidP="00E5209B">
      <w:pPr>
        <w:rPr>
          <w:color w:val="1F497D"/>
        </w:rPr>
      </w:pPr>
      <w:r>
        <w:rPr>
          <w:color w:val="1F497D"/>
        </w:rPr>
        <w:t>Prosím zaregistrujte se jen jednou, mělo by Vám přijít potvrzení Vaší registrace. Prosím podívejte se i do složky Spam. Kdyby bylo něco v nepořádku, prosím napište mi. Děkuji.</w:t>
      </w:r>
    </w:p>
    <w:p w:rsidR="00E5209B" w:rsidRDefault="00E5209B" w:rsidP="00E5209B">
      <w:pPr>
        <w:rPr>
          <w:color w:val="1F497D"/>
        </w:rPr>
      </w:pPr>
      <w:r>
        <w:rPr>
          <w:color w:val="1F497D"/>
        </w:rPr>
        <w:t xml:space="preserve">Více informací - </w:t>
      </w:r>
      <w:hyperlink r:id="rId5" w:history="1">
        <w:r>
          <w:rPr>
            <w:rStyle w:val="Hypertextovodkaz"/>
          </w:rPr>
          <w:t>https://www.zlinfest.cz/25675-dite-v-krizi-2019</w:t>
        </w:r>
      </w:hyperlink>
    </w:p>
    <w:p w:rsidR="00E97C7C" w:rsidRDefault="00E97C7C"/>
    <w:sectPr w:rsidR="00E9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9B"/>
    <w:rsid w:val="00E5209B"/>
    <w:rsid w:val="00E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BF10-5FDB-4A13-B860-317B8AD0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09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2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linfest.cz/25675-dite-v-krizi-2019" TargetMode="External"/><Relationship Id="rId4" Type="http://schemas.openxmlformats.org/officeDocument/2006/relationships/hyperlink" Target="http://www.danland.cz/konference/index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42277BBA</Template>
  <TotalTime>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2019-03-21T08:16:00Z</dcterms:created>
  <dcterms:modified xsi:type="dcterms:W3CDTF">2019-03-21T08:17:00Z</dcterms:modified>
</cp:coreProperties>
</file>