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11" w:rsidRDefault="0074465C">
      <w:pPr>
        <w:ind w:left="708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885825" cy="6858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-4445</wp:posOffset>
            </wp:positionV>
            <wp:extent cx="1609725" cy="8572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211" w:rsidRDefault="0074465C">
      <w:pPr>
        <w:jc w:val="center"/>
        <w:rPr>
          <w:rFonts w:eastAsia="Times New Roman" w:cs="Times New Roman"/>
          <w:b/>
          <w:bCs/>
          <w:i/>
          <w:color w:val="FF0000"/>
          <w:sz w:val="48"/>
          <w:szCs w:val="48"/>
        </w:rPr>
      </w:pPr>
      <w:r>
        <w:rPr>
          <w:b/>
          <w:bCs/>
          <w:i/>
          <w:color w:val="FF0000"/>
          <w:sz w:val="48"/>
          <w:szCs w:val="48"/>
        </w:rPr>
        <w:t>Klub ekologické výchovy</w:t>
      </w:r>
      <w:r>
        <w:rPr>
          <w:rFonts w:eastAsia="Times New Roman" w:cs="Times New Roman"/>
          <w:b/>
          <w:bCs/>
          <w:i/>
          <w:color w:val="FF0000"/>
          <w:sz w:val="48"/>
          <w:szCs w:val="48"/>
        </w:rPr>
        <w:t xml:space="preserve">    </w:t>
      </w:r>
    </w:p>
    <w:p w:rsidR="00587211" w:rsidRDefault="007446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 spolupráci s jihočeskou skupinou KEV a KÚ Jihočeského kraje</w:t>
      </w:r>
    </w:p>
    <w:p w:rsidR="00587211" w:rsidRDefault="00587211">
      <w:pPr>
        <w:jc w:val="center"/>
        <w:rPr>
          <w:b/>
          <w:bCs/>
          <w:sz w:val="32"/>
          <w:szCs w:val="32"/>
        </w:rPr>
      </w:pPr>
    </w:p>
    <w:p w:rsidR="00587211" w:rsidRDefault="007446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Vás zvou </w:t>
      </w:r>
      <w:proofErr w:type="gramStart"/>
      <w:r>
        <w:rPr>
          <w:b/>
          <w:bCs/>
          <w:i/>
          <w:iCs/>
          <w:sz w:val="32"/>
          <w:szCs w:val="32"/>
        </w:rPr>
        <w:t>na</w:t>
      </w:r>
      <w:proofErr w:type="gramEnd"/>
    </w:p>
    <w:p w:rsidR="00587211" w:rsidRDefault="00587211">
      <w:pPr>
        <w:jc w:val="center"/>
        <w:rPr>
          <w:b/>
          <w:bCs/>
          <w:i/>
          <w:iCs/>
          <w:sz w:val="32"/>
          <w:szCs w:val="32"/>
        </w:rPr>
      </w:pPr>
    </w:p>
    <w:p w:rsidR="00587211" w:rsidRDefault="0074465C">
      <w:pPr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9900"/>
          <w:sz w:val="40"/>
          <w:szCs w:val="40"/>
          <w:u w:val="single"/>
        </w:rPr>
        <w:t>7</w:t>
      </w:r>
      <w:r>
        <w:rPr>
          <w:b/>
          <w:bCs/>
          <w:color w:val="009900"/>
          <w:sz w:val="36"/>
          <w:szCs w:val="36"/>
          <w:u w:val="single"/>
        </w:rPr>
        <w:t>.Ekologickou</w:t>
      </w:r>
      <w:proofErr w:type="gramEnd"/>
      <w:r>
        <w:rPr>
          <w:b/>
          <w:bCs/>
          <w:color w:val="009900"/>
          <w:sz w:val="36"/>
          <w:szCs w:val="36"/>
          <w:u w:val="single"/>
        </w:rPr>
        <w:t xml:space="preserve"> konferenci žáků základních a středních škol Jihočeského kraje</w:t>
      </w:r>
      <w:r>
        <w:rPr>
          <w:b/>
          <w:bCs/>
          <w:sz w:val="28"/>
          <w:szCs w:val="28"/>
        </w:rPr>
        <w:t xml:space="preserve"> </w:t>
      </w:r>
    </w:p>
    <w:p w:rsidR="00587211" w:rsidRDefault="00587211">
      <w:pPr>
        <w:jc w:val="center"/>
        <w:rPr>
          <w:b/>
          <w:bCs/>
          <w:sz w:val="16"/>
          <w:szCs w:val="16"/>
        </w:rPr>
      </w:pPr>
    </w:p>
    <w:p w:rsidR="00587211" w:rsidRDefault="00744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téma</w:t>
      </w:r>
    </w:p>
    <w:p w:rsidR="00587211" w:rsidRDefault="0074465C">
      <w:pPr>
        <w:jc w:val="center"/>
        <w:rPr>
          <w:b/>
          <w:bCs/>
          <w:i/>
          <w:iCs/>
          <w:color w:val="FF3333"/>
          <w:sz w:val="56"/>
          <w:szCs w:val="56"/>
        </w:rPr>
      </w:pPr>
      <w:r>
        <w:rPr>
          <w:b/>
          <w:bCs/>
          <w:i/>
          <w:iCs/>
          <w:color w:val="FF3333"/>
          <w:sz w:val="56"/>
          <w:szCs w:val="56"/>
        </w:rPr>
        <w:t>Bádáme o všem, co nás baví</w:t>
      </w:r>
    </w:p>
    <w:p w:rsidR="00587211" w:rsidRDefault="0074465C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 xml:space="preserve">/věnováno tématům roku 2019 a </w:t>
      </w:r>
      <w:r>
        <w:rPr>
          <w:b/>
          <w:bCs/>
          <w:i/>
          <w:iCs/>
          <w:color w:val="0070C0"/>
          <w:sz w:val="36"/>
          <w:szCs w:val="36"/>
        </w:rPr>
        <w:t>dalším aktivitám žáků/</w:t>
      </w:r>
    </w:p>
    <w:p w:rsidR="00587211" w:rsidRDefault="0058721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87211" w:rsidRDefault="0074465C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která se bude konat</w:t>
      </w:r>
    </w:p>
    <w:p w:rsidR="00587211" w:rsidRDefault="00587211">
      <w:pPr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587211" w:rsidRDefault="0074465C">
      <w:pPr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v pátek </w:t>
      </w:r>
      <w:r>
        <w:rPr>
          <w:b/>
          <w:bCs/>
          <w:i/>
          <w:iCs/>
          <w:color w:val="000000"/>
          <w:sz w:val="40"/>
          <w:szCs w:val="40"/>
          <w:u w:val="single"/>
        </w:rPr>
        <w:t xml:space="preserve">22. listopadu </w:t>
      </w:r>
      <w:proofErr w:type="gramStart"/>
      <w:r>
        <w:rPr>
          <w:b/>
          <w:bCs/>
          <w:i/>
          <w:iCs/>
          <w:color w:val="000000"/>
          <w:sz w:val="40"/>
          <w:szCs w:val="40"/>
          <w:u w:val="single"/>
        </w:rPr>
        <w:t>2019  od</w:t>
      </w:r>
      <w:proofErr w:type="gramEnd"/>
      <w:r>
        <w:rPr>
          <w:b/>
          <w:bCs/>
          <w:i/>
          <w:iCs/>
          <w:color w:val="000000"/>
          <w:sz w:val="40"/>
          <w:szCs w:val="40"/>
          <w:u w:val="single"/>
        </w:rPr>
        <w:t xml:space="preserve"> 9.00 hod </w:t>
      </w:r>
      <w:r>
        <w:rPr>
          <w:b/>
          <w:bCs/>
          <w:i/>
          <w:iCs/>
          <w:color w:val="000000"/>
          <w:sz w:val="40"/>
          <w:szCs w:val="40"/>
        </w:rPr>
        <w:t>na KÚ v Českých Budějovicích</w:t>
      </w:r>
    </w:p>
    <w:p w:rsidR="00587211" w:rsidRDefault="0074465C">
      <w:pPr>
        <w:jc w:val="center"/>
        <w:rPr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 xml:space="preserve">    </w:t>
      </w:r>
      <w:r>
        <w:rPr>
          <w:b/>
          <w:bCs/>
          <w:color w:val="000000"/>
          <w:sz w:val="26"/>
          <w:szCs w:val="26"/>
        </w:rPr>
        <w:t>B. Němcové  49/3, zasedací místnost odboru školství, mládeže a tělovýchovy</w:t>
      </w:r>
    </w:p>
    <w:p w:rsidR="00587211" w:rsidRDefault="00587211">
      <w:pPr>
        <w:jc w:val="center"/>
        <w:rPr>
          <w:b/>
          <w:bCs/>
          <w:color w:val="000000"/>
          <w:sz w:val="26"/>
          <w:szCs w:val="26"/>
        </w:rPr>
      </w:pPr>
    </w:p>
    <w:p w:rsidR="00587211" w:rsidRDefault="0074465C">
      <w:pPr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(Prezence účastníků </w:t>
      </w:r>
      <w:r>
        <w:rPr>
          <w:b/>
          <w:bCs/>
          <w:i/>
          <w:color w:val="000000"/>
          <w:sz w:val="26"/>
          <w:szCs w:val="26"/>
          <w:u w:val="single"/>
        </w:rPr>
        <w:t>od 8.30 hod</w:t>
      </w:r>
      <w:r>
        <w:rPr>
          <w:b/>
          <w:bCs/>
          <w:i/>
          <w:color w:val="000000"/>
          <w:sz w:val="26"/>
          <w:szCs w:val="26"/>
        </w:rPr>
        <w:t>)</w:t>
      </w:r>
    </w:p>
    <w:p w:rsidR="00587211" w:rsidRDefault="00587211">
      <w:pPr>
        <w:jc w:val="both"/>
        <w:rPr>
          <w:b/>
          <w:color w:val="000000"/>
          <w:sz w:val="32"/>
          <w:szCs w:val="32"/>
          <w:u w:val="single"/>
        </w:rPr>
      </w:pPr>
    </w:p>
    <w:p w:rsidR="00587211" w:rsidRDefault="0074465C">
      <w:pPr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lastRenderedPageBreak/>
        <w:t>Program:</w:t>
      </w:r>
    </w:p>
    <w:p w:rsidR="00587211" w:rsidRDefault="00587211">
      <w:pPr>
        <w:jc w:val="both"/>
      </w:pPr>
    </w:p>
    <w:p w:rsidR="00587211" w:rsidRDefault="0074465C">
      <w:pPr>
        <w:widowControl w:val="0"/>
        <w:numPr>
          <w:ilvl w:val="0"/>
          <w:numId w:val="1"/>
        </w:numPr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Přínos badatelství</w:t>
      </w:r>
      <w:r>
        <w:rPr>
          <w:color w:val="000000"/>
          <w:sz w:val="28"/>
          <w:szCs w:val="28"/>
        </w:rPr>
        <w:t xml:space="preserve"> a zájmu o udržitelný rozvoj pro zkvalitnění vzdělávacího procesu a rozvoj osobnosti žáka</w:t>
      </w:r>
    </w:p>
    <w:p w:rsidR="00587211" w:rsidRDefault="00587211">
      <w:pPr>
        <w:widowControl w:val="0"/>
        <w:spacing w:after="0" w:line="100" w:lineRule="atLeast"/>
        <w:ind w:left="709"/>
        <w:jc w:val="both"/>
        <w:rPr>
          <w:rFonts w:cs="Mangal"/>
          <w:color w:val="000000"/>
          <w:sz w:val="28"/>
          <w:szCs w:val="28"/>
        </w:rPr>
      </w:pPr>
    </w:p>
    <w:p w:rsidR="00587211" w:rsidRDefault="0074465C">
      <w:pPr>
        <w:widowControl w:val="0"/>
        <w:spacing w:after="0" w:line="100" w:lineRule="atLeast"/>
        <w:ind w:left="709"/>
        <w:jc w:val="both"/>
        <w:rPr>
          <w:rFonts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/>
          <w:color w:val="000000"/>
          <w:sz w:val="12"/>
          <w:szCs w:val="12"/>
        </w:rPr>
        <w:t xml:space="preserve">   </w:t>
      </w:r>
    </w:p>
    <w:p w:rsidR="00587211" w:rsidRDefault="0074465C">
      <w:pPr>
        <w:widowControl w:val="0"/>
        <w:numPr>
          <w:ilvl w:val="0"/>
          <w:numId w:val="1"/>
        </w:numPr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Prezentace prací žáků základních a středních škol Jihočeského kraje informující o jejich aktivitách věnovaných vyhlášeným tématům 2019 a dalším aktivitám žáků a </w:t>
      </w:r>
      <w:r>
        <w:rPr>
          <w:color w:val="000000"/>
          <w:sz w:val="28"/>
          <w:szCs w:val="28"/>
        </w:rPr>
        <w:t>škol zaměřeným na environmentální výchovu</w:t>
      </w:r>
    </w:p>
    <w:p w:rsidR="00587211" w:rsidRDefault="0074465C">
      <w:pPr>
        <w:ind w:left="709" w:hanging="360"/>
        <w:jc w:val="both"/>
        <w:rPr>
          <w:rFonts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/>
          <w:color w:val="000000"/>
          <w:sz w:val="12"/>
          <w:szCs w:val="12"/>
        </w:rPr>
        <w:t xml:space="preserve">   </w:t>
      </w:r>
    </w:p>
    <w:p w:rsidR="00587211" w:rsidRDefault="0074465C">
      <w:pPr>
        <w:widowControl w:val="0"/>
        <w:numPr>
          <w:ilvl w:val="0"/>
          <w:numId w:val="1"/>
        </w:numPr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Hodnocení přednesených prací a předání diplomů</w:t>
      </w:r>
    </w:p>
    <w:p w:rsidR="00587211" w:rsidRDefault="0074465C">
      <w:pPr>
        <w:ind w:left="709" w:hanging="360"/>
        <w:jc w:val="both"/>
        <w:rPr>
          <w:rFonts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/>
          <w:color w:val="000000"/>
          <w:sz w:val="12"/>
          <w:szCs w:val="12"/>
        </w:rPr>
        <w:t xml:space="preserve">   </w:t>
      </w:r>
    </w:p>
    <w:p w:rsidR="00587211" w:rsidRDefault="0074465C">
      <w:pPr>
        <w:widowControl w:val="0"/>
        <w:numPr>
          <w:ilvl w:val="0"/>
          <w:numId w:val="1"/>
        </w:numPr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Společenské setkání a občerstvení</w:t>
      </w: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74465C">
      <w:pPr>
        <w:ind w:left="709" w:hanging="36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color w:val="000000"/>
          <w:sz w:val="28"/>
          <w:szCs w:val="28"/>
        </w:rPr>
        <w:t>Ing.Milena</w:t>
      </w:r>
      <w:proofErr w:type="spellEnd"/>
      <w:proofErr w:type="gramEnd"/>
      <w:r>
        <w:rPr>
          <w:color w:val="000000"/>
          <w:sz w:val="28"/>
          <w:szCs w:val="28"/>
        </w:rPr>
        <w:t xml:space="preserve"> Kaňková                        doc. PaedDr. RNDr. Milada Švecová, CSc.</w:t>
      </w:r>
    </w:p>
    <w:p w:rsidR="00587211" w:rsidRDefault="0074465C">
      <w:pPr>
        <w:ind w:left="709" w:hanging="360"/>
        <w:jc w:val="both"/>
        <w:rPr>
          <w:color w:val="000000"/>
        </w:rPr>
      </w:pPr>
      <w:r>
        <w:rPr>
          <w:color w:val="000000"/>
        </w:rPr>
        <w:t xml:space="preserve">předsedkyně krajské skupiny </w:t>
      </w:r>
      <w:proofErr w:type="gramStart"/>
      <w:r>
        <w:rPr>
          <w:color w:val="000000"/>
        </w:rPr>
        <w:t xml:space="preserve">KEV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                             předsedkyně KEV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74465C">
      <w:pPr>
        <w:ind w:left="709" w:right="-183" w:hanging="917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   </w:t>
      </w:r>
    </w:p>
    <w:p w:rsidR="00587211" w:rsidRDefault="0074465C">
      <w:pPr>
        <w:ind w:left="-233" w:right="-250"/>
        <w:jc w:val="center"/>
        <w:rPr>
          <w:color w:val="000000"/>
        </w:rPr>
      </w:pPr>
      <w:proofErr w:type="gramStart"/>
      <w:r>
        <w:rPr>
          <w:color w:val="000000"/>
        </w:rPr>
        <w:t>Organizátoři  děkují</w:t>
      </w:r>
      <w:proofErr w:type="gramEnd"/>
      <w:r>
        <w:rPr>
          <w:color w:val="000000"/>
        </w:rPr>
        <w:t xml:space="preserve">   </w:t>
      </w:r>
      <w:r>
        <w:rPr>
          <w:b/>
          <w:color w:val="000000"/>
        </w:rPr>
        <w:t>EUROFARMS</w:t>
      </w:r>
      <w:r>
        <w:rPr>
          <w:color w:val="000000"/>
        </w:rPr>
        <w:t xml:space="preserve">  Vlastiboř  s.r.o.  a  </w:t>
      </w:r>
      <w:r>
        <w:rPr>
          <w:b/>
          <w:color w:val="000000"/>
        </w:rPr>
        <w:t>APROZ  K §K</w:t>
      </w:r>
      <w:r>
        <w:rPr>
          <w:color w:val="000000"/>
        </w:rPr>
        <w:t xml:space="preserve">  Košice u Soběslavi  </w:t>
      </w:r>
      <w:proofErr w:type="spellStart"/>
      <w:r>
        <w:rPr>
          <w:color w:val="000000"/>
        </w:rPr>
        <w:t>s.r.o</w:t>
      </w:r>
      <w:proofErr w:type="spellEnd"/>
    </w:p>
    <w:p w:rsidR="00587211" w:rsidRDefault="0074465C">
      <w:pPr>
        <w:ind w:left="-233" w:right="-250"/>
        <w:jc w:val="center"/>
        <w:rPr>
          <w:b/>
          <w:bCs/>
          <w:color w:val="000000"/>
        </w:rPr>
      </w:pPr>
      <w:proofErr w:type="gramStart"/>
      <w:r>
        <w:rPr>
          <w:color w:val="000000"/>
        </w:rPr>
        <w:t xml:space="preserve">za  </w:t>
      </w:r>
      <w:r>
        <w:rPr>
          <w:b/>
          <w:bCs/>
          <w:color w:val="000000"/>
        </w:rPr>
        <w:t>sponzorskou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podporu</w:t>
      </w:r>
    </w:p>
    <w:p w:rsidR="00587211" w:rsidRDefault="0074465C">
      <w:pPr>
        <w:ind w:left="-233" w:right="-25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</w:t>
      </w: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587211">
      <w:pPr>
        <w:ind w:left="709" w:hanging="360"/>
        <w:jc w:val="both"/>
      </w:pPr>
    </w:p>
    <w:p w:rsidR="00587211" w:rsidRDefault="0074465C">
      <w:r>
        <w:rPr>
          <w:noProof/>
          <w:lang w:eastAsia="cs-CZ"/>
        </w:rPr>
        <w:lastRenderedPageBreak/>
        <w:drawing>
          <wp:inline distT="0" distB="0" distL="0" distR="0">
            <wp:extent cx="885825" cy="6858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4445</wp:posOffset>
            </wp:positionV>
            <wp:extent cx="1609725" cy="85725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211" w:rsidRDefault="007446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Přihláška         </w:t>
      </w:r>
    </w:p>
    <w:p w:rsidR="00587211" w:rsidRDefault="00587211">
      <w:pPr>
        <w:jc w:val="center"/>
      </w:pPr>
    </w:p>
    <w:p w:rsidR="00587211" w:rsidRDefault="0074465C">
      <w:pPr>
        <w:jc w:val="center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 7. EKOLOGICKOU</w:t>
      </w:r>
      <w:proofErr w:type="gramEnd"/>
      <w:r>
        <w:rPr>
          <w:b/>
          <w:bCs/>
          <w:sz w:val="28"/>
          <w:szCs w:val="28"/>
        </w:rPr>
        <w:t xml:space="preserve"> KONFERENCI ŽÁKŮ ZÁKLADNÍCH</w:t>
      </w:r>
    </w:p>
    <w:p w:rsidR="00587211" w:rsidRDefault="0074465C">
      <w:pPr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 STŘEDNÍCH ŠKOL JIHOČESKÉHO KRAJE</w:t>
      </w:r>
    </w:p>
    <w:p w:rsidR="00587211" w:rsidRDefault="0074465C">
      <w:pPr>
        <w:jc w:val="center"/>
      </w:pPr>
      <w:proofErr w:type="gramStart"/>
      <w:r>
        <w:rPr>
          <w:b/>
          <w:bCs/>
          <w:color w:val="FF0000"/>
          <w:sz w:val="28"/>
          <w:szCs w:val="28"/>
        </w:rPr>
        <w:t>22.listopad</w:t>
      </w:r>
      <w:proofErr w:type="gramEnd"/>
      <w:r>
        <w:rPr>
          <w:b/>
          <w:bCs/>
          <w:color w:val="FF0000"/>
          <w:sz w:val="28"/>
          <w:szCs w:val="28"/>
        </w:rPr>
        <w:t xml:space="preserve"> 2019, od 9.00 </w:t>
      </w:r>
      <w:r>
        <w:rPr>
          <w:b/>
          <w:bCs/>
          <w:color w:val="FF0000"/>
        </w:rPr>
        <w:t xml:space="preserve">hod  </w:t>
      </w:r>
      <w:r>
        <w:t xml:space="preserve">KÚ České </w:t>
      </w:r>
      <w:proofErr w:type="spellStart"/>
      <w:r>
        <w:t>Budějovice,B.Němcové</w:t>
      </w:r>
      <w:proofErr w:type="spellEnd"/>
      <w:r>
        <w:t xml:space="preserve"> 49/3,</w:t>
      </w:r>
    </w:p>
    <w:p w:rsidR="00587211" w:rsidRDefault="0074465C">
      <w:pPr>
        <w:jc w:val="center"/>
      </w:pPr>
      <w:r>
        <w:t>zasedací místnost odboru školství, mládeže a tělovýchovy</w:t>
      </w:r>
    </w:p>
    <w:p w:rsidR="00587211" w:rsidRDefault="00587211"/>
    <w:tbl>
      <w:tblPr>
        <w:tblW w:w="0" w:type="auto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8"/>
        <w:gridCol w:w="4539"/>
      </w:tblGrid>
      <w:tr w:rsidR="00587211"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Příjmení, jméno, titul (pedagog): </w:t>
            </w:r>
          </w:p>
          <w:p w:rsidR="00587211" w:rsidRDefault="00587211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587211" w:rsidRDefault="00587211">
            <w:pPr>
              <w:pStyle w:val="Obsahtabulky"/>
            </w:pPr>
          </w:p>
        </w:tc>
      </w:tr>
      <w:tr w:rsidR="00587211">
        <w:tc>
          <w:tcPr>
            <w:tcW w:w="4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Příjmení a jména žáků, třída/ročník:</w:t>
            </w:r>
          </w:p>
          <w:p w:rsidR="00587211" w:rsidRDefault="00587211">
            <w:pPr>
              <w:pStyle w:val="Obsahtabulky"/>
              <w:rPr>
                <w:sz w:val="28"/>
                <w:szCs w:val="28"/>
              </w:rPr>
            </w:pPr>
          </w:p>
          <w:p w:rsidR="00587211" w:rsidRDefault="00587211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587211" w:rsidRDefault="00587211">
            <w:pPr>
              <w:pStyle w:val="Obsahtabulky"/>
            </w:pPr>
          </w:p>
        </w:tc>
      </w:tr>
      <w:tr w:rsidR="00587211">
        <w:tc>
          <w:tcPr>
            <w:tcW w:w="4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Škola:</w:t>
            </w:r>
          </w:p>
          <w:p w:rsidR="00587211" w:rsidRDefault="00587211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587211" w:rsidRDefault="00587211">
            <w:pPr>
              <w:pStyle w:val="Obsahtabulky"/>
            </w:pPr>
          </w:p>
        </w:tc>
      </w:tr>
      <w:tr w:rsidR="00587211">
        <w:tc>
          <w:tcPr>
            <w:tcW w:w="4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5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587211" w:rsidRDefault="00587211">
            <w:pPr>
              <w:pStyle w:val="Obsahtabulky"/>
            </w:pPr>
          </w:p>
        </w:tc>
      </w:tr>
      <w:tr w:rsidR="00587211">
        <w:tc>
          <w:tcPr>
            <w:tcW w:w="4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název příspěvku/</w:t>
            </w:r>
            <w:proofErr w:type="spellStart"/>
            <w:r>
              <w:rPr>
                <w:sz w:val="28"/>
                <w:szCs w:val="28"/>
              </w:rPr>
              <w:t>ků</w:t>
            </w:r>
            <w:proofErr w:type="spellEnd"/>
            <w:r>
              <w:rPr>
                <w:sz w:val="28"/>
                <w:szCs w:val="28"/>
              </w:rPr>
              <w:t xml:space="preserve"> na konferenci</w:t>
            </w:r>
          </w:p>
          <w:p w:rsidR="00587211" w:rsidRDefault="0074465C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max.10</w:t>
            </w:r>
            <w:proofErr w:type="gramEnd"/>
            <w:r>
              <w:rPr>
                <w:sz w:val="28"/>
                <w:szCs w:val="28"/>
              </w:rPr>
              <w:t xml:space="preserve"> min.pro </w:t>
            </w:r>
            <w:r>
              <w:rPr>
                <w:sz w:val="28"/>
                <w:szCs w:val="28"/>
              </w:rPr>
              <w:t>prezentaci)</w:t>
            </w:r>
          </w:p>
          <w:p w:rsidR="00587211" w:rsidRDefault="00587211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587211" w:rsidRDefault="00587211">
            <w:pPr>
              <w:pStyle w:val="Obsahtabulky"/>
            </w:pPr>
          </w:p>
        </w:tc>
      </w:tr>
    </w:tbl>
    <w:p w:rsidR="00587211" w:rsidRDefault="00587211">
      <w:pPr>
        <w:rPr>
          <w:rFonts w:cs="Mangal"/>
          <w:lang w:eastAsia="zh-CN" w:bidi="hi-IN"/>
        </w:rPr>
      </w:pPr>
    </w:p>
    <w:p w:rsidR="00587211" w:rsidRDefault="0074465C">
      <w:pPr>
        <w:ind w:left="709" w:hanging="700"/>
        <w:jc w:val="both"/>
        <w:rPr>
          <w:b/>
          <w:i/>
          <w:iCs/>
          <w:color w:val="FF0000"/>
          <w:sz w:val="36"/>
          <w:szCs w:val="36"/>
          <w:u w:val="single"/>
        </w:rPr>
      </w:pPr>
      <w:r>
        <w:rPr>
          <w:i/>
          <w:iCs/>
          <w:color w:val="000000"/>
          <w:sz w:val="28"/>
          <w:szCs w:val="28"/>
        </w:rPr>
        <w:t xml:space="preserve">Přihlášky  na  konferenci  zasílejte  </w:t>
      </w:r>
      <w:r>
        <w:rPr>
          <w:i/>
          <w:iCs/>
          <w:color w:val="000000"/>
          <w:sz w:val="28"/>
          <w:szCs w:val="28"/>
          <w:u w:val="single"/>
        </w:rPr>
        <w:t xml:space="preserve">nejpozději  </w:t>
      </w:r>
      <w:r>
        <w:rPr>
          <w:b/>
          <w:i/>
          <w:iCs/>
          <w:color w:val="FF0000"/>
          <w:sz w:val="36"/>
          <w:szCs w:val="36"/>
          <w:u w:val="single"/>
        </w:rPr>
        <w:t xml:space="preserve">do  pátku  </w:t>
      </w:r>
      <w:proofErr w:type="gramStart"/>
      <w:r>
        <w:rPr>
          <w:b/>
          <w:i/>
          <w:iCs/>
          <w:color w:val="FF0000"/>
          <w:sz w:val="36"/>
          <w:szCs w:val="36"/>
          <w:u w:val="single"/>
        </w:rPr>
        <w:t>8.11. 2018</w:t>
      </w:r>
      <w:proofErr w:type="gramEnd"/>
      <w:r>
        <w:rPr>
          <w:b/>
          <w:i/>
          <w:iCs/>
          <w:color w:val="FF0000"/>
          <w:sz w:val="36"/>
          <w:szCs w:val="36"/>
          <w:u w:val="single"/>
        </w:rPr>
        <w:t xml:space="preserve">  </w:t>
      </w:r>
    </w:p>
    <w:p w:rsidR="00587211" w:rsidRDefault="0074465C">
      <w:pPr>
        <w:ind w:left="709" w:hanging="700"/>
        <w:jc w:val="both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i/>
          <w:iCs/>
          <w:color w:val="000000"/>
          <w:sz w:val="28"/>
          <w:szCs w:val="28"/>
        </w:rPr>
        <w:t>na e-mail</w:t>
      </w:r>
      <w:r>
        <w:rPr>
          <w:i/>
          <w:iCs/>
          <w:color w:val="000000"/>
          <w:sz w:val="36"/>
          <w:szCs w:val="36"/>
        </w:rPr>
        <w:t>:</w:t>
      </w:r>
      <w:r>
        <w:rPr>
          <w:i/>
          <w:iCs/>
          <w:color w:val="000000"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color w:val="FF0000"/>
          <w:sz w:val="36"/>
          <w:szCs w:val="36"/>
          <w:u w:val="single"/>
        </w:rPr>
        <w:t>k.ankova@seznam.cz</w:t>
      </w:r>
    </w:p>
    <w:p w:rsidR="00587211" w:rsidRDefault="00587211">
      <w:pPr>
        <w:ind w:left="709" w:hanging="360"/>
        <w:jc w:val="both"/>
      </w:pPr>
    </w:p>
    <w:p w:rsidR="00587211" w:rsidRDefault="00587211"/>
    <w:sectPr w:rsidR="00587211">
      <w:pgSz w:w="11906" w:h="16838"/>
      <w:pgMar w:top="1418" w:right="1418" w:bottom="1418" w:left="1418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BA4"/>
    <w:multiLevelType w:val="multilevel"/>
    <w:tmpl w:val="4D82D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452475"/>
    <w:multiLevelType w:val="multilevel"/>
    <w:tmpl w:val="B928E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1"/>
    <w:rsid w:val="00587211"/>
    <w:rsid w:val="007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8E1F9-B95C-45E0-BD13-5B9B8C2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OpenSymbol"/>
      <w:color w:val="000000"/>
      <w:sz w:val="28"/>
      <w:szCs w:val="28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  <w:color w:val="000000"/>
      <w:sz w:val="28"/>
      <w:szCs w:val="28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  <w:color w:val="000000"/>
      <w:sz w:val="28"/>
      <w:szCs w:val="28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color w:val="000000"/>
      <w:sz w:val="28"/>
      <w:szCs w:val="28"/>
    </w:rPr>
  </w:style>
  <w:style w:type="character" w:customStyle="1" w:styleId="ListLabel8">
    <w:name w:val="ListLabel 8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pPr>
      <w:widowControl w:val="0"/>
      <w:suppressLineNumbers/>
      <w:spacing w:after="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A5992F30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Dominová Marcela</cp:lastModifiedBy>
  <cp:revision>3</cp:revision>
  <dcterms:created xsi:type="dcterms:W3CDTF">2019-10-09T14:08:00Z</dcterms:created>
  <dcterms:modified xsi:type="dcterms:W3CDTF">2019-10-09T14:08:00Z</dcterms:modified>
</cp:coreProperties>
</file>